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BCEB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3</w:t>
      </w:r>
    </w:p>
    <w:p w14:paraId="3DF4D981">
      <w:pPr>
        <w:spacing w:before="2" w:line="191" w:lineRule="auto"/>
        <w:ind w:left="351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承诺书</w:t>
      </w:r>
    </w:p>
    <w:p w14:paraId="279CEB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人应聘郴州市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永兴县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队消防技术服务队专职人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，根据招聘有关要求，做出如下承诺：</w:t>
      </w:r>
    </w:p>
    <w:p w14:paraId="4819C7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、无涉消问题</w:t>
      </w:r>
    </w:p>
    <w:p w14:paraId="1D90EE16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firstLine="60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本人不在消防工程设计施工安装、消防技术服务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防产品生产销售维修等与消防监督管理有关的第三方机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构兼职工作。</w:t>
      </w:r>
    </w:p>
    <w:p w14:paraId="6F2931A4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7" w:right="126" w:firstLine="60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的配偶、子女及其配偶，不在消防工程设计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安装、消防技术服务、消防产品生产销售维修等消防相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关业务第三方机构工作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221B8DE7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36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本人的父母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同胞兄弟姐妹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祖父母、外祖父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孙子女、外孙子女和其他具有抚养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赡养关系的亲属，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工程设计施工安装、消防技术服务、消防产品生产销售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修等消防相关业务第三方机构受聘普通员工以外的工作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职(岗)位 。</w:t>
      </w:r>
    </w:p>
    <w:p w14:paraId="70210E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二、个人无严重不良记录</w:t>
      </w:r>
    </w:p>
    <w:p w14:paraId="4971CF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2" w:right="126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业经历中未受到过“党内严重警告”以上或“行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政记大过”以上处分。</w:t>
      </w:r>
    </w:p>
    <w:p w14:paraId="4C2659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5" w:right="126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若违反上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述承诺，本人愿意接受解除劳动合同处理，并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承担造成后果的法律责任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8153F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184" w:firstLineChars="16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承诺人：</w:t>
      </w:r>
    </w:p>
    <w:p w14:paraId="707607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663" w:firstLine="948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 月   日</w:t>
      </w:r>
      <w:bookmarkStart w:id="0" w:name="_GoBack"/>
      <w:bookmarkEnd w:id="0"/>
    </w:p>
    <w:sectPr>
      <w:pgSz w:w="11906" w:h="16839"/>
      <w:pgMar w:top="1417" w:right="1675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605EC-B2D5-4115-BC54-48316996C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AB20551-216F-49D9-BC98-E008AD946F4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EB0CDD9-493C-480E-8833-F7DA8B61CA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00692DD8"/>
    <w:rsid w:val="20B80484"/>
    <w:rsid w:val="4B243FC1"/>
    <w:rsid w:val="65B45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TotalTime>19</TotalTime>
  <ScaleCrop>false</ScaleCrop>
  <LinksUpToDate>false</LinksUpToDate>
  <CharactersWithSpaces>377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忆昔婉转曲。。</cp:lastModifiedBy>
  <cp:lastPrinted>2025-01-09T08:24:00Z</cp:lastPrinted>
  <dcterms:modified xsi:type="dcterms:W3CDTF">2025-05-07T04:30:12Z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2025-01-09T15:42:00Z</vt:filetime>
  </property>
  <property fmtid="{D5CDD505-2E9C-101B-9397-08002B2CF9AE}" pid="4" name="KSOTemplateDocerSaveRecord">
    <vt:lpwstr>eyJoZGlkIjoiNGM4YjIwMTJiNGU4M2JjMDgxOGI4NWUzNGZjOGVjNzUiLCJ1c2VySWQiOiIyNDk1OTU0NTcifQ==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5136C4C0CA28403C83C38732F7431E7C_13</vt:lpwstr>
  </property>
</Properties>
</file>