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A80F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bookmarkStart w:id="0" w:name="_GoBack"/>
      <w:bookmarkEnd w:id="0"/>
      <w:r>
        <w:rPr>
          <w:rFonts w:hint="eastAsia" w:ascii="仿宋" w:hAnsi="仿宋" w:eastAsia="仿宋" w:cs="仿宋"/>
          <w:b w:val="0"/>
          <w:bCs w:val="0"/>
          <w:i w:val="0"/>
          <w:iCs w:val="0"/>
          <w:caps w:val="0"/>
          <w:color w:val="auto"/>
          <w:spacing w:val="0"/>
          <w:sz w:val="32"/>
          <w:szCs w:val="32"/>
          <w:shd w:val="clear" w:fill="FFFFFF"/>
          <w:lang w:val="en-US" w:eastAsia="zh-CN"/>
        </w:rPr>
        <w:t>附件2：</w:t>
      </w:r>
    </w:p>
    <w:tbl>
      <w:tblPr>
        <w:tblStyle w:val="4"/>
        <w:tblW w:w="8642" w:type="dxa"/>
        <w:tblInd w:w="0" w:type="dxa"/>
        <w:tblLayout w:type="fixed"/>
        <w:tblCellMar>
          <w:top w:w="0" w:type="dxa"/>
          <w:left w:w="0" w:type="dxa"/>
          <w:bottom w:w="0" w:type="dxa"/>
          <w:right w:w="0" w:type="dxa"/>
        </w:tblCellMar>
      </w:tblPr>
      <w:tblGrid>
        <w:gridCol w:w="1162"/>
        <w:gridCol w:w="439"/>
        <w:gridCol w:w="439"/>
        <w:gridCol w:w="439"/>
        <w:gridCol w:w="439"/>
        <w:gridCol w:w="439"/>
        <w:gridCol w:w="439"/>
        <w:gridCol w:w="12"/>
        <w:gridCol w:w="356"/>
        <w:gridCol w:w="500"/>
        <w:gridCol w:w="441"/>
        <w:gridCol w:w="61"/>
        <w:gridCol w:w="371"/>
        <w:gridCol w:w="176"/>
        <w:gridCol w:w="392"/>
        <w:gridCol w:w="434"/>
        <w:gridCol w:w="483"/>
        <w:gridCol w:w="359"/>
        <w:gridCol w:w="304"/>
        <w:gridCol w:w="304"/>
        <w:gridCol w:w="305"/>
        <w:gridCol w:w="348"/>
      </w:tblGrid>
      <w:tr w14:paraId="363A497E">
        <w:trPr>
          <w:trHeight w:val="444" w:hRule="atLeast"/>
        </w:trPr>
        <w:tc>
          <w:tcPr>
            <w:tcW w:w="8642" w:type="dxa"/>
            <w:gridSpan w:val="22"/>
            <w:tcBorders>
              <w:top w:val="nil"/>
              <w:left w:val="nil"/>
              <w:bottom w:val="nil"/>
              <w:right w:val="nil"/>
            </w:tcBorders>
            <w:noWrap/>
            <w:tcMar>
              <w:top w:w="12" w:type="dxa"/>
              <w:left w:w="12" w:type="dxa"/>
              <w:right w:w="12" w:type="dxa"/>
            </w:tcMar>
            <w:vAlign w:val="center"/>
          </w:tcPr>
          <w:p w14:paraId="3D09A75F">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36"/>
                <w:szCs w:val="36"/>
                <w:lang w:bidi="ar"/>
              </w:rPr>
              <w:t>就业困难人员认定申请表</w:t>
            </w:r>
          </w:p>
        </w:tc>
      </w:tr>
      <w:tr w14:paraId="523ECE8B">
        <w:trPr>
          <w:trHeight w:val="5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DCBFD7">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7F51E6">
            <w:pPr>
              <w:jc w:val="center"/>
              <w:rPr>
                <w:rFonts w:ascii="宋体" w:hAnsi="宋体" w:cs="宋体"/>
                <w:color w:val="000000"/>
                <w:sz w:val="24"/>
              </w:rPr>
            </w:pPr>
          </w:p>
        </w:tc>
      </w:tr>
      <w:tr w14:paraId="6A89DFC2">
        <w:trPr>
          <w:trHeight w:val="79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F6B991A">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公民身份号码（社会保障号）</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AD8F49">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A52346">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54ECEA">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7748EA">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4CB641">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186450">
            <w:pPr>
              <w:rPr>
                <w:rFonts w:ascii="宋体" w:hAnsi="宋体" w:cs="宋体"/>
                <w:color w:val="000000"/>
                <w:sz w:val="24"/>
              </w:rPr>
            </w:pPr>
          </w:p>
        </w:tc>
        <w:tc>
          <w:tcPr>
            <w:tcW w:w="3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BE4B7B">
            <w:pP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2DFBD7">
            <w:pPr>
              <w:rPr>
                <w:rFonts w:ascii="宋体" w:hAnsi="宋体" w:cs="宋体"/>
                <w:color w:val="000000"/>
                <w:sz w:val="24"/>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E1A1AD">
            <w:pPr>
              <w:rPr>
                <w:rFonts w:ascii="宋体" w:hAnsi="宋体" w:cs="宋体"/>
                <w:color w:val="000000"/>
                <w:sz w:val="24"/>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988D12">
            <w:pPr>
              <w:rPr>
                <w:rFonts w:ascii="宋体" w:hAnsi="宋体" w:cs="宋体"/>
                <w:color w:val="000000"/>
                <w:sz w:val="24"/>
              </w:rPr>
            </w:pP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47AEE2">
            <w:pPr>
              <w:rPr>
                <w:rFonts w:ascii="宋体" w:hAnsi="宋体" w:cs="宋体"/>
                <w:color w:val="000000"/>
                <w:sz w:val="24"/>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57A0A8">
            <w:pPr>
              <w:rPr>
                <w:rFonts w:ascii="宋体" w:hAnsi="宋体" w:cs="宋体"/>
                <w:color w:val="000000"/>
                <w:sz w:val="24"/>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02629A">
            <w:pPr>
              <w:rPr>
                <w:rFonts w:ascii="宋体" w:hAnsi="宋体" w:cs="宋体"/>
                <w:color w:val="000000"/>
                <w:sz w:val="24"/>
              </w:rPr>
            </w:pPr>
          </w:p>
        </w:tc>
        <w:tc>
          <w:tcPr>
            <w:tcW w:w="3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59B4A8">
            <w:pPr>
              <w:rPr>
                <w:rFonts w:ascii="宋体" w:hAnsi="宋体" w:cs="宋体"/>
                <w:color w:val="000000"/>
                <w:sz w:val="24"/>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BA9109">
            <w:pPr>
              <w:rPr>
                <w:rFonts w:ascii="宋体" w:hAnsi="宋体" w:cs="宋体"/>
                <w:color w:val="000000"/>
                <w:sz w:val="24"/>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2D6D2D">
            <w:pPr>
              <w:rPr>
                <w:rFonts w:ascii="宋体" w:hAnsi="宋体" w:cs="宋体"/>
                <w:color w:val="000000"/>
                <w:sz w:val="24"/>
              </w:rPr>
            </w:pPr>
          </w:p>
        </w:tc>
        <w:tc>
          <w:tcPr>
            <w:tcW w:w="30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2E74D6">
            <w:pPr>
              <w:rPr>
                <w:rFonts w:ascii="宋体" w:hAnsi="宋体" w:cs="宋体"/>
                <w:color w:val="000000"/>
                <w:sz w:val="24"/>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817BD0">
            <w:pPr>
              <w:rPr>
                <w:rFonts w:ascii="宋体" w:hAnsi="宋体" w:cs="宋体"/>
                <w:color w:val="000000"/>
                <w:sz w:val="24"/>
              </w:rPr>
            </w:pPr>
          </w:p>
        </w:tc>
      </w:tr>
      <w:tr w14:paraId="1E00B5D0">
        <w:trPr>
          <w:trHeight w:val="7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635DED">
            <w:pPr>
              <w:widowControl/>
              <w:jc w:val="center"/>
              <w:textAlignment w:val="center"/>
              <w:rPr>
                <w:rFonts w:ascii="宋体" w:hAnsi="宋体" w:cs="宋体"/>
                <w:color w:val="000000"/>
                <w:sz w:val="24"/>
              </w:rPr>
            </w:pPr>
            <w:r>
              <w:rPr>
                <w:rFonts w:hint="eastAsia" w:ascii="宋体" w:hAnsi="宋体" w:cs="宋体"/>
                <w:color w:val="000000"/>
                <w:kern w:val="0"/>
                <w:sz w:val="24"/>
                <w:lang w:bidi="ar"/>
              </w:rPr>
              <w:t>居住地址</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2CCDF5">
            <w:pPr>
              <w:widowControl/>
              <w:spacing w:line="360" w:lineRule="auto"/>
              <w:ind w:left="425"/>
              <w:jc w:val="left"/>
              <w:rPr>
                <w:rFonts w:ascii="宋体" w:hAnsi="宋体" w:cs="宋体"/>
                <w:color w:val="000000"/>
                <w:kern w:val="0"/>
                <w:sz w:val="24"/>
                <w:u w:val="single"/>
                <w:lang w:bidi="ar"/>
              </w:rPr>
            </w:pPr>
          </w:p>
          <w:p w14:paraId="04E92D75">
            <w:pPr>
              <w:widowControl/>
              <w:spacing w:line="360" w:lineRule="auto"/>
              <w:ind w:left="425"/>
              <w:jc w:val="left"/>
              <w:rPr>
                <w:color w:val="000000"/>
                <w:sz w:val="24"/>
              </w:rPr>
            </w:pP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省</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市</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县（市区）</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p>
          <w:p w14:paraId="70D7A523">
            <w:pPr>
              <w:rPr>
                <w:rFonts w:ascii="宋体" w:hAnsi="宋体" w:cs="宋体"/>
                <w:color w:val="000000"/>
                <w:sz w:val="24"/>
              </w:rPr>
            </w:pPr>
          </w:p>
        </w:tc>
      </w:tr>
      <w:tr w14:paraId="31CCFA94">
        <w:trPr>
          <w:trHeight w:val="8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9DA382">
            <w:pPr>
              <w:widowControl/>
              <w:jc w:val="center"/>
              <w:textAlignment w:val="center"/>
              <w:rPr>
                <w:rFonts w:ascii="宋体" w:hAnsi="宋体" w:cs="宋体"/>
                <w:color w:val="FF0000"/>
                <w:sz w:val="24"/>
              </w:rPr>
            </w:pPr>
            <w:r>
              <w:rPr>
                <w:rFonts w:hint="eastAsia" w:ascii="宋体" w:hAnsi="宋体" w:cs="宋体"/>
                <w:color w:val="000000"/>
                <w:kern w:val="0"/>
                <w:sz w:val="24"/>
                <w:lang w:bidi="ar"/>
              </w:rPr>
              <w:t>户籍性质</w:t>
            </w: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7B3773">
            <w:pPr>
              <w:rPr>
                <w:rFonts w:ascii="宋体" w:hAnsi="宋体" w:cs="宋体"/>
                <w:color w:val="FF0000"/>
                <w:sz w:val="24"/>
              </w:rPr>
            </w:pPr>
          </w:p>
        </w:tc>
        <w:tc>
          <w:tcPr>
            <w:tcW w:w="1905"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732DEF">
            <w:pPr>
              <w:jc w:val="center"/>
              <w:rPr>
                <w:rFonts w:ascii="宋体" w:hAnsi="宋体" w:cs="宋体"/>
                <w:color w:val="000000"/>
                <w:sz w:val="24"/>
              </w:rPr>
            </w:pPr>
            <w:r>
              <w:rPr>
                <w:rFonts w:hint="eastAsia" w:ascii="宋体" w:hAnsi="宋体" w:cs="宋体"/>
                <w:color w:val="000000"/>
                <w:kern w:val="0"/>
                <w:sz w:val="24"/>
                <w:lang w:bidi="ar"/>
              </w:rPr>
              <w:t>移动电话</w:t>
            </w:r>
          </w:p>
        </w:tc>
        <w:tc>
          <w:tcPr>
            <w:tcW w:w="2929"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20E2C6">
            <w:pPr>
              <w:rPr>
                <w:rFonts w:ascii="宋体" w:hAnsi="宋体" w:cs="宋体"/>
                <w:color w:val="000000"/>
                <w:sz w:val="24"/>
              </w:rPr>
            </w:pPr>
          </w:p>
        </w:tc>
      </w:tr>
      <w:tr w14:paraId="2AB0A8C1">
        <w:trPr>
          <w:trHeight w:val="920" w:hRule="atLeast"/>
        </w:trPr>
        <w:tc>
          <w:tcPr>
            <w:tcW w:w="11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EFCB0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拟申请认定困难类别</w:t>
            </w:r>
          </w:p>
          <w:p w14:paraId="1E2A564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（勾选√）</w:t>
            </w: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14830D">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□低收入人口   □女40周岁以上、男50周岁以上   □残疾    </w:t>
            </w:r>
          </w:p>
          <w:p w14:paraId="755E786C">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□连续失业一年以上 </w:t>
            </w:r>
          </w:p>
          <w:p w14:paraId="7A3E8356">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□城市规划区范围内的被征地农民  </w:t>
            </w:r>
          </w:p>
        </w:tc>
      </w:tr>
      <w:tr w14:paraId="1F49073B">
        <w:trPr>
          <w:trHeight w:val="900" w:hRule="atLeast"/>
        </w:trPr>
        <w:tc>
          <w:tcPr>
            <w:tcW w:w="11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1DB1C2">
            <w:pPr>
              <w:jc w:val="center"/>
              <w:rPr>
                <w:rFonts w:ascii="宋体" w:hAnsi="宋体" w:cs="宋体"/>
                <w:color w:val="000000"/>
                <w:sz w:val="24"/>
              </w:rPr>
            </w:pP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25FBCA">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□城镇零就业家庭和农村零转移家庭  □优抚对象家庭  □特困职工家庭 </w:t>
            </w:r>
          </w:p>
          <w:p w14:paraId="1B371126">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（注：选择上述3类困难类型时需填写家庭成员情况）</w:t>
            </w:r>
          </w:p>
        </w:tc>
      </w:tr>
      <w:tr w14:paraId="234CBC2C">
        <w:trPr>
          <w:trHeight w:val="840" w:hRule="atLeast"/>
        </w:trPr>
        <w:tc>
          <w:tcPr>
            <w:tcW w:w="11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54E6A4">
            <w:pPr>
              <w:jc w:val="center"/>
              <w:rPr>
                <w:rFonts w:ascii="宋体" w:hAnsi="宋体" w:cs="宋体"/>
                <w:color w:val="000000"/>
                <w:sz w:val="24"/>
              </w:rPr>
            </w:pP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CB471B">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 □军队退役  □其他就业困难人员</w:t>
            </w:r>
          </w:p>
        </w:tc>
      </w:tr>
      <w:tr w14:paraId="39DFB69B">
        <w:trPr>
          <w:trHeight w:val="312" w:hRule="atLeast"/>
        </w:trPr>
        <w:tc>
          <w:tcPr>
            <w:tcW w:w="8642" w:type="dxa"/>
            <w:gridSpan w:val="2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80CF81">
            <w:pPr>
              <w:widowControl/>
              <w:jc w:val="center"/>
              <w:textAlignment w:val="center"/>
              <w:rPr>
                <w:rFonts w:ascii="宋体" w:hAnsi="宋体" w:cs="宋体"/>
                <w:color w:val="000000"/>
                <w:sz w:val="24"/>
              </w:rPr>
            </w:pPr>
            <w:r>
              <w:rPr>
                <w:rFonts w:hint="eastAsia" w:ascii="宋体" w:hAnsi="宋体" w:cs="宋体"/>
                <w:color w:val="000000"/>
                <w:kern w:val="0"/>
                <w:sz w:val="24"/>
                <w:lang w:bidi="ar"/>
              </w:rPr>
              <w:t>家庭成员情况</w:t>
            </w:r>
          </w:p>
        </w:tc>
      </w:tr>
      <w:tr w14:paraId="36071EA6">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2947D3">
            <w:pPr>
              <w:widowControl/>
              <w:jc w:val="center"/>
              <w:textAlignment w:val="center"/>
              <w:rPr>
                <w:rFonts w:ascii="宋体" w:hAnsi="宋体" w:cs="宋体"/>
                <w:color w:val="000000"/>
                <w:sz w:val="24"/>
              </w:rPr>
            </w:pPr>
            <w:r>
              <w:rPr>
                <w:rFonts w:hint="eastAsia" w:ascii="宋体" w:hAnsi="宋体" w:cs="宋体"/>
                <w:color w:val="000000"/>
                <w:kern w:val="0"/>
                <w:sz w:val="24"/>
                <w:lang w:bidi="ar"/>
              </w:rPr>
              <w:t>与申请人关系</w:t>
            </w: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D526C7">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ABDC44">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公民身份号码（社会保障号）</w:t>
            </w: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95DE3E">
            <w:pPr>
              <w:widowControl/>
              <w:jc w:val="center"/>
              <w:textAlignment w:val="center"/>
              <w:rPr>
                <w:rFonts w:ascii="宋体" w:hAnsi="宋体" w:cs="宋体"/>
                <w:color w:val="000000"/>
                <w:sz w:val="24"/>
              </w:rPr>
            </w:pPr>
            <w:r>
              <w:rPr>
                <w:rFonts w:hint="eastAsia" w:ascii="宋体" w:hAnsi="宋体" w:cs="宋体"/>
                <w:color w:val="000000"/>
                <w:kern w:val="0"/>
                <w:sz w:val="24"/>
                <w:lang w:bidi="ar"/>
              </w:rPr>
              <w:t>当前就业状况</w:t>
            </w:r>
          </w:p>
        </w:tc>
      </w:tr>
      <w:tr w14:paraId="6B7F21C8">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12B609">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60C116">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C371A8">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463ED8">
            <w:pPr>
              <w:rPr>
                <w:rFonts w:hint="eastAsia" w:ascii="宋体" w:hAnsi="宋体" w:cs="宋体"/>
                <w:color w:val="000000"/>
                <w:kern w:val="0"/>
                <w:sz w:val="24"/>
                <w:lang w:bidi="ar"/>
              </w:rPr>
            </w:pPr>
            <w:r>
              <w:rPr>
                <w:rFonts w:hint="eastAsia" w:ascii="宋体" w:hAnsi="宋体" w:cs="宋体"/>
                <w:color w:val="000000"/>
                <w:kern w:val="0"/>
                <w:sz w:val="24"/>
                <w:lang w:bidi="ar"/>
              </w:rPr>
              <w:t>□单位就业   □灵活就业</w:t>
            </w:r>
          </w:p>
          <w:p w14:paraId="592532D1">
            <w:pPr>
              <w:rPr>
                <w:rFonts w:hint="eastAsia" w:ascii="宋体" w:hAnsi="宋体" w:cs="宋体"/>
                <w:color w:val="000000"/>
                <w:kern w:val="0"/>
                <w:sz w:val="24"/>
                <w:lang w:bidi="ar"/>
              </w:rPr>
            </w:pPr>
            <w:r>
              <w:rPr>
                <w:rFonts w:hint="eastAsia" w:ascii="宋体" w:hAnsi="宋体" w:cs="宋体"/>
                <w:color w:val="000000"/>
                <w:kern w:val="0"/>
                <w:sz w:val="24"/>
                <w:lang w:bidi="ar"/>
              </w:rPr>
              <w:t>□失业</w:t>
            </w:r>
          </w:p>
        </w:tc>
      </w:tr>
      <w:tr w14:paraId="18C0701A">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0A1B9A">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0C38DF">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2822F4">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A36088">
            <w:pPr>
              <w:rPr>
                <w:rFonts w:hint="eastAsia" w:ascii="宋体" w:hAnsi="宋体" w:cs="宋体"/>
                <w:color w:val="000000"/>
                <w:kern w:val="0"/>
                <w:sz w:val="24"/>
                <w:lang w:bidi="ar"/>
              </w:rPr>
            </w:pPr>
            <w:r>
              <w:rPr>
                <w:rFonts w:hint="eastAsia" w:ascii="宋体" w:hAnsi="宋体" w:cs="宋体"/>
                <w:color w:val="000000"/>
                <w:kern w:val="0"/>
                <w:sz w:val="24"/>
                <w:lang w:bidi="ar"/>
              </w:rPr>
              <w:t>□单位就业   □灵活就业</w:t>
            </w:r>
          </w:p>
          <w:p w14:paraId="5BC88D23">
            <w:pPr>
              <w:rPr>
                <w:rFonts w:ascii="宋体" w:hAnsi="宋体" w:cs="宋体"/>
                <w:color w:val="000000"/>
                <w:sz w:val="24"/>
              </w:rPr>
            </w:pPr>
            <w:r>
              <w:rPr>
                <w:rFonts w:hint="eastAsia" w:ascii="宋体" w:hAnsi="宋体" w:cs="宋体"/>
                <w:color w:val="000000"/>
                <w:kern w:val="0"/>
                <w:sz w:val="24"/>
                <w:lang w:bidi="ar"/>
              </w:rPr>
              <w:t>□失业</w:t>
            </w:r>
          </w:p>
        </w:tc>
      </w:tr>
      <w:tr w14:paraId="0B306C85">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8C1EDA">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9EE3F2">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EFE9F8">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E09E4C">
            <w:pPr>
              <w:rPr>
                <w:rFonts w:hint="eastAsia" w:ascii="宋体" w:hAnsi="宋体" w:cs="宋体"/>
                <w:color w:val="000000"/>
                <w:kern w:val="0"/>
                <w:sz w:val="24"/>
                <w:lang w:bidi="ar"/>
              </w:rPr>
            </w:pPr>
            <w:r>
              <w:rPr>
                <w:rFonts w:hint="eastAsia" w:ascii="宋体" w:hAnsi="宋体" w:cs="宋体"/>
                <w:color w:val="000000"/>
                <w:kern w:val="0"/>
                <w:sz w:val="24"/>
                <w:lang w:bidi="ar"/>
              </w:rPr>
              <w:t>□单位就业   □灵活就业</w:t>
            </w:r>
          </w:p>
          <w:p w14:paraId="08FEE116">
            <w:pPr>
              <w:rPr>
                <w:rFonts w:ascii="宋体" w:hAnsi="宋体" w:cs="宋体"/>
                <w:color w:val="000000"/>
                <w:sz w:val="24"/>
              </w:rPr>
            </w:pPr>
            <w:r>
              <w:rPr>
                <w:rFonts w:hint="eastAsia" w:ascii="宋体" w:hAnsi="宋体" w:cs="宋体"/>
                <w:color w:val="000000"/>
                <w:kern w:val="0"/>
                <w:sz w:val="24"/>
                <w:lang w:bidi="ar"/>
              </w:rPr>
              <w:sym w:font="Wingdings 2" w:char="00A3"/>
            </w:r>
            <w:r>
              <w:rPr>
                <w:rFonts w:hint="eastAsia" w:ascii="宋体" w:hAnsi="宋体" w:cs="宋体"/>
                <w:color w:val="000000"/>
                <w:kern w:val="0"/>
                <w:sz w:val="24"/>
                <w:lang w:bidi="ar"/>
              </w:rPr>
              <w:t>失业</w:t>
            </w:r>
          </w:p>
        </w:tc>
      </w:tr>
      <w:tr w14:paraId="2BD86CDC">
        <w:trPr>
          <w:trHeight w:val="4100" w:hRule="atLeast"/>
        </w:trPr>
        <w:tc>
          <w:tcPr>
            <w:tcW w:w="11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E71F69">
            <w:pPr>
              <w:widowControl/>
              <w:jc w:val="center"/>
              <w:textAlignment w:val="center"/>
              <w:rPr>
                <w:rFonts w:ascii="宋体" w:hAnsi="宋体" w:cs="宋体"/>
                <w:color w:val="000000"/>
                <w:sz w:val="24"/>
              </w:rPr>
            </w:pPr>
            <w:r>
              <w:rPr>
                <w:rFonts w:hint="eastAsia" w:ascii="宋体" w:hAnsi="宋体" w:cs="宋体"/>
                <w:color w:val="000000"/>
                <w:kern w:val="0"/>
                <w:sz w:val="24"/>
                <w:lang w:bidi="ar"/>
              </w:rPr>
              <w:t>办理须知</w:t>
            </w: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BB64FF">
            <w:pPr>
              <w:widowControl/>
              <w:jc w:val="left"/>
              <w:textAlignment w:val="center"/>
              <w:rPr>
                <w:rFonts w:ascii="宋体" w:hAnsi="宋体" w:cs="宋体"/>
                <w:color w:val="000000"/>
                <w:sz w:val="24"/>
              </w:rPr>
            </w:pPr>
            <w:r>
              <w:rPr>
                <w:rFonts w:hint="eastAsia" w:ascii="宋体" w:hAnsi="宋体" w:cs="宋体"/>
                <w:color w:val="000000"/>
                <w:kern w:val="0"/>
                <w:sz w:val="24"/>
                <w:lang w:bidi="ar"/>
              </w:rPr>
              <w:t>根据《江苏省就业困难人员认定管理办法》(苏人社规〔2020〕2号)文件规定：就业困难人员出现下列情形之一的，将注销就业困难人员资格：</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（一）自认定为就业困难人员之日起，连续6个月及以上有个人所得税纳税申报记录的，或者6个月内累计缴纳个人所得税6000元及以上（不包括得奖、中奖、中彩以及其他偶然性质所得）的；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（二）担任市场主体出资人、负责人（无雇工的个体工商户经营者除外）、法定代表人或者股东（不包括从二级市场上购买并持有的上市公司股票）的；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（三）享受就业援助政策期满、不符合最低生活保障和特困职工家庭条件、丧失劳动能力或者享受基本养老保险待遇的；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（四）城镇零就业家庭或农村零转移家庭成员中至少有一人实现就业创业的；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（五）入学、死亡、服兵役、移居境外，或者被判刑收监执行的；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（六）被认定为严重失信人的；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（七）因失去联系而无法为其提供公共就业服务且其本人也不主动联系提出就业服务需求超过6个月的；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（八）其他已实现就业创业或者失业登记被注销的；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（九）设区市规定的其他情形。</w:t>
            </w:r>
          </w:p>
        </w:tc>
      </w:tr>
      <w:tr w14:paraId="3A5561A0">
        <w:trPr>
          <w:trHeight w:val="2698" w:hRule="atLeast"/>
        </w:trPr>
        <w:tc>
          <w:tcPr>
            <w:tcW w:w="8642" w:type="dxa"/>
            <w:gridSpan w:val="2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14:paraId="7D3BD2CD">
            <w:pPr>
              <w:spacing w:line="360" w:lineRule="auto"/>
              <w:ind w:firstLine="480" w:firstLineChars="200"/>
              <w:rPr>
                <w:rFonts w:ascii="宋体" w:hAnsi="宋体"/>
                <w:color w:val="000000"/>
                <w:sz w:val="24"/>
              </w:rPr>
            </w:pPr>
            <w:r>
              <w:rPr>
                <w:rFonts w:hint="eastAsia" w:ascii="宋体" w:hAnsi="宋体"/>
                <w:color w:val="000000"/>
                <w:sz w:val="24"/>
              </w:rPr>
              <w:t>本人承诺，所填写内容和提供材料真实准确有效，否则承担相应的法律责任，并授权查询上述个人纳税情况；担任企业法人、股东等情况；失信等信息情况。</w:t>
            </w:r>
          </w:p>
          <w:p w14:paraId="7EE98C5C">
            <w:pPr>
              <w:wordWrap w:val="0"/>
              <w:spacing w:line="360" w:lineRule="auto"/>
              <w:jc w:val="center"/>
              <w:rPr>
                <w:rFonts w:hint="eastAsia" w:ascii="宋体" w:hAnsi="宋体"/>
                <w:color w:val="000000"/>
                <w:sz w:val="24"/>
              </w:rPr>
            </w:pPr>
            <w:r>
              <w:rPr>
                <w:rFonts w:hint="eastAsia" w:ascii="宋体" w:hAnsi="宋体"/>
                <w:color w:val="000000"/>
                <w:sz w:val="24"/>
              </w:rPr>
              <w:t xml:space="preserve">                                                 承诺人（签名）</w:t>
            </w:r>
          </w:p>
          <w:p w14:paraId="30351A99">
            <w:pPr>
              <w:wordWrap w:val="0"/>
              <w:spacing w:line="360" w:lineRule="auto"/>
              <w:jc w:val="right"/>
              <w:rPr>
                <w:rFonts w:ascii="宋体" w:hAnsi="宋体" w:cs="宋体"/>
                <w:color w:val="000000"/>
                <w:kern w:val="0"/>
                <w:sz w:val="24"/>
                <w:lang w:bidi="ar"/>
              </w:rPr>
            </w:pPr>
            <w:r>
              <w:rPr>
                <w:rFonts w:hint="eastAsia" w:ascii="宋体" w:hAnsi="宋体"/>
                <w:color w:val="000000"/>
                <w:sz w:val="24"/>
              </w:rPr>
              <w:t xml:space="preserve">年  月  日        </w:t>
            </w:r>
          </w:p>
        </w:tc>
      </w:tr>
      <w:tr w14:paraId="14385457">
        <w:trPr>
          <w:trHeight w:val="2698" w:hRule="atLeast"/>
        </w:trPr>
        <w:tc>
          <w:tcPr>
            <w:tcW w:w="8642" w:type="dxa"/>
            <w:gridSpan w:val="2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14:paraId="1FB37EDE">
            <w:pPr>
              <w:wordWrap w:val="0"/>
              <w:spacing w:line="360" w:lineRule="auto"/>
              <w:jc w:val="right"/>
              <w:rPr>
                <w:rFonts w:hint="eastAsia" w:ascii="宋体" w:hAnsi="宋体"/>
                <w:color w:val="000000"/>
                <w:sz w:val="24"/>
              </w:rPr>
            </w:pPr>
          </w:p>
        </w:tc>
      </w:tr>
    </w:tbl>
    <w:p w14:paraId="41C9B99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lang w:eastAsia="zh-CN"/>
        </w:rPr>
      </w:pPr>
    </w:p>
    <w:sectPr>
      <w:pgSz w:w="11906" w:h="16838"/>
      <w:pgMar w:top="1701"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方正小标宋简体"/>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OTE0OWYzYzNmYmM4MGYxNDUwZDg1NDUzN2FjYTkifQ=="/>
  </w:docVars>
  <w:rsids>
    <w:rsidRoot w:val="52685495"/>
    <w:rsid w:val="00092509"/>
    <w:rsid w:val="04A70542"/>
    <w:rsid w:val="077F6B42"/>
    <w:rsid w:val="079A613C"/>
    <w:rsid w:val="0B5D0F63"/>
    <w:rsid w:val="0DD57ECE"/>
    <w:rsid w:val="0E794CFD"/>
    <w:rsid w:val="0F8C63F8"/>
    <w:rsid w:val="100F5919"/>
    <w:rsid w:val="11FA6155"/>
    <w:rsid w:val="126D34DB"/>
    <w:rsid w:val="16C54E10"/>
    <w:rsid w:val="17FF0662"/>
    <w:rsid w:val="1D5044BC"/>
    <w:rsid w:val="203275A6"/>
    <w:rsid w:val="244020ED"/>
    <w:rsid w:val="2443573A"/>
    <w:rsid w:val="2811047F"/>
    <w:rsid w:val="2B770F05"/>
    <w:rsid w:val="2BE041B6"/>
    <w:rsid w:val="2DFC2B00"/>
    <w:rsid w:val="2EC033BF"/>
    <w:rsid w:val="30191A45"/>
    <w:rsid w:val="312B5ED3"/>
    <w:rsid w:val="33D56EF7"/>
    <w:rsid w:val="36A57A15"/>
    <w:rsid w:val="3B653AC5"/>
    <w:rsid w:val="3C522566"/>
    <w:rsid w:val="3DCC6348"/>
    <w:rsid w:val="40322CF0"/>
    <w:rsid w:val="43C53F65"/>
    <w:rsid w:val="4558520A"/>
    <w:rsid w:val="46C422B2"/>
    <w:rsid w:val="471A45C8"/>
    <w:rsid w:val="47C00CCC"/>
    <w:rsid w:val="48741AB6"/>
    <w:rsid w:val="49CF169A"/>
    <w:rsid w:val="4AA45890"/>
    <w:rsid w:val="4AE9678B"/>
    <w:rsid w:val="4C28759A"/>
    <w:rsid w:val="4D423F31"/>
    <w:rsid w:val="518C1BE9"/>
    <w:rsid w:val="52685495"/>
    <w:rsid w:val="597A36D6"/>
    <w:rsid w:val="5B7B3430"/>
    <w:rsid w:val="5D1F603D"/>
    <w:rsid w:val="5DDE7F4A"/>
    <w:rsid w:val="62CF5E0F"/>
    <w:rsid w:val="64DB4F3F"/>
    <w:rsid w:val="655F4F59"/>
    <w:rsid w:val="65674A25"/>
    <w:rsid w:val="6796514D"/>
    <w:rsid w:val="67D5211A"/>
    <w:rsid w:val="6DF17581"/>
    <w:rsid w:val="6E144E55"/>
    <w:rsid w:val="71467BE4"/>
    <w:rsid w:val="74BA06F2"/>
    <w:rsid w:val="778B45A3"/>
    <w:rsid w:val="791F3347"/>
    <w:rsid w:val="7B5C504B"/>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2093</Words>
  <Characters>2156</Characters>
  <Lines>0</Lines>
  <Paragraphs>0</Paragraphs>
  <TotalTime>15</TotalTime>
  <ScaleCrop>false</ScaleCrop>
  <LinksUpToDate>false</LinksUpToDate>
  <CharactersWithSpaces>2367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2023-04-18T09:42:00Z</dcterms:created>
  <dc:creator>pc</dc:creator>
  <cp:lastModifiedBy>打不倒的小怪兽</cp:lastModifiedBy>
  <cp:lastPrinted>2025-05-07T09:53:00Z</cp:lastPrinted>
  <dcterms:modified xsi:type="dcterms:W3CDTF">2025-05-08T11:47:08Z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8680DDF0CC4E4CFF3C291C68860F40BA_43</vt:lpwstr>
  </property>
</Properties>
</file>