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349" w:tblpY="1924"/>
        <w:tblW w:w="16224" w:type="dxa"/>
        <w:tblInd w:w="0" w:type="dxa"/>
        <w:tblLayout w:type="fixed"/>
        <w:tblCellMar>
          <w:top w:w="15" w:type="dxa"/>
          <w:left w:w="108" w:type="dxa"/>
          <w:bottom w:w="15" w:type="dxa"/>
          <w:right w:w="108" w:type="dxa"/>
        </w:tblCellMar>
      </w:tblPr>
      <w:tblGrid>
        <w:gridCol w:w="467"/>
        <w:gridCol w:w="1061"/>
        <w:gridCol w:w="5793"/>
        <w:gridCol w:w="420"/>
        <w:gridCol w:w="972"/>
        <w:gridCol w:w="744"/>
        <w:gridCol w:w="666"/>
        <w:gridCol w:w="684"/>
        <w:gridCol w:w="5092"/>
        <w:gridCol w:w="325"/>
      </w:tblGrid>
      <w:tr w14:paraId="159D5879">
        <w:tblPrEx>
          <w:tblCellMar>
            <w:top w:w="15" w:type="dxa"/>
            <w:left w:w="108" w:type="dxa"/>
            <w:bottom w:w="15" w:type="dxa"/>
            <w:right w:w="108" w:type="dxa"/>
          </w:tblCellMar>
        </w:tblPrEx>
        <w:trPr>
          <w:gridAfter w:val="1"/>
          <w:wAfter w:w="325" w:type="dxa"/>
          <w:trHeight w:val="792" w:hRule="atLeast"/>
        </w:trPr>
        <w:tc>
          <w:tcPr>
            <w:tcW w:w="15899" w:type="dxa"/>
            <w:gridSpan w:val="9"/>
            <w:tcBorders>
              <w:top w:val="nil"/>
              <w:left w:val="nil"/>
              <w:bottom w:val="single" w:color="auto" w:sz="4" w:space="0"/>
              <w:right w:val="nil"/>
            </w:tcBorders>
            <w:noWrap w:val="0"/>
            <w:vAlign w:val="center"/>
          </w:tcPr>
          <w:p w14:paraId="0D2BAE3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小标宋_GBK" w:cs="Times New Roman"/>
                <w:b w:val="0"/>
                <w:bCs/>
                <w:color w:val="auto"/>
                <w:sz w:val="44"/>
                <w:szCs w:val="44"/>
                <w:u w:val="none"/>
                <w:lang w:eastAsia="zh-CN"/>
              </w:rPr>
            </w:pPr>
            <w:r>
              <w:rPr>
                <w:rFonts w:hint="default" w:ascii="Times New Roman" w:hAnsi="Times New Roman" w:eastAsia="黑体" w:cs="Times New Roman"/>
                <w:b w:val="0"/>
                <w:bCs/>
                <w:color w:val="auto"/>
                <w:sz w:val="32"/>
                <w:szCs w:val="32"/>
                <w:u w:val="none"/>
                <w:lang w:val="en-US" w:eastAsia="zh-CN"/>
              </w:rPr>
              <w:t>附件</w:t>
            </w:r>
            <w:r>
              <w:rPr>
                <w:rFonts w:hint="eastAsia" w:ascii="Times New Roman" w:hAnsi="Times New Roman" w:eastAsia="黑体" w:cs="Times New Roman"/>
                <w:b w:val="0"/>
                <w:bCs/>
                <w:color w:val="auto"/>
                <w:sz w:val="32"/>
                <w:szCs w:val="32"/>
                <w:u w:val="none"/>
                <w:lang w:val="en-US" w:eastAsia="zh-CN"/>
              </w:rPr>
              <w:t>1：</w:t>
            </w:r>
          </w:p>
          <w:p w14:paraId="599625CC">
            <w:pPr>
              <w:ind w:firstLine="723" w:firstLineChars="200"/>
              <w:jc w:val="center"/>
              <w:rPr>
                <w:rFonts w:hint="eastAsia" w:ascii="黑体" w:hAnsi="黑体" w:eastAsia="黑体" w:cs="宋体"/>
                <w:kern w:val="0"/>
                <w:sz w:val="20"/>
                <w:szCs w:val="20"/>
                <w:lang w:eastAsia="zh-CN"/>
              </w:rPr>
            </w:pPr>
            <w:bookmarkStart w:id="0" w:name="_GoBack"/>
            <w:r>
              <w:rPr>
                <w:rFonts w:hint="eastAsia" w:ascii="方正小标宋简体" w:hAnsi="方正小标宋简体" w:eastAsia="方正小标宋简体" w:cs="方正小标宋简体"/>
                <w:b/>
                <w:bCs/>
                <w:sz w:val="36"/>
                <w:szCs w:val="36"/>
                <w:highlight w:val="none"/>
                <w:lang w:val="en-US" w:eastAsia="zh-CN"/>
              </w:rPr>
              <w:t>道孚县农牧业科技投资开发</w:t>
            </w:r>
            <w:r>
              <w:rPr>
                <w:rFonts w:hint="eastAsia" w:ascii="方正小标宋简体" w:hAnsi="方正小标宋简体" w:eastAsia="方正小标宋简体" w:cs="方正小标宋简体"/>
                <w:b/>
                <w:bCs/>
                <w:sz w:val="36"/>
                <w:szCs w:val="36"/>
                <w:highlight w:val="none"/>
                <w:lang w:eastAsia="zh-CN"/>
              </w:rPr>
              <w:t>有限责任公司</w:t>
            </w:r>
            <w:r>
              <w:rPr>
                <w:rFonts w:hint="eastAsia" w:ascii="方正小标宋简体" w:hAnsi="方正小标宋简体" w:eastAsia="方正小标宋简体" w:cs="方正小标宋简体"/>
                <w:b/>
                <w:bCs/>
                <w:color w:val="auto"/>
                <w:sz w:val="36"/>
                <w:szCs w:val="36"/>
                <w:u w:val="none"/>
                <w:lang w:eastAsia="zh-CN"/>
              </w:rPr>
              <w:t>202</w:t>
            </w:r>
            <w:r>
              <w:rPr>
                <w:rFonts w:hint="eastAsia" w:ascii="方正小标宋简体" w:hAnsi="方正小标宋简体" w:eastAsia="方正小标宋简体" w:cs="方正小标宋简体"/>
                <w:b/>
                <w:bCs/>
                <w:color w:val="auto"/>
                <w:sz w:val="36"/>
                <w:szCs w:val="36"/>
                <w:u w:val="none"/>
                <w:lang w:val="en-US" w:eastAsia="zh-CN"/>
              </w:rPr>
              <w:t>5</w:t>
            </w:r>
            <w:r>
              <w:rPr>
                <w:rFonts w:hint="eastAsia" w:ascii="方正小标宋简体" w:hAnsi="方正小标宋简体" w:eastAsia="方正小标宋简体" w:cs="方正小标宋简体"/>
                <w:b/>
                <w:bCs/>
                <w:color w:val="auto"/>
                <w:sz w:val="36"/>
                <w:szCs w:val="36"/>
                <w:u w:val="none"/>
                <w:lang w:eastAsia="zh-CN"/>
              </w:rPr>
              <w:t>年公开招聘管理人员岗位表</w:t>
            </w:r>
            <w:bookmarkEnd w:id="0"/>
          </w:p>
        </w:tc>
      </w:tr>
      <w:tr w14:paraId="423FCC87">
        <w:tblPrEx>
          <w:tblCellMar>
            <w:top w:w="15" w:type="dxa"/>
            <w:left w:w="108" w:type="dxa"/>
            <w:bottom w:w="15" w:type="dxa"/>
            <w:right w:w="108" w:type="dxa"/>
          </w:tblCellMar>
        </w:tblPrEx>
        <w:trPr>
          <w:trHeight w:val="932"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14:paraId="33161A89">
            <w:pPr>
              <w:widowControl/>
              <w:jc w:val="center"/>
              <w:rPr>
                <w:rFonts w:ascii="黑体" w:hAnsi="黑体" w:eastAsia="黑体" w:cs="宋体"/>
                <w:kern w:val="0"/>
                <w:sz w:val="18"/>
                <w:szCs w:val="18"/>
              </w:rPr>
            </w:pPr>
            <w:r>
              <w:rPr>
                <w:rFonts w:hint="eastAsia" w:ascii="黑体" w:hAnsi="黑体" w:eastAsia="黑体" w:cs="宋体"/>
                <w:kern w:val="0"/>
                <w:sz w:val="18"/>
                <w:szCs w:val="18"/>
              </w:rPr>
              <w:t>序号</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11C73518">
            <w:pPr>
              <w:widowControl/>
              <w:jc w:val="center"/>
              <w:rPr>
                <w:rFonts w:ascii="黑体" w:hAnsi="黑体" w:eastAsia="黑体" w:cs="宋体"/>
                <w:kern w:val="0"/>
                <w:sz w:val="18"/>
                <w:szCs w:val="18"/>
              </w:rPr>
            </w:pPr>
            <w:r>
              <w:rPr>
                <w:rFonts w:hint="eastAsia" w:ascii="黑体" w:hAnsi="黑体" w:eastAsia="黑体" w:cs="宋体"/>
                <w:kern w:val="0"/>
                <w:sz w:val="18"/>
                <w:szCs w:val="18"/>
              </w:rPr>
              <w:t>岗位名称</w:t>
            </w:r>
          </w:p>
        </w:tc>
        <w:tc>
          <w:tcPr>
            <w:tcW w:w="5793" w:type="dxa"/>
            <w:tcBorders>
              <w:top w:val="single" w:color="auto" w:sz="4" w:space="0"/>
              <w:left w:val="single" w:color="auto" w:sz="4" w:space="0"/>
              <w:bottom w:val="single" w:color="auto" w:sz="4" w:space="0"/>
              <w:right w:val="single" w:color="auto" w:sz="4" w:space="0"/>
            </w:tcBorders>
            <w:noWrap w:val="0"/>
            <w:vAlign w:val="center"/>
          </w:tcPr>
          <w:p w14:paraId="4202EA6C">
            <w:pPr>
              <w:widowControl/>
              <w:jc w:val="center"/>
              <w:rPr>
                <w:rFonts w:ascii="黑体" w:hAnsi="黑体" w:eastAsia="黑体" w:cs="宋体"/>
                <w:kern w:val="0"/>
                <w:sz w:val="18"/>
                <w:szCs w:val="18"/>
              </w:rPr>
            </w:pPr>
            <w:r>
              <w:rPr>
                <w:rFonts w:hint="eastAsia" w:ascii="黑体" w:hAnsi="黑体" w:eastAsia="黑体" w:cs="宋体"/>
                <w:kern w:val="0"/>
                <w:sz w:val="18"/>
                <w:szCs w:val="18"/>
              </w:rPr>
              <w:t>岗位介绍</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6A25DC38">
            <w:pPr>
              <w:widowControl/>
              <w:jc w:val="center"/>
              <w:rPr>
                <w:rFonts w:ascii="黑体" w:hAnsi="黑体" w:eastAsia="黑体" w:cs="宋体"/>
                <w:kern w:val="0"/>
                <w:sz w:val="18"/>
                <w:szCs w:val="18"/>
              </w:rPr>
            </w:pPr>
            <w:r>
              <w:rPr>
                <w:rFonts w:hint="eastAsia" w:ascii="黑体" w:hAnsi="黑体" w:eastAsia="黑体" w:cs="宋体"/>
                <w:kern w:val="0"/>
                <w:sz w:val="18"/>
                <w:szCs w:val="18"/>
              </w:rPr>
              <w:t>招聘</w:t>
            </w:r>
            <w:r>
              <w:rPr>
                <w:rFonts w:ascii="黑体" w:hAnsi="黑体" w:eastAsia="黑体" w:cs="宋体"/>
                <w:kern w:val="0"/>
                <w:sz w:val="18"/>
                <w:szCs w:val="18"/>
              </w:rPr>
              <w:br w:type="textWrapping"/>
            </w:r>
            <w:r>
              <w:rPr>
                <w:rFonts w:hint="eastAsia" w:ascii="黑体" w:hAnsi="黑体" w:eastAsia="黑体" w:cs="宋体"/>
                <w:kern w:val="0"/>
                <w:sz w:val="18"/>
                <w:szCs w:val="18"/>
              </w:rPr>
              <w:t>人数</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51724C69">
            <w:pPr>
              <w:widowControl/>
              <w:jc w:val="center"/>
              <w:rPr>
                <w:rFonts w:ascii="黑体" w:hAnsi="黑体" w:eastAsia="黑体" w:cs="宋体"/>
                <w:kern w:val="0"/>
                <w:sz w:val="18"/>
                <w:szCs w:val="18"/>
              </w:rPr>
            </w:pPr>
            <w:r>
              <w:rPr>
                <w:rFonts w:hint="eastAsia" w:ascii="黑体" w:hAnsi="黑体" w:eastAsia="黑体" w:cs="宋体"/>
                <w:kern w:val="0"/>
                <w:sz w:val="18"/>
                <w:szCs w:val="18"/>
              </w:rPr>
              <w:t>年龄</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02621046">
            <w:pPr>
              <w:widowControl/>
              <w:jc w:val="center"/>
              <w:rPr>
                <w:rFonts w:ascii="黑体" w:hAnsi="黑体" w:eastAsia="黑体" w:cs="宋体"/>
                <w:kern w:val="0"/>
                <w:sz w:val="18"/>
                <w:szCs w:val="18"/>
              </w:rPr>
            </w:pPr>
            <w:r>
              <w:rPr>
                <w:rFonts w:hint="eastAsia" w:ascii="黑体" w:hAnsi="黑体" w:eastAsia="黑体" w:cs="宋体"/>
                <w:kern w:val="0"/>
                <w:sz w:val="18"/>
                <w:szCs w:val="18"/>
              </w:rPr>
              <w:t>学历</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1BF3B3C">
            <w:pPr>
              <w:widowControl/>
              <w:jc w:val="center"/>
              <w:rPr>
                <w:rFonts w:hint="eastAsia" w:ascii="黑体" w:hAnsi="黑体" w:eastAsia="黑体" w:cs="宋体"/>
                <w:kern w:val="0"/>
                <w:sz w:val="18"/>
                <w:szCs w:val="18"/>
                <w:lang w:eastAsia="zh-CN"/>
              </w:rPr>
            </w:pPr>
            <w:r>
              <w:rPr>
                <w:rFonts w:hint="eastAsia" w:ascii="黑体" w:hAnsi="黑体" w:eastAsia="黑体" w:cs="宋体"/>
                <w:kern w:val="0"/>
                <w:sz w:val="18"/>
                <w:szCs w:val="18"/>
                <w:lang w:eastAsia="zh-CN"/>
              </w:rPr>
              <w:t>资格证书</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76FA834C">
            <w:pPr>
              <w:widowControl/>
              <w:jc w:val="center"/>
              <w:rPr>
                <w:rFonts w:ascii="黑体" w:hAnsi="黑体" w:eastAsia="黑体" w:cs="宋体"/>
                <w:kern w:val="0"/>
                <w:sz w:val="18"/>
                <w:szCs w:val="18"/>
              </w:rPr>
            </w:pPr>
            <w:r>
              <w:rPr>
                <w:rFonts w:hint="eastAsia" w:ascii="黑体" w:hAnsi="黑体" w:eastAsia="黑体" w:cs="宋体"/>
                <w:kern w:val="0"/>
                <w:sz w:val="18"/>
                <w:szCs w:val="18"/>
              </w:rPr>
              <w:t>专业要求</w:t>
            </w:r>
          </w:p>
        </w:tc>
        <w:tc>
          <w:tcPr>
            <w:tcW w:w="5417" w:type="dxa"/>
            <w:gridSpan w:val="2"/>
            <w:tcBorders>
              <w:top w:val="single" w:color="auto" w:sz="4" w:space="0"/>
              <w:left w:val="single" w:color="auto" w:sz="4" w:space="0"/>
              <w:bottom w:val="single" w:color="auto" w:sz="4" w:space="0"/>
              <w:right w:val="single" w:color="auto" w:sz="4" w:space="0"/>
            </w:tcBorders>
            <w:noWrap w:val="0"/>
            <w:vAlign w:val="center"/>
          </w:tcPr>
          <w:p w14:paraId="2154C2E2">
            <w:pPr>
              <w:widowControl/>
              <w:jc w:val="center"/>
              <w:rPr>
                <w:rFonts w:ascii="黑体" w:hAnsi="黑体" w:eastAsia="黑体" w:cs="宋体"/>
                <w:kern w:val="0"/>
                <w:sz w:val="18"/>
                <w:szCs w:val="18"/>
              </w:rPr>
            </w:pPr>
            <w:r>
              <w:rPr>
                <w:rFonts w:hint="eastAsia" w:ascii="黑体" w:hAnsi="黑体" w:eastAsia="黑体" w:cs="宋体"/>
                <w:kern w:val="0"/>
                <w:sz w:val="18"/>
                <w:szCs w:val="18"/>
                <w:lang w:eastAsia="zh-CN"/>
              </w:rPr>
              <w:t>其它</w:t>
            </w:r>
            <w:r>
              <w:rPr>
                <w:rFonts w:hint="eastAsia" w:ascii="黑体" w:hAnsi="黑体" w:eastAsia="黑体" w:cs="宋体"/>
                <w:kern w:val="0"/>
                <w:sz w:val="18"/>
                <w:szCs w:val="18"/>
              </w:rPr>
              <w:t>要求</w:t>
            </w:r>
          </w:p>
        </w:tc>
      </w:tr>
      <w:tr w14:paraId="05851C7C">
        <w:tblPrEx>
          <w:tblCellMar>
            <w:top w:w="15" w:type="dxa"/>
            <w:left w:w="108" w:type="dxa"/>
            <w:bottom w:w="15" w:type="dxa"/>
            <w:right w:w="108" w:type="dxa"/>
          </w:tblCellMar>
        </w:tblPrEx>
        <w:trPr>
          <w:trHeight w:val="777"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14:paraId="31813574">
            <w:pPr>
              <w:widowControl/>
              <w:jc w:val="center"/>
              <w:rPr>
                <w:rFonts w:ascii="宋体" w:hAnsi="宋体" w:eastAsia="宋体" w:cs="宋体"/>
                <w:kern w:val="0"/>
                <w:sz w:val="18"/>
                <w:szCs w:val="18"/>
              </w:rPr>
            </w:pPr>
            <w:r>
              <w:rPr>
                <w:rFonts w:ascii="宋体" w:hAnsi="宋体" w:eastAsia="宋体" w:cs="宋体"/>
                <w:kern w:val="0"/>
                <w:sz w:val="18"/>
                <w:szCs w:val="18"/>
              </w:rPr>
              <w:t>1</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3253DCCC">
            <w:pPr>
              <w:widowControl/>
              <w:jc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总经理</w:t>
            </w:r>
          </w:p>
        </w:tc>
        <w:tc>
          <w:tcPr>
            <w:tcW w:w="5793" w:type="dxa"/>
            <w:tcBorders>
              <w:top w:val="single" w:color="auto" w:sz="4" w:space="0"/>
              <w:left w:val="single" w:color="auto" w:sz="4" w:space="0"/>
              <w:bottom w:val="single" w:color="auto" w:sz="4" w:space="0"/>
              <w:right w:val="single" w:color="auto" w:sz="4" w:space="0"/>
            </w:tcBorders>
            <w:noWrap w:val="0"/>
            <w:vAlign w:val="center"/>
          </w:tcPr>
          <w:p w14:paraId="1357F53E">
            <w:pPr>
              <w:widowControl/>
              <w:ind w:firstLine="360" w:firstLineChars="200"/>
              <w:jc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val="en-US" w:eastAsia="zh-CN"/>
              </w:rPr>
              <w:t>主持公司全面工作。</w:t>
            </w:r>
            <w:r>
              <w:rPr>
                <w:rFonts w:hint="eastAsia" w:ascii="仿宋_GB2312" w:hAnsi="仿宋_GB2312" w:eastAsia="仿宋_GB2312" w:cs="仿宋_GB2312"/>
                <w:b w:val="0"/>
                <w:bCs w:val="0"/>
                <w:kern w:val="0"/>
                <w:sz w:val="18"/>
                <w:szCs w:val="18"/>
                <w:lang w:eastAsia="zh-CN"/>
              </w:rPr>
              <w:t>规划</w:t>
            </w:r>
            <w:r>
              <w:rPr>
                <w:rFonts w:hint="eastAsia" w:ascii="仿宋_GB2312" w:hAnsi="仿宋_GB2312" w:eastAsia="仿宋_GB2312" w:cs="仿宋_GB2312"/>
                <w:b w:val="0"/>
                <w:bCs w:val="0"/>
                <w:kern w:val="0"/>
                <w:sz w:val="18"/>
                <w:szCs w:val="18"/>
              </w:rPr>
              <w:t>制定和实施公司总体战略，完成年度经营目标；领导公司建立健全良好的沟通渠道；负责建设高效的组织团队</w:t>
            </w:r>
            <w:r>
              <w:rPr>
                <w:rFonts w:hint="eastAsia" w:ascii="仿宋_GB2312" w:hAnsi="仿宋_GB2312" w:eastAsia="仿宋_GB2312" w:cs="仿宋_GB2312"/>
                <w:b w:val="0"/>
                <w:bCs w:val="0"/>
                <w:kern w:val="0"/>
                <w:sz w:val="18"/>
                <w:szCs w:val="18"/>
                <w:lang w:eastAsia="zh-CN"/>
              </w:rPr>
              <w:t>。</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347FDA4C">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49DF36A7">
            <w:pPr>
              <w:widowControl/>
              <w:jc w:val="center"/>
              <w:rPr>
                <w:rFonts w:hint="eastAsia"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45周岁及以下</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40C1469C">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大学</w:t>
            </w:r>
            <w:r>
              <w:rPr>
                <w:rFonts w:hint="eastAsia" w:ascii="仿宋_GB2312" w:hAnsi="仿宋_GB2312" w:eastAsia="仿宋_GB2312" w:cs="仿宋_GB2312"/>
                <w:b w:val="0"/>
                <w:bCs w:val="0"/>
                <w:kern w:val="0"/>
                <w:sz w:val="18"/>
                <w:szCs w:val="18"/>
                <w:lang w:val="en-US" w:eastAsia="zh-CN"/>
              </w:rPr>
              <w:t xml:space="preserve">本科 </w:t>
            </w:r>
            <w:r>
              <w:rPr>
                <w:rFonts w:hint="eastAsia" w:ascii="仿宋_GB2312" w:hAnsi="仿宋_GB2312" w:eastAsia="仿宋_GB2312" w:cs="仿宋_GB2312"/>
                <w:b w:val="0"/>
                <w:bCs w:val="0"/>
                <w:kern w:val="0"/>
                <w:sz w:val="18"/>
                <w:szCs w:val="18"/>
              </w:rPr>
              <w:t>及以上</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6090F90F">
            <w:pPr>
              <w:widowControl/>
              <w:jc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不限</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78B1D12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b w:val="0"/>
                <w:bCs w:val="0"/>
                <w:kern w:val="0"/>
                <w:sz w:val="18"/>
                <w:szCs w:val="18"/>
                <w:lang w:val="en-US" w:eastAsia="zh-CN"/>
              </w:rPr>
            </w:pPr>
            <w:r>
              <w:rPr>
                <w:rFonts w:hint="eastAsia" w:ascii="仿宋_GB2312" w:hAnsi="仿宋_GB2312" w:eastAsia="仿宋_GB2312" w:cs="仿宋_GB2312"/>
                <w:b w:val="0"/>
                <w:bCs w:val="0"/>
                <w:kern w:val="0"/>
                <w:sz w:val="18"/>
                <w:szCs w:val="18"/>
                <w:lang w:val="en-US" w:eastAsia="zh-CN"/>
              </w:rPr>
              <w:t>不限</w:t>
            </w:r>
          </w:p>
        </w:tc>
        <w:tc>
          <w:tcPr>
            <w:tcW w:w="5417" w:type="dxa"/>
            <w:gridSpan w:val="2"/>
            <w:tcBorders>
              <w:top w:val="single" w:color="auto" w:sz="4" w:space="0"/>
              <w:left w:val="single" w:color="auto" w:sz="4" w:space="0"/>
              <w:bottom w:val="single" w:color="auto" w:sz="4" w:space="0"/>
              <w:right w:val="single" w:color="auto" w:sz="4" w:space="0"/>
            </w:tcBorders>
            <w:noWrap w:val="0"/>
            <w:vAlign w:val="center"/>
          </w:tcPr>
          <w:p w14:paraId="6DC76916">
            <w:pPr>
              <w:widowControl/>
              <w:jc w:val="left"/>
              <w:rPr>
                <w:rFonts w:hint="eastAsia" w:ascii="仿宋_GB2312" w:hAnsi="仿宋_GB2312" w:eastAsia="仿宋_GB2312" w:cs="仿宋_GB2312"/>
                <w:b w:val="0"/>
                <w:bCs w:val="0"/>
                <w:i w:val="0"/>
                <w:iCs w:val="0"/>
                <w:caps w:val="0"/>
                <w:color w:val="000000"/>
                <w:spacing w:val="0"/>
                <w:sz w:val="18"/>
                <w:szCs w:val="18"/>
                <w:shd w:val="clear" w:color="auto" w:fill="FFFFFF"/>
                <w:lang w:val="en-US"/>
              </w:rPr>
            </w:pP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从事经济工作、管理工作4年以上，有农牧业相关从业工作经历者优先，</w:t>
            </w:r>
            <w:r>
              <w:rPr>
                <w:rFonts w:hint="eastAsia" w:ascii="仿宋_GB2312" w:hAnsi="仿宋_GB2312" w:eastAsia="仿宋_GB2312" w:cs="仿宋_GB2312"/>
                <w:b w:val="0"/>
                <w:bCs w:val="0"/>
                <w:i w:val="0"/>
                <w:iCs w:val="0"/>
                <w:caps w:val="0"/>
                <w:color w:val="000000"/>
                <w:spacing w:val="0"/>
                <w:sz w:val="18"/>
                <w:szCs w:val="18"/>
                <w:shd w:val="clear" w:color="auto" w:fill="FFFFFF"/>
              </w:rPr>
              <w:t>属于企业职工的，</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需</w:t>
            </w:r>
            <w:r>
              <w:rPr>
                <w:rFonts w:hint="eastAsia" w:ascii="仿宋_GB2312" w:hAnsi="仿宋_GB2312" w:eastAsia="仿宋_GB2312" w:cs="仿宋_GB2312"/>
                <w:b w:val="0"/>
                <w:bCs w:val="0"/>
                <w:i w:val="0"/>
                <w:iCs w:val="0"/>
                <w:caps w:val="0"/>
                <w:color w:val="000000"/>
                <w:spacing w:val="0"/>
                <w:sz w:val="18"/>
                <w:szCs w:val="18"/>
                <w:shd w:val="clear" w:color="auto" w:fill="FFFFFF"/>
              </w:rPr>
              <w:t>任规模相当企业副职或者在规模相当企业的下一层级正职岗位工作</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3</w:t>
            </w:r>
            <w:r>
              <w:rPr>
                <w:rFonts w:hint="eastAsia" w:ascii="仿宋_GB2312" w:hAnsi="仿宋_GB2312" w:eastAsia="仿宋_GB2312" w:cs="仿宋_GB2312"/>
                <w:b w:val="0"/>
                <w:bCs w:val="0"/>
                <w:i w:val="0"/>
                <w:iCs w:val="0"/>
                <w:caps w:val="0"/>
                <w:color w:val="000000"/>
                <w:spacing w:val="0"/>
                <w:sz w:val="18"/>
                <w:szCs w:val="18"/>
                <w:shd w:val="clear" w:color="auto" w:fill="FFFFFF"/>
              </w:rPr>
              <w:t>年及以上或者在下一层级正职岗位和副职岗位工作累计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4</w:t>
            </w:r>
            <w:r>
              <w:rPr>
                <w:rFonts w:hint="eastAsia" w:ascii="仿宋_GB2312" w:hAnsi="仿宋_GB2312" w:eastAsia="仿宋_GB2312" w:cs="仿宋_GB2312"/>
                <w:b w:val="0"/>
                <w:bCs w:val="0"/>
                <w:i w:val="0"/>
                <w:iCs w:val="0"/>
                <w:caps w:val="0"/>
                <w:color w:val="000000"/>
                <w:spacing w:val="0"/>
                <w:sz w:val="18"/>
                <w:szCs w:val="18"/>
                <w:shd w:val="clear" w:color="auto" w:fill="FFFFFF"/>
              </w:rPr>
              <w:t>年及以上；属于机关事业单位工作人员的，应具有累计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4</w:t>
            </w:r>
            <w:r>
              <w:rPr>
                <w:rFonts w:hint="eastAsia" w:ascii="仿宋_GB2312" w:hAnsi="仿宋_GB2312" w:eastAsia="仿宋_GB2312" w:cs="仿宋_GB2312"/>
                <w:b w:val="0"/>
                <w:bCs w:val="0"/>
                <w:i w:val="0"/>
                <w:iCs w:val="0"/>
                <w:caps w:val="0"/>
                <w:color w:val="000000"/>
                <w:spacing w:val="0"/>
                <w:sz w:val="18"/>
                <w:szCs w:val="18"/>
                <w:shd w:val="clear" w:color="auto" w:fill="FFFFFF"/>
              </w:rPr>
              <w:t>年以上机关事业单位工作经历，现任副科级领导职务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或同等职级，事业单位管理人员需具备八级管理岗或八级职员以上等级，专业技术人员应具备十级以上职称，工勤人员应具备中级以上技术等级</w:t>
            </w:r>
            <w:r>
              <w:rPr>
                <w:rFonts w:hint="eastAsia" w:ascii="仿宋_GB2312" w:hAnsi="仿宋_GB2312" w:eastAsia="仿宋_GB2312" w:cs="仿宋_GB2312"/>
                <w:b w:val="0"/>
                <w:bCs w:val="0"/>
                <w:i w:val="0"/>
                <w:iCs w:val="0"/>
                <w:caps w:val="0"/>
                <w:color w:val="000000"/>
                <w:spacing w:val="0"/>
                <w:sz w:val="18"/>
                <w:szCs w:val="18"/>
                <w:shd w:val="clear" w:color="auto" w:fill="FFFFFF"/>
              </w:rPr>
              <w:t>。</w:t>
            </w:r>
          </w:p>
        </w:tc>
      </w:tr>
      <w:tr w14:paraId="44A7B9C6">
        <w:tblPrEx>
          <w:tblCellMar>
            <w:top w:w="15" w:type="dxa"/>
            <w:left w:w="108" w:type="dxa"/>
            <w:bottom w:w="15" w:type="dxa"/>
            <w:right w:w="108" w:type="dxa"/>
          </w:tblCellMar>
        </w:tblPrEx>
        <w:trPr>
          <w:trHeight w:val="946"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14:paraId="3A2BC4FC">
            <w:pPr>
              <w:widowControl/>
              <w:jc w:val="center"/>
              <w:rPr>
                <w:rFonts w:ascii="宋体" w:hAnsi="宋体" w:eastAsia="宋体" w:cs="宋体"/>
                <w:kern w:val="0"/>
                <w:sz w:val="18"/>
                <w:szCs w:val="18"/>
              </w:rPr>
            </w:pPr>
            <w:r>
              <w:rPr>
                <w:rFonts w:ascii="宋体" w:hAnsi="宋体" w:eastAsia="宋体" w:cs="宋体"/>
                <w:kern w:val="0"/>
                <w:sz w:val="18"/>
                <w:szCs w:val="18"/>
              </w:rPr>
              <w:t>3</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645D05A2">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副总经理（综合管理类）</w:t>
            </w:r>
          </w:p>
        </w:tc>
        <w:tc>
          <w:tcPr>
            <w:tcW w:w="5793" w:type="dxa"/>
            <w:tcBorders>
              <w:top w:val="single" w:color="auto" w:sz="4" w:space="0"/>
              <w:left w:val="single" w:color="auto" w:sz="4" w:space="0"/>
              <w:bottom w:val="single" w:color="auto" w:sz="4" w:space="0"/>
              <w:right w:val="single" w:color="auto" w:sz="4" w:space="0"/>
            </w:tcBorders>
            <w:noWrap w:val="0"/>
            <w:vAlign w:val="center"/>
          </w:tcPr>
          <w:p w14:paraId="5291809D">
            <w:pPr>
              <w:widowControl/>
              <w:ind w:firstLine="360" w:firstLineChars="200"/>
              <w:jc w:val="left"/>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负责公司公文管理与重要文稿、综合材料起草；负责公司新媒体的文宣工作，对外新闻稿撰写及日常宣传工作等；从事各类人才活动的策划、现场执行，包括会务接待、会务服务等工作。</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22EBA34F">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rPr>
              <w:t>1</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4D96E3AE">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45周岁及以下</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471EE80B">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eastAsia="zh-CN"/>
              </w:rPr>
              <w:t>大学</w:t>
            </w:r>
            <w:r>
              <w:rPr>
                <w:rFonts w:hint="eastAsia" w:ascii="仿宋_GB2312" w:hAnsi="仿宋_GB2312" w:eastAsia="仿宋_GB2312" w:cs="仿宋_GB2312"/>
                <w:b w:val="0"/>
                <w:bCs w:val="0"/>
                <w:kern w:val="0"/>
                <w:sz w:val="18"/>
                <w:szCs w:val="18"/>
                <w:lang w:val="en-US" w:eastAsia="zh-CN"/>
              </w:rPr>
              <w:t xml:space="preserve">专科 </w:t>
            </w:r>
            <w:r>
              <w:rPr>
                <w:rFonts w:hint="eastAsia" w:ascii="仿宋_GB2312" w:hAnsi="仿宋_GB2312" w:eastAsia="仿宋_GB2312" w:cs="仿宋_GB2312"/>
                <w:b w:val="0"/>
                <w:bCs w:val="0"/>
                <w:kern w:val="0"/>
                <w:sz w:val="18"/>
                <w:szCs w:val="18"/>
              </w:rPr>
              <w:t>及以上</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2F3C1B4B">
            <w:pPr>
              <w:widowControl/>
              <w:jc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不限</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4E79840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val="en-US" w:eastAsia="zh-CN"/>
              </w:rPr>
              <w:t>经济学、</w:t>
            </w:r>
            <w:r>
              <w:rPr>
                <w:rFonts w:hint="eastAsia" w:ascii="仿宋_GB2312" w:hAnsi="仿宋_GB2312" w:eastAsia="仿宋_GB2312" w:cs="仿宋_GB2312"/>
                <w:b w:val="0"/>
                <w:bCs w:val="0"/>
                <w:kern w:val="0"/>
                <w:sz w:val="18"/>
                <w:szCs w:val="18"/>
                <w:lang w:eastAsia="zh-CN"/>
              </w:rPr>
              <w:t>文学、法学、</w:t>
            </w:r>
            <w:r>
              <w:rPr>
                <w:rFonts w:hint="eastAsia" w:ascii="仿宋_GB2312" w:hAnsi="仿宋_GB2312" w:eastAsia="仿宋_GB2312" w:cs="仿宋_GB2312"/>
                <w:b w:val="0"/>
                <w:bCs w:val="0"/>
                <w:kern w:val="0"/>
                <w:sz w:val="18"/>
                <w:szCs w:val="18"/>
                <w:lang w:val="en-US" w:eastAsia="zh-CN"/>
              </w:rPr>
              <w:t>管理学</w:t>
            </w:r>
            <w:r>
              <w:rPr>
                <w:rFonts w:hint="eastAsia" w:ascii="仿宋_GB2312" w:hAnsi="仿宋_GB2312" w:eastAsia="仿宋_GB2312" w:cs="仿宋_GB2312"/>
                <w:b w:val="0"/>
                <w:bCs w:val="0"/>
                <w:kern w:val="0"/>
                <w:sz w:val="18"/>
                <w:szCs w:val="18"/>
                <w:lang w:eastAsia="zh-CN"/>
              </w:rPr>
              <w:t>等相关专业</w:t>
            </w:r>
          </w:p>
        </w:tc>
        <w:tc>
          <w:tcPr>
            <w:tcW w:w="5417" w:type="dxa"/>
            <w:gridSpan w:val="2"/>
            <w:tcBorders>
              <w:top w:val="single" w:color="auto" w:sz="4" w:space="0"/>
              <w:left w:val="single" w:color="auto" w:sz="4" w:space="0"/>
              <w:bottom w:val="single" w:color="auto" w:sz="4" w:space="0"/>
              <w:right w:val="single" w:color="auto" w:sz="4" w:space="0"/>
            </w:tcBorders>
            <w:noWrap w:val="0"/>
            <w:vAlign w:val="center"/>
          </w:tcPr>
          <w:p w14:paraId="6D8E1D48">
            <w:pPr>
              <w:widowControl/>
              <w:jc w:val="left"/>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从事法律、党群工作、项目管理等相关工作3年以上，有农牧业行业工作经历者优先。</w:t>
            </w:r>
            <w:r>
              <w:rPr>
                <w:rFonts w:hint="eastAsia" w:ascii="仿宋_GB2312" w:hAnsi="仿宋_GB2312" w:eastAsia="仿宋_GB2312" w:cs="仿宋_GB2312"/>
                <w:b w:val="0"/>
                <w:bCs w:val="0"/>
                <w:i w:val="0"/>
                <w:iCs w:val="0"/>
                <w:caps w:val="0"/>
                <w:color w:val="000000"/>
                <w:spacing w:val="0"/>
                <w:sz w:val="18"/>
                <w:szCs w:val="18"/>
                <w:shd w:val="clear" w:color="auto" w:fill="FFFFFF"/>
              </w:rPr>
              <w:t>属于企业职工的，现任规模相当企业副职或者在规模相当企业的下一层级正职岗位工作</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2</w:t>
            </w:r>
            <w:r>
              <w:rPr>
                <w:rFonts w:hint="eastAsia" w:ascii="仿宋_GB2312" w:hAnsi="仿宋_GB2312" w:eastAsia="仿宋_GB2312" w:cs="仿宋_GB2312"/>
                <w:b w:val="0"/>
                <w:bCs w:val="0"/>
                <w:i w:val="0"/>
                <w:iCs w:val="0"/>
                <w:caps w:val="0"/>
                <w:color w:val="000000"/>
                <w:spacing w:val="0"/>
                <w:sz w:val="18"/>
                <w:szCs w:val="18"/>
                <w:shd w:val="clear" w:color="auto" w:fill="FFFFFF"/>
              </w:rPr>
              <w:t>年及以上或者在下一层级正职岗位和副职岗位工作累计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3</w:t>
            </w:r>
            <w:r>
              <w:rPr>
                <w:rFonts w:hint="eastAsia" w:ascii="仿宋_GB2312" w:hAnsi="仿宋_GB2312" w:eastAsia="仿宋_GB2312" w:cs="仿宋_GB2312"/>
                <w:b w:val="0"/>
                <w:bCs w:val="0"/>
                <w:i w:val="0"/>
                <w:iCs w:val="0"/>
                <w:caps w:val="0"/>
                <w:color w:val="000000"/>
                <w:spacing w:val="0"/>
                <w:sz w:val="18"/>
                <w:szCs w:val="18"/>
                <w:shd w:val="clear" w:color="auto" w:fill="FFFFFF"/>
              </w:rPr>
              <w:t>年及以上；属于机关事业单位工作人员的，应具有累计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3</w:t>
            </w:r>
            <w:r>
              <w:rPr>
                <w:rFonts w:hint="eastAsia" w:ascii="仿宋_GB2312" w:hAnsi="仿宋_GB2312" w:eastAsia="仿宋_GB2312" w:cs="仿宋_GB2312"/>
                <w:b w:val="0"/>
                <w:bCs w:val="0"/>
                <w:i w:val="0"/>
                <w:iCs w:val="0"/>
                <w:caps w:val="0"/>
                <w:color w:val="000000"/>
                <w:spacing w:val="0"/>
                <w:sz w:val="18"/>
                <w:szCs w:val="18"/>
                <w:shd w:val="clear" w:color="auto" w:fill="FFFFFF"/>
              </w:rPr>
              <w:t>年以上机关事业单位工作经历，现任副科级及以上领导职务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或同等职级，事业单位管理人员需具备八级管理岗或八级职员以上等级，专业技术人员应具备十级以上职称，工勤人员应具备中级以上技术等级</w:t>
            </w:r>
            <w:r>
              <w:rPr>
                <w:rFonts w:hint="eastAsia" w:ascii="仿宋_GB2312" w:hAnsi="仿宋_GB2312" w:eastAsia="仿宋_GB2312" w:cs="仿宋_GB2312"/>
                <w:b w:val="0"/>
                <w:bCs w:val="0"/>
                <w:i w:val="0"/>
                <w:iCs w:val="0"/>
                <w:caps w:val="0"/>
                <w:color w:val="000000"/>
                <w:spacing w:val="0"/>
                <w:sz w:val="18"/>
                <w:szCs w:val="18"/>
                <w:shd w:val="clear" w:color="auto" w:fill="FFFFFF"/>
              </w:rPr>
              <w:t>。</w:t>
            </w:r>
          </w:p>
        </w:tc>
      </w:tr>
      <w:tr w14:paraId="637CFA48">
        <w:tblPrEx>
          <w:tblCellMar>
            <w:top w:w="15" w:type="dxa"/>
            <w:left w:w="108" w:type="dxa"/>
            <w:bottom w:w="15" w:type="dxa"/>
            <w:right w:w="108" w:type="dxa"/>
          </w:tblCellMar>
        </w:tblPrEx>
        <w:trPr>
          <w:trHeight w:val="90" w:hRule="atLeast"/>
        </w:trPr>
        <w:tc>
          <w:tcPr>
            <w:tcW w:w="467" w:type="dxa"/>
            <w:tcBorders>
              <w:top w:val="single" w:color="auto" w:sz="4" w:space="0"/>
              <w:left w:val="single" w:color="auto" w:sz="4" w:space="0"/>
              <w:bottom w:val="single" w:color="auto" w:sz="4" w:space="0"/>
              <w:right w:val="single" w:color="auto" w:sz="4" w:space="0"/>
            </w:tcBorders>
            <w:noWrap w:val="0"/>
            <w:vAlign w:val="center"/>
          </w:tcPr>
          <w:p w14:paraId="3AC79697">
            <w:pPr>
              <w:widowControl/>
              <w:jc w:val="center"/>
              <w:rPr>
                <w:rFonts w:ascii="宋体" w:hAnsi="宋体" w:eastAsia="宋体" w:cs="宋体"/>
                <w:kern w:val="0"/>
                <w:sz w:val="18"/>
                <w:szCs w:val="18"/>
              </w:rPr>
            </w:pPr>
            <w:r>
              <w:rPr>
                <w:rFonts w:ascii="宋体" w:hAnsi="宋体" w:eastAsia="宋体" w:cs="宋体"/>
                <w:kern w:val="0"/>
                <w:sz w:val="18"/>
                <w:szCs w:val="18"/>
              </w:rPr>
              <w:t>4</w:t>
            </w:r>
          </w:p>
        </w:tc>
        <w:tc>
          <w:tcPr>
            <w:tcW w:w="1061" w:type="dxa"/>
            <w:tcBorders>
              <w:top w:val="single" w:color="auto" w:sz="4" w:space="0"/>
              <w:left w:val="single" w:color="auto" w:sz="4" w:space="0"/>
              <w:bottom w:val="single" w:color="auto" w:sz="4" w:space="0"/>
              <w:right w:val="single" w:color="auto" w:sz="4" w:space="0"/>
            </w:tcBorders>
            <w:noWrap w:val="0"/>
            <w:vAlign w:val="center"/>
          </w:tcPr>
          <w:p w14:paraId="2ABF7242">
            <w:pPr>
              <w:widowControl/>
              <w:jc w:val="center"/>
              <w:rPr>
                <w:rFonts w:hint="eastAsia" w:ascii="仿宋_GB2312" w:hAnsi="仿宋_GB2312" w:eastAsia="仿宋_GB2312" w:cs="仿宋_GB2312"/>
                <w:b w:val="0"/>
                <w:bCs w:val="0"/>
                <w:kern w:val="0"/>
                <w:sz w:val="18"/>
                <w:szCs w:val="18"/>
              </w:rPr>
            </w:pPr>
            <w:r>
              <w:rPr>
                <w:rFonts w:hint="eastAsia" w:ascii="仿宋_GB2312" w:hAnsi="仿宋_GB2312" w:eastAsia="仿宋_GB2312" w:cs="仿宋_GB2312"/>
                <w:b w:val="0"/>
                <w:bCs w:val="0"/>
                <w:kern w:val="0"/>
                <w:sz w:val="18"/>
                <w:szCs w:val="18"/>
                <w:lang w:val="en-US" w:eastAsia="zh-CN"/>
              </w:rPr>
              <w:t>副总经理（运营管理类）</w:t>
            </w:r>
          </w:p>
        </w:tc>
        <w:tc>
          <w:tcPr>
            <w:tcW w:w="5793" w:type="dxa"/>
            <w:tcBorders>
              <w:top w:val="single" w:color="auto" w:sz="4" w:space="0"/>
              <w:left w:val="single" w:color="auto" w:sz="4" w:space="0"/>
              <w:bottom w:val="single" w:color="auto" w:sz="4" w:space="0"/>
              <w:right w:val="single" w:color="auto" w:sz="4" w:space="0"/>
            </w:tcBorders>
            <w:noWrap w:val="0"/>
            <w:vAlign w:val="center"/>
          </w:tcPr>
          <w:p w14:paraId="51C208FD">
            <w:pPr>
              <w:widowControl/>
              <w:ind w:firstLine="360" w:firstLineChars="200"/>
              <w:jc w:val="left"/>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val="en-US" w:eastAsia="zh-CN"/>
              </w:rPr>
              <w:t>根据公司发展战略、经营指标及决议，完成年度经营计划的拟定、分解工作并执行；负责运营项目全过程管理。</w:t>
            </w:r>
          </w:p>
        </w:tc>
        <w:tc>
          <w:tcPr>
            <w:tcW w:w="420" w:type="dxa"/>
            <w:tcBorders>
              <w:top w:val="single" w:color="auto" w:sz="4" w:space="0"/>
              <w:left w:val="single" w:color="auto" w:sz="4" w:space="0"/>
              <w:bottom w:val="single" w:color="auto" w:sz="4" w:space="0"/>
              <w:right w:val="single" w:color="auto" w:sz="4" w:space="0"/>
            </w:tcBorders>
            <w:noWrap w:val="0"/>
            <w:vAlign w:val="center"/>
          </w:tcPr>
          <w:p w14:paraId="5CA87DBB">
            <w:pPr>
              <w:widowControl/>
              <w:jc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val="en-US" w:eastAsia="zh-CN"/>
              </w:rPr>
              <w:t>1</w:t>
            </w:r>
          </w:p>
        </w:tc>
        <w:tc>
          <w:tcPr>
            <w:tcW w:w="972" w:type="dxa"/>
            <w:tcBorders>
              <w:top w:val="single" w:color="auto" w:sz="4" w:space="0"/>
              <w:left w:val="single" w:color="auto" w:sz="4" w:space="0"/>
              <w:bottom w:val="single" w:color="auto" w:sz="4" w:space="0"/>
              <w:right w:val="single" w:color="auto" w:sz="4" w:space="0"/>
            </w:tcBorders>
            <w:noWrap w:val="0"/>
            <w:vAlign w:val="center"/>
          </w:tcPr>
          <w:p w14:paraId="70140C7B">
            <w:pPr>
              <w:widowControl/>
              <w:jc w:val="center"/>
              <w:rPr>
                <w:rFonts w:hint="eastAsia" w:ascii="仿宋_GB2312" w:hAnsi="仿宋_GB2312" w:eastAsia="仿宋_GB2312" w:cs="仿宋_GB2312"/>
                <w:b w:val="0"/>
                <w:bCs w:val="0"/>
                <w:kern w:val="0"/>
                <w:sz w:val="18"/>
                <w:szCs w:val="18"/>
                <w:lang w:val="en-US" w:eastAsia="zh-CN" w:bidi="ar-SA"/>
              </w:rPr>
            </w:pPr>
            <w:r>
              <w:rPr>
                <w:rFonts w:hint="eastAsia" w:ascii="仿宋_GB2312" w:hAnsi="仿宋_GB2312" w:eastAsia="仿宋_GB2312" w:cs="仿宋_GB2312"/>
                <w:b w:val="0"/>
                <w:bCs w:val="0"/>
                <w:kern w:val="0"/>
                <w:sz w:val="18"/>
                <w:szCs w:val="18"/>
                <w:lang w:val="en-US" w:eastAsia="zh-CN"/>
              </w:rPr>
              <w:t>45周岁及以下</w:t>
            </w:r>
          </w:p>
        </w:tc>
        <w:tc>
          <w:tcPr>
            <w:tcW w:w="744" w:type="dxa"/>
            <w:tcBorders>
              <w:top w:val="single" w:color="auto" w:sz="4" w:space="0"/>
              <w:left w:val="single" w:color="auto" w:sz="4" w:space="0"/>
              <w:bottom w:val="single" w:color="auto" w:sz="4" w:space="0"/>
              <w:right w:val="single" w:color="auto" w:sz="4" w:space="0"/>
            </w:tcBorders>
            <w:noWrap w:val="0"/>
            <w:vAlign w:val="center"/>
          </w:tcPr>
          <w:p w14:paraId="376225D2">
            <w:pPr>
              <w:widowControl/>
              <w:jc w:val="center"/>
              <w:rPr>
                <w:rFonts w:hint="eastAsia" w:ascii="仿宋_GB2312" w:hAnsi="仿宋_GB2312" w:eastAsia="仿宋_GB2312" w:cs="仿宋_GB2312"/>
                <w:b w:val="0"/>
                <w:bCs w:val="0"/>
                <w:kern w:val="0"/>
                <w:sz w:val="18"/>
                <w:szCs w:val="18"/>
                <w:lang w:val="en-US" w:eastAsia="zh-CN" w:bidi="ar-SA"/>
              </w:rPr>
            </w:pPr>
            <w:r>
              <w:rPr>
                <w:rFonts w:hint="eastAsia" w:ascii="仿宋_GB2312" w:hAnsi="仿宋_GB2312" w:eastAsia="仿宋_GB2312" w:cs="仿宋_GB2312"/>
                <w:b w:val="0"/>
                <w:bCs w:val="0"/>
                <w:kern w:val="0"/>
                <w:sz w:val="18"/>
                <w:szCs w:val="18"/>
                <w:lang w:eastAsia="zh-CN"/>
              </w:rPr>
              <w:t>大学</w:t>
            </w:r>
            <w:r>
              <w:rPr>
                <w:rFonts w:hint="eastAsia" w:ascii="仿宋_GB2312" w:hAnsi="仿宋_GB2312" w:eastAsia="仿宋_GB2312" w:cs="仿宋_GB2312"/>
                <w:b w:val="0"/>
                <w:bCs w:val="0"/>
                <w:kern w:val="0"/>
                <w:sz w:val="18"/>
                <w:szCs w:val="18"/>
                <w:lang w:val="en-US" w:eastAsia="zh-CN"/>
              </w:rPr>
              <w:t xml:space="preserve">专科   </w:t>
            </w:r>
            <w:r>
              <w:rPr>
                <w:rFonts w:hint="eastAsia" w:ascii="仿宋_GB2312" w:hAnsi="仿宋_GB2312" w:eastAsia="仿宋_GB2312" w:cs="仿宋_GB2312"/>
                <w:b w:val="0"/>
                <w:bCs w:val="0"/>
                <w:kern w:val="0"/>
                <w:sz w:val="18"/>
                <w:szCs w:val="18"/>
              </w:rPr>
              <w:t>及以上</w:t>
            </w:r>
          </w:p>
        </w:tc>
        <w:tc>
          <w:tcPr>
            <w:tcW w:w="666" w:type="dxa"/>
            <w:tcBorders>
              <w:top w:val="single" w:color="auto" w:sz="4" w:space="0"/>
              <w:left w:val="single" w:color="auto" w:sz="4" w:space="0"/>
              <w:bottom w:val="single" w:color="auto" w:sz="4" w:space="0"/>
              <w:right w:val="single" w:color="auto" w:sz="4" w:space="0"/>
            </w:tcBorders>
            <w:noWrap w:val="0"/>
            <w:vAlign w:val="center"/>
          </w:tcPr>
          <w:p w14:paraId="4ECD584E">
            <w:pPr>
              <w:widowControl/>
              <w:jc w:val="center"/>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eastAsia="zh-CN"/>
              </w:rPr>
              <w:t>不限</w:t>
            </w:r>
          </w:p>
        </w:tc>
        <w:tc>
          <w:tcPr>
            <w:tcW w:w="684" w:type="dxa"/>
            <w:tcBorders>
              <w:top w:val="single" w:color="auto" w:sz="4" w:space="0"/>
              <w:left w:val="single" w:color="auto" w:sz="4" w:space="0"/>
              <w:bottom w:val="single" w:color="auto" w:sz="4" w:space="0"/>
              <w:right w:val="single" w:color="auto" w:sz="4" w:space="0"/>
            </w:tcBorders>
            <w:noWrap w:val="0"/>
            <w:vAlign w:val="center"/>
          </w:tcPr>
          <w:p w14:paraId="4DCEEC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b w:val="0"/>
                <w:bCs w:val="0"/>
                <w:kern w:val="0"/>
                <w:sz w:val="18"/>
                <w:szCs w:val="18"/>
                <w:lang w:eastAsia="zh-CN"/>
              </w:rPr>
            </w:pPr>
            <w:r>
              <w:rPr>
                <w:rFonts w:hint="eastAsia" w:ascii="仿宋_GB2312" w:hAnsi="仿宋_GB2312" w:eastAsia="仿宋_GB2312" w:cs="仿宋_GB2312"/>
                <w:b w:val="0"/>
                <w:bCs w:val="0"/>
                <w:kern w:val="0"/>
                <w:sz w:val="18"/>
                <w:szCs w:val="18"/>
                <w:lang w:val="en-US" w:eastAsia="zh-CN"/>
              </w:rPr>
              <w:t>农学、管理学</w:t>
            </w:r>
            <w:r>
              <w:rPr>
                <w:rFonts w:hint="eastAsia" w:ascii="仿宋_GB2312" w:hAnsi="仿宋_GB2312" w:eastAsia="仿宋_GB2312" w:cs="仿宋_GB2312"/>
                <w:b w:val="0"/>
                <w:bCs w:val="0"/>
                <w:kern w:val="0"/>
                <w:sz w:val="18"/>
                <w:szCs w:val="18"/>
                <w:lang w:eastAsia="zh-CN"/>
              </w:rPr>
              <w:t>等相关专业</w:t>
            </w:r>
          </w:p>
        </w:tc>
        <w:tc>
          <w:tcPr>
            <w:tcW w:w="5417" w:type="dxa"/>
            <w:gridSpan w:val="2"/>
            <w:tcBorders>
              <w:top w:val="single" w:color="auto" w:sz="4" w:space="0"/>
              <w:left w:val="single" w:color="auto" w:sz="4" w:space="0"/>
              <w:bottom w:val="single" w:color="auto" w:sz="4" w:space="0"/>
              <w:right w:val="single" w:color="auto" w:sz="4" w:space="0"/>
            </w:tcBorders>
            <w:noWrap w:val="0"/>
            <w:vAlign w:val="center"/>
          </w:tcPr>
          <w:p w14:paraId="523CC055">
            <w:pPr>
              <w:widowControl/>
              <w:jc w:val="left"/>
              <w:rPr>
                <w:rFonts w:hint="eastAsia" w:ascii="仿宋_GB2312" w:hAnsi="仿宋_GB2312" w:eastAsia="仿宋_GB2312" w:cs="仿宋_GB2312"/>
                <w:b w:val="0"/>
                <w:bCs w:val="0"/>
                <w:color w:val="000000"/>
                <w:kern w:val="0"/>
                <w:sz w:val="18"/>
                <w:szCs w:val="18"/>
              </w:rPr>
            </w:pPr>
            <w:r>
              <w:rPr>
                <w:rFonts w:hint="eastAsia" w:ascii="仿宋_GB2312" w:hAnsi="仿宋_GB2312" w:eastAsia="仿宋_GB2312" w:cs="仿宋_GB2312"/>
                <w:b w:val="0"/>
                <w:bCs w:val="0"/>
                <w:kern w:val="0"/>
                <w:sz w:val="18"/>
                <w:szCs w:val="18"/>
                <w:lang w:val="en-US" w:eastAsia="zh-CN"/>
              </w:rPr>
              <w:t>从事经济工作、投资工作、经济管理、农牧产业等相关工作3年以上。</w:t>
            </w:r>
            <w:r>
              <w:rPr>
                <w:rFonts w:hint="eastAsia" w:ascii="仿宋_GB2312" w:hAnsi="仿宋_GB2312" w:eastAsia="仿宋_GB2312" w:cs="仿宋_GB2312"/>
                <w:b w:val="0"/>
                <w:bCs w:val="0"/>
                <w:i w:val="0"/>
                <w:iCs w:val="0"/>
                <w:caps w:val="0"/>
                <w:color w:val="000000"/>
                <w:spacing w:val="0"/>
                <w:sz w:val="18"/>
                <w:szCs w:val="18"/>
                <w:shd w:val="clear" w:color="auto" w:fill="FFFFFF"/>
              </w:rPr>
              <w:t>属于企业职工的，现任规模相当企业副职或者在规模相当企业的下一层级正职岗位工作</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2</w:t>
            </w:r>
            <w:r>
              <w:rPr>
                <w:rFonts w:hint="eastAsia" w:ascii="仿宋_GB2312" w:hAnsi="仿宋_GB2312" w:eastAsia="仿宋_GB2312" w:cs="仿宋_GB2312"/>
                <w:b w:val="0"/>
                <w:bCs w:val="0"/>
                <w:i w:val="0"/>
                <w:iCs w:val="0"/>
                <w:caps w:val="0"/>
                <w:color w:val="000000"/>
                <w:spacing w:val="0"/>
                <w:sz w:val="18"/>
                <w:szCs w:val="18"/>
                <w:shd w:val="clear" w:color="auto" w:fill="FFFFFF"/>
              </w:rPr>
              <w:t>年及以上或者在下一层级正职岗位和副职岗位工作累计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3</w:t>
            </w:r>
            <w:r>
              <w:rPr>
                <w:rFonts w:hint="eastAsia" w:ascii="仿宋_GB2312" w:hAnsi="仿宋_GB2312" w:eastAsia="仿宋_GB2312" w:cs="仿宋_GB2312"/>
                <w:b w:val="0"/>
                <w:bCs w:val="0"/>
                <w:i w:val="0"/>
                <w:iCs w:val="0"/>
                <w:caps w:val="0"/>
                <w:color w:val="000000"/>
                <w:spacing w:val="0"/>
                <w:sz w:val="18"/>
                <w:szCs w:val="18"/>
                <w:shd w:val="clear" w:color="auto" w:fill="FFFFFF"/>
              </w:rPr>
              <w:t>年及以上；属于机关事业单位工作人员的，应具有累计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3</w:t>
            </w:r>
            <w:r>
              <w:rPr>
                <w:rFonts w:hint="eastAsia" w:ascii="仿宋_GB2312" w:hAnsi="仿宋_GB2312" w:eastAsia="仿宋_GB2312" w:cs="仿宋_GB2312"/>
                <w:b w:val="0"/>
                <w:bCs w:val="0"/>
                <w:i w:val="0"/>
                <w:iCs w:val="0"/>
                <w:caps w:val="0"/>
                <w:color w:val="000000"/>
                <w:spacing w:val="0"/>
                <w:sz w:val="18"/>
                <w:szCs w:val="18"/>
                <w:shd w:val="clear" w:color="auto" w:fill="FFFFFF"/>
              </w:rPr>
              <w:t>年以上机关事业单位工作经历，现任副科级及以上领导职务</w:t>
            </w:r>
            <w:r>
              <w:rPr>
                <w:rFonts w:hint="eastAsia" w:ascii="仿宋_GB2312" w:hAnsi="仿宋_GB2312" w:eastAsia="仿宋_GB2312" w:cs="仿宋_GB2312"/>
                <w:b w:val="0"/>
                <w:bCs w:val="0"/>
                <w:i w:val="0"/>
                <w:iCs w:val="0"/>
                <w:caps w:val="0"/>
                <w:color w:val="000000"/>
                <w:spacing w:val="0"/>
                <w:sz w:val="18"/>
                <w:szCs w:val="18"/>
                <w:shd w:val="clear" w:color="auto" w:fill="FFFFFF"/>
                <w:lang w:val="en-US" w:eastAsia="zh-CN"/>
              </w:rPr>
              <w:t>或同等职级，事业单位管理人员需具备八级管理岗或八级职员以上等级，专业技术人员应具备十级以上职称，工勤人员应具备中级以上技术等级</w:t>
            </w:r>
            <w:r>
              <w:rPr>
                <w:rFonts w:hint="eastAsia" w:ascii="仿宋_GB2312" w:hAnsi="仿宋_GB2312" w:eastAsia="仿宋_GB2312" w:cs="仿宋_GB2312"/>
                <w:b w:val="0"/>
                <w:bCs w:val="0"/>
                <w:i w:val="0"/>
                <w:iCs w:val="0"/>
                <w:caps w:val="0"/>
                <w:color w:val="000000"/>
                <w:spacing w:val="0"/>
                <w:sz w:val="18"/>
                <w:szCs w:val="18"/>
                <w:shd w:val="clear" w:color="auto" w:fill="FFFFFF"/>
              </w:rPr>
              <w:t>。</w:t>
            </w:r>
          </w:p>
        </w:tc>
      </w:tr>
    </w:tbl>
    <w:p w14:paraId="4D9E586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59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2025-04-30T03:04:45Z</dcterms:created>
  <dc:creator>Lenovo</dc:creator>
  <cp:lastModifiedBy>明明</cp:lastModifiedBy>
  <dcterms:modified xsi:type="dcterms:W3CDTF">2025-04-30T03:05:48Z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eyJoZGlkIjoiY2E5NDNmNGE5YmEzYmU1MzFlZDIzNTdlYzNiOTc0NDgiLCJ1c2VySWQiOiIyNDMxODQ2NjYifQ==</vt:lpwstr>
  </property>
  <property fmtid="{D5CDD505-2E9C-101B-9397-08002B2CF9AE}" pid="4" name="ICV">
    <vt:lpwstr>7C7A86AE989E4DA5A7E7F16583EC7E3E_12</vt:lpwstr>
  </property>
</Properties>
</file>