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10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1</w:t>
      </w:r>
    </w:p>
    <w:p w14:paraId="5A638A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岗位需求表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88"/>
        <w:gridCol w:w="2709"/>
        <w:gridCol w:w="3654"/>
      </w:tblGrid>
      <w:tr w14:paraId="1ECB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</w:tcPr>
          <w:p w14:paraId="28C919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bookmark33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580" w:type="pct"/>
          </w:tcPr>
          <w:p w14:paraId="1A0BFA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590" w:type="pct"/>
          </w:tcPr>
          <w:p w14:paraId="309E36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145" w:type="pct"/>
          </w:tcPr>
          <w:p w14:paraId="402081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岗位职责</w:t>
            </w:r>
          </w:p>
        </w:tc>
      </w:tr>
      <w:tr w14:paraId="3098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vAlign w:val="center"/>
          </w:tcPr>
          <w:p w14:paraId="5CE3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科技</w:t>
            </w:r>
          </w:p>
          <w:p w14:paraId="64C4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咨询</w:t>
            </w:r>
          </w:p>
          <w:p w14:paraId="7A80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商务</w:t>
            </w:r>
          </w:p>
          <w:p w14:paraId="1DB5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经理</w:t>
            </w:r>
          </w:p>
        </w:tc>
        <w:tc>
          <w:tcPr>
            <w:tcW w:w="580" w:type="pct"/>
            <w:vAlign w:val="center"/>
          </w:tcPr>
          <w:p w14:paraId="21ECCA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90" w:type="pct"/>
            <w:vAlign w:val="center"/>
          </w:tcPr>
          <w:p w14:paraId="72C126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1、年龄25—40岁，本科以上学历；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2、有2年以上科技咨询项目申报工作及相关营销管理经验者优先；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3、具备一定的财务基础知识；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4、能适应短期出差；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5、会开车。</w:t>
            </w:r>
          </w:p>
        </w:tc>
        <w:tc>
          <w:tcPr>
            <w:tcW w:w="2145" w:type="pct"/>
            <w:vAlign w:val="center"/>
          </w:tcPr>
          <w:p w14:paraId="625F7B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1.配合部长开展商务开拓工作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（1）协助进行市场开拓、市场调研；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（2）协助完成方案撰写及合作事项的跟进等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2.负责客户关系维护和必要的渠道开发维护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（1）收集整理客户资料，建立客户信息管理系统，挖掘意向客户；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（2）推进业务的发展，加强商务渠道的开拓。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3.负责商务合同备案和商务业务交接工作。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4.负责项目回款。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5.完成领导交办的各项机动性任务。</w:t>
            </w:r>
          </w:p>
        </w:tc>
      </w:tr>
    </w:tbl>
    <w:p w14:paraId="27D362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B0FA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E957B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5EA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B5FFB"/>
    <w:rsid w:val="5FA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  <w:jc w:val="both"/>
    </w:pPr>
    <w:rPr>
      <w:rFonts w:ascii="Calibri" w:hAnsi="Calibri" w:eastAsia="宋体"/>
      <w:kern w:val="2"/>
      <w:sz w:val="30"/>
      <w:szCs w:val="30"/>
      <w:lang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before="12"/>
      <w:ind w:left="180"/>
    </w:pPr>
    <w:rPr>
      <w:rFonts w:ascii="宋体" w:hAnsi="宋体"/>
      <w:sz w:val="30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278</Characters>
  <Lines>0</Lines>
  <Paragraphs>0</Paragraphs>
  <TotalTime>1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2025-04-29T08:46:00Z</dcterms:created>
  <dc:creator>25823</dc:creator>
  <cp:lastModifiedBy>灬</cp:lastModifiedBy>
  <dcterms:modified xsi:type="dcterms:W3CDTF">2025-04-29T08:57:38Z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eyJoZGlkIjoiNThkMDMwZTg4YzQyZjViOTM5ODJiYzkzMTEyMjIzODIiLCJ1c2VySWQiOiI2OTkxMDEzNjMifQ==</vt:lpwstr>
  </property>
  <property fmtid="{D5CDD505-2E9C-101B-9397-08002B2CF9AE}" pid="4" name="ICV">
    <vt:lpwstr>6FF4986FEC104017ACF357FBA421C1D2_13</vt:lpwstr>
  </property>
</Properties>
</file>