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D8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179B2511"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彝良县医共体洛泽河分院招聘人员报名登记表</w:t>
      </w:r>
    </w:p>
    <w:bookmarkEnd w:id="0"/>
    <w:tbl>
      <w:tblPr>
        <w:tblStyle w:val="3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29"/>
        <w:gridCol w:w="896"/>
        <w:gridCol w:w="926"/>
        <w:gridCol w:w="987"/>
        <w:gridCol w:w="866"/>
        <w:gridCol w:w="319"/>
        <w:gridCol w:w="1575"/>
      </w:tblGrid>
      <w:tr w14:paraId="6315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75241B7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629" w:type="dxa"/>
            <w:noWrap w:val="0"/>
            <w:vAlign w:val="center"/>
          </w:tcPr>
          <w:p w14:paraId="2AD52FB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 w14:paraId="222E0AE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926" w:type="dxa"/>
            <w:noWrap w:val="0"/>
            <w:vAlign w:val="center"/>
          </w:tcPr>
          <w:p w14:paraId="4F0F931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03EE37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5988A44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 w14:paraId="10390CD7"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57D1E1F">
            <w:pPr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9E5542A"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157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 w14:paraId="32603B8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 w14:paraId="1259AC3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E5A2D6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政治面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貌</w:t>
            </w:r>
          </w:p>
        </w:tc>
        <w:tc>
          <w:tcPr>
            <w:tcW w:w="926" w:type="dxa"/>
            <w:noWrap w:val="0"/>
            <w:vAlign w:val="center"/>
          </w:tcPr>
          <w:p w14:paraId="501BE80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056B32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4EF925D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4ADC0F8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4D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75DF238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6B6B597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0E6965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79B6488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39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5C6F1D6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774A937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385F86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48BE0EA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99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 w14:paraId="783A4DD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06D78DC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00CD06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37C5D82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11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 w14:paraId="6E70598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 w14:paraId="18FDF3C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0FBB52E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邮政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5641687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3B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8" w:type="dxa"/>
            <w:noWrap w:val="0"/>
            <w:vAlign w:val="center"/>
          </w:tcPr>
          <w:p w14:paraId="6575E4E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 w14:paraId="18464EF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9727FB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2E796DD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9B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4169096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资格证情况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 w14:paraId="4BCA989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C5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8" w:type="dxa"/>
            <w:noWrap w:val="0"/>
            <w:vAlign w:val="center"/>
          </w:tcPr>
          <w:p w14:paraId="5A41577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 w14:paraId="0B19ADA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22B278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1BDD767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62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4626712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主要技能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 w14:paraId="4E1B096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80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38" w:type="dxa"/>
            <w:noWrap w:val="0"/>
            <w:vAlign w:val="center"/>
          </w:tcPr>
          <w:p w14:paraId="0557D32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简历（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培训、实践经历）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 w14:paraId="1E2F72A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67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8" w:type="dxa"/>
            <w:noWrap w:val="0"/>
            <w:vAlign w:val="center"/>
          </w:tcPr>
          <w:p w14:paraId="0FB2D63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 w14:paraId="3EFC317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4F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8" w:type="dxa"/>
            <w:noWrap w:val="0"/>
            <w:vAlign w:val="center"/>
          </w:tcPr>
          <w:p w14:paraId="2F2952B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 w14:paraId="2466835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F530CB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E5069"/>
    <w:rsid w:val="3FA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2025-04-27T03:02:00Z</dcterms:created>
  <dc:creator>文忠秋</dc:creator>
  <cp:lastModifiedBy>文忠秋</cp:lastModifiedBy>
  <dcterms:modified xsi:type="dcterms:W3CDTF">2025-04-27T03:03:10Z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7AEB3534D1464DE9BE989D43E6FB84F8_11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