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42" w:tblpY="236"/>
        <w:tblOverlap w:val="never"/>
        <w:tblW w:w="1376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078"/>
        <w:gridCol w:w="1895"/>
        <w:gridCol w:w="1115"/>
        <w:gridCol w:w="2338"/>
        <w:gridCol w:w="1320"/>
        <w:gridCol w:w="1403"/>
        <w:gridCol w:w="880"/>
        <w:gridCol w:w="2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黑体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  <w:lang w:bidi="ar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highlight w:val="none"/>
                <w:lang w:eastAsia="zh-CN"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3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</w:rPr>
              <w:t>国家文物局考古研究中心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  <w:t>2025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</w:rPr>
              <w:t>年度公开招聘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  <w:lang w:val="en-US" w:eastAsia="zh-CN"/>
              </w:rPr>
              <w:t>专业技术人员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auto"/>
                <w:kern w:val="0"/>
                <w:sz w:val="36"/>
                <w:szCs w:val="36"/>
                <w:highlight w:val="none"/>
              </w:rPr>
              <w:t>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岗位代码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岗位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岗位职责</w:t>
            </w:r>
          </w:p>
        </w:tc>
        <w:tc>
          <w:tcPr>
            <w:tcW w:w="47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报考条件</w:t>
            </w:r>
          </w:p>
        </w:tc>
        <w:tc>
          <w:tcPr>
            <w:tcW w:w="14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人员类别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招聘人数</w:t>
            </w:r>
          </w:p>
        </w:tc>
        <w:tc>
          <w:tcPr>
            <w:tcW w:w="2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其他条件及工作地点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生源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学历</w:t>
            </w:r>
          </w:p>
        </w:tc>
        <w:tc>
          <w:tcPr>
            <w:tcW w:w="14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KG01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考古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研究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承担考古研究工作。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　　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考古学（0601）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文物与博物馆（0651）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博士研究生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国内应届毕业生或留学归国人员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工作地点位于北京市朝阳区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KG02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考古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研究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二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承担考古研究工作。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仅限京内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考古学（0601）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文物与博物馆（0651）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科学技术史（0712）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博士研究生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国内应届毕业生或留学归国人员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工作地点位于北京市朝阳区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KJ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科技考古岗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参与科技考古的研究与学科建设，参与考古实验室建设。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考古学（0601）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科学技术史（0712）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博士研究生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国内应届毕业生或留学归国人员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工作地点位于北京市朝阳区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BH01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文物保护岗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一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参与考古发掘文物的保护修复工作。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考古学（0601）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科学技术史（0712）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文物（1451）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文物保护学（0601Z1）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生物医学工程（0831）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博士研究生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国内应届毕业生或留学归国人员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工作地点位于北京市朝阳区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BH02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文物保护岗</w:t>
            </w: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二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参与考古发掘文物的保护修复工作。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仅限京内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考古学（0601）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科学技术史（0712）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文物（1451）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文物保护学（0601Z1）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生物医学工程（0831）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博士研究生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国内应届毕业生或留学归国人员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工作地点位于北京市朝阳区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GH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考古规划研究岗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承担考古遗址保护规划编制工作。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-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考古学（0601）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文物与博物馆（0651）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社会在职人员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具备文物保护工程责任设计师个人资质证书，具有文物博物及相当水平的中级职称，具有北京市常住户口。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工作地点位于北京市朝阳区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CP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藏品管理岗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承担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海洋考古博物馆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藏品管理工作。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-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考古学（0601）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文物与博物馆（0651）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硕士研究生及以上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社会在职人员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具有文物博物中级职称。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工作地点在中心北海基地，位于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山东省青岛市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ZL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展览陈列与研究岗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承担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海洋考古博物馆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陈列展览与研究工作。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不限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历史学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（06）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博士研究生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国内应届毕业生或留学归国人员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bidi="ar"/>
              </w:rPr>
              <w:t>工作地点在中心北海基地，位于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山东省青岛市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567" w:right="1440" w:bottom="180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3646D"/>
    <w:rsid w:val="0B050231"/>
    <w:rsid w:val="0F0E4846"/>
    <w:rsid w:val="1D913B6A"/>
    <w:rsid w:val="251F4F25"/>
    <w:rsid w:val="25523D8F"/>
    <w:rsid w:val="2560501A"/>
    <w:rsid w:val="25D04B7E"/>
    <w:rsid w:val="368C3109"/>
    <w:rsid w:val="3CF354A1"/>
    <w:rsid w:val="3EF11122"/>
    <w:rsid w:val="3F953E64"/>
    <w:rsid w:val="40A67F8B"/>
    <w:rsid w:val="462262E5"/>
    <w:rsid w:val="47101EC4"/>
    <w:rsid w:val="4BA04DDA"/>
    <w:rsid w:val="4DB65D02"/>
    <w:rsid w:val="4E2918A7"/>
    <w:rsid w:val="4E8461A3"/>
    <w:rsid w:val="4EA8250B"/>
    <w:rsid w:val="51221CB8"/>
    <w:rsid w:val="517D512F"/>
    <w:rsid w:val="528620E6"/>
    <w:rsid w:val="55B1568A"/>
    <w:rsid w:val="5D624389"/>
    <w:rsid w:val="61FE4B50"/>
    <w:rsid w:val="644A10FE"/>
    <w:rsid w:val="66552B6D"/>
    <w:rsid w:val="6B471AD4"/>
    <w:rsid w:val="6B7E5F9A"/>
    <w:rsid w:val="6C842137"/>
    <w:rsid w:val="6CCD45A5"/>
    <w:rsid w:val="6D9B3275"/>
    <w:rsid w:val="73323125"/>
    <w:rsid w:val="74734027"/>
    <w:rsid w:val="7AED600C"/>
    <w:rsid w:val="9DEC5012"/>
    <w:rsid w:val="B7D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4229</Words>
  <Characters>4532</Characters>
  <Lines>0</Lines>
  <Paragraphs>0</Paragraphs>
  <TotalTime>85</TotalTime>
  <ScaleCrop>false</ScaleCrop>
  <LinksUpToDate>false</LinksUpToDate>
  <CharactersWithSpaces>4666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2024-12-21T19:39:00Z</dcterms:created>
  <dc:creator>13362</dc:creator>
  <cp:lastModifiedBy>admin</cp:lastModifiedBy>
  <cp:lastPrinted>2025-02-24T19:38:00Z</cp:lastPrinted>
  <dcterms:modified xsi:type="dcterms:W3CDTF">2025-04-28T10:02:26Z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F91195D8F2BC4014A97873B7A3B5BDB9_13</vt:lpwstr>
  </property>
  <property fmtid="{D5CDD505-2E9C-101B-9397-08002B2CF9AE}" pid="4" name="KSOTemplateDocerSaveRecord">
    <vt:lpwstr>eyJoZGlkIjoiYTcwZDZlYjcyMGYxYTkzNThjMjJlYTQwNzA1ZGM5ZWMiLCJ1c2VySWQiOiIzMzExMjUyOTIifQ==</vt:lpwstr>
  </property>
</Properties>
</file>