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44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附件1 </w:t>
      </w:r>
    </w:p>
    <w:p w14:paraId="00E1F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2025年上高县财政局公开选调事业编人员职位表</w:t>
      </w:r>
    </w:p>
    <w:tbl>
      <w:tblPr>
        <w:tblStyle w:val="3"/>
        <w:tblW w:w="13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1256"/>
        <w:gridCol w:w="1096"/>
        <w:gridCol w:w="2884"/>
        <w:gridCol w:w="788"/>
        <w:gridCol w:w="1134"/>
        <w:gridCol w:w="1928"/>
        <w:gridCol w:w="1305"/>
      </w:tblGrid>
      <w:tr w14:paraId="0362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2720" w:type="dxa"/>
            <w:vMerge w:val="restart"/>
            <w:vAlign w:val="center"/>
          </w:tcPr>
          <w:p w14:paraId="13520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56" w:type="dxa"/>
            <w:vMerge w:val="restart"/>
            <w:vAlign w:val="center"/>
          </w:tcPr>
          <w:p w14:paraId="3AE35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096" w:type="dxa"/>
            <w:vMerge w:val="restart"/>
            <w:vAlign w:val="center"/>
          </w:tcPr>
          <w:p w14:paraId="2EE6E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  <w:t>拟选调</w:t>
            </w:r>
          </w:p>
          <w:p w14:paraId="40FB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6734" w:type="dxa"/>
            <w:gridSpan w:val="4"/>
            <w:vAlign w:val="center"/>
          </w:tcPr>
          <w:p w14:paraId="709E3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1305" w:type="dxa"/>
            <w:vMerge w:val="restart"/>
            <w:vAlign w:val="center"/>
          </w:tcPr>
          <w:p w14:paraId="2FCB9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2515D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tblHeader/>
          <w:jc w:val="center"/>
        </w:trPr>
        <w:tc>
          <w:tcPr>
            <w:tcW w:w="2720" w:type="dxa"/>
            <w:vMerge w:val="continue"/>
            <w:vAlign w:val="center"/>
          </w:tcPr>
          <w:p w14:paraId="489D7E84"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Merge w:val="continue"/>
            <w:vAlign w:val="center"/>
          </w:tcPr>
          <w:p w14:paraId="3F183B75"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Merge w:val="continue"/>
            <w:vAlign w:val="center"/>
          </w:tcPr>
          <w:p w14:paraId="2117B2BA"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vAlign w:val="center"/>
          </w:tcPr>
          <w:p w14:paraId="4D00E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788" w:type="dxa"/>
            <w:vAlign w:val="center"/>
          </w:tcPr>
          <w:p w14:paraId="4661E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  <w:t>最低</w:t>
            </w:r>
          </w:p>
          <w:p w14:paraId="16B67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134" w:type="dxa"/>
            <w:vAlign w:val="center"/>
          </w:tcPr>
          <w:p w14:paraId="508FC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  <w:t>政治</w:t>
            </w:r>
          </w:p>
          <w:p w14:paraId="33B8A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  <w:t>面貌</w:t>
            </w:r>
          </w:p>
        </w:tc>
        <w:tc>
          <w:tcPr>
            <w:tcW w:w="1928" w:type="dxa"/>
            <w:vAlign w:val="center"/>
          </w:tcPr>
          <w:p w14:paraId="55ED4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1D682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  <w:t>条件</w:t>
            </w:r>
          </w:p>
        </w:tc>
        <w:tc>
          <w:tcPr>
            <w:tcW w:w="1305" w:type="dxa"/>
            <w:vMerge w:val="continue"/>
            <w:vAlign w:val="center"/>
          </w:tcPr>
          <w:p w14:paraId="05F32313"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50BA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2720" w:type="dxa"/>
            <w:vAlign w:val="center"/>
          </w:tcPr>
          <w:p w14:paraId="21FD2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上高县财政局下属事业单位</w:t>
            </w:r>
          </w:p>
        </w:tc>
        <w:tc>
          <w:tcPr>
            <w:tcW w:w="1256" w:type="dxa"/>
            <w:vAlign w:val="center"/>
          </w:tcPr>
          <w:p w14:paraId="4B0A60E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管理岗</w:t>
            </w:r>
            <w:bookmarkStart w:id="0" w:name="_GoBack"/>
            <w:bookmarkEnd w:id="0"/>
          </w:p>
        </w:tc>
        <w:tc>
          <w:tcPr>
            <w:tcW w:w="1096" w:type="dxa"/>
            <w:vAlign w:val="center"/>
          </w:tcPr>
          <w:p w14:paraId="49AE18C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884" w:type="dxa"/>
            <w:vAlign w:val="center"/>
          </w:tcPr>
          <w:p w14:paraId="21E09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5BA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大学</w:t>
            </w:r>
          </w:p>
          <w:p w14:paraId="0813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52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928" w:type="dxa"/>
            <w:vAlign w:val="center"/>
          </w:tcPr>
          <w:p w14:paraId="3F41C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具有2年以上财政（财会）工作经历</w:t>
            </w:r>
          </w:p>
        </w:tc>
        <w:tc>
          <w:tcPr>
            <w:tcW w:w="1305" w:type="dxa"/>
            <w:vAlign w:val="center"/>
          </w:tcPr>
          <w:p w14:paraId="07901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</w:tbl>
    <w:p w14:paraId="6D09ECC6"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0427D"/>
    <w:rsid w:val="425B2D5F"/>
    <w:rsid w:val="6BCC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Paragraphs>35</Paragraphs>
  <TotalTime>20</TotalTime>
  <ScaleCrop>false</ScaleCrop>
  <LinksUpToDate>false</LinksUpToDate>
  <CharactersWithSpaces>102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2024-10-07T06:51:00Z</dcterms:created>
  <dc:creator>X.Y.Z.</dc:creator>
  <cp:lastModifiedBy>Lenovo</cp:lastModifiedBy>
  <cp:lastPrinted>2025-04-23T08:33:00Z</cp:lastPrinted>
  <dcterms:modified xsi:type="dcterms:W3CDTF">2025-04-24T13:49:06Z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94B1ED13BC7644B69FE7090FAE7EC738_13</vt:lpwstr>
  </property>
  <property fmtid="{D5CDD505-2E9C-101B-9397-08002B2CF9AE}" pid="4" name="KSOTemplateDocerSaveRecord">
    <vt:lpwstr>eyJoZGlkIjoiZWE1YWM3MGVmN2VlZmM3MDU0YjYwMjkxMGFiMjU0YWYifQ==</vt:lpwstr>
  </property>
</Properties>
</file>