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7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7"/>
          <w:sz w:val="32"/>
          <w:szCs w:val="32"/>
          <w:shd w:val="clear" w:fill="FFFFFF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7"/>
          <w:sz w:val="32"/>
          <w:szCs w:val="32"/>
          <w:shd w:val="clear" w:fill="FFFFFF"/>
          <w:lang w:val="en-US" w:eastAsia="zh-CN"/>
        </w:rPr>
        <w:t>德兴市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7"/>
          <w:sz w:val="32"/>
          <w:szCs w:val="32"/>
          <w:shd w:val="clear" w:fill="FFFFFF"/>
        </w:rPr>
        <w:t>公安局公开招聘编外聘用人员报名表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7"/>
          <w:sz w:val="32"/>
          <w:szCs w:val="32"/>
          <w:shd w:val="clear" w:fill="FFFFFF"/>
        </w:rPr>
      </w:pPr>
      <w:bookmarkStart w:id="0" w:name="_GoBack"/>
      <w:bookmarkEnd w:id="0"/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55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等  级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7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9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填表说明：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1、所填信息均应真实有效；</w:t>
      </w: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照片采用三个月内近期彩色电子照；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3、表格内填报信息均在电脑上机打，完成后纸质版签名。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mM5NGVhZGUwZWIxNWM3NGI5YjhhOTczYjk3NjcifQ=="/>
    <w:docVar w:name="KSO_WPS_MARK_KEY" w:val="823a5d53-c9cb-4020-9f1f-d59c39a10b6c"/>
  </w:docVars>
  <w:rsids>
    <w:rsidRoot w:val="69E170EA"/>
    <w:rsid w:val="4AB04E6B"/>
    <w:rsid w:val="69E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286</Characters>
  <Lines>0</Lines>
  <Paragraphs>0</Paragraphs>
  <TotalTime>0</TotalTime>
  <ScaleCrop>false</ScaleCrop>
  <LinksUpToDate>false</LinksUpToDate>
  <CharactersWithSpaces>406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2024-04-26T07:07:00Z</dcterms:created>
  <dc:creator>早睡早起身体棒棒</dc:creator>
  <cp:lastModifiedBy>谢谢有你</cp:lastModifiedBy>
  <dcterms:modified xsi:type="dcterms:W3CDTF">2025-04-24T13:02:35Z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71D6BEEE24854860A8CBF07E5C5F3410</vt:lpwstr>
  </property>
</Properties>
</file>