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widowControl/>
        <w:spacing w:after="156" w:afterLines="50" w:line="4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北京市怀柔区卫生健康委员会所属事业单位2025年第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批公开招聘医务人员报名表</w:t>
      </w:r>
    </w:p>
    <w:p>
      <w:pPr>
        <w:widowControl/>
        <w:spacing w:after="156" w:afterLines="50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报考单位及岗位：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姓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邮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手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个人简历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spacing w:line="460" w:lineRule="exact"/>
              <w:ind w:firstLine="360" w:firstLineChars="20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户口簿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审查人签字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65F7B"/>
    <w:rsid w:val="00A4037C"/>
    <w:rsid w:val="00AF3BB1"/>
    <w:rsid w:val="00FE3611"/>
    <w:rsid w:val="1A6D1791"/>
    <w:rsid w:val="1DD702B7"/>
    <w:rsid w:val="1E3B0BF7"/>
    <w:rsid w:val="2461255D"/>
    <w:rsid w:val="2BEB2C7A"/>
    <w:rsid w:val="30675AF0"/>
    <w:rsid w:val="36483B3F"/>
    <w:rsid w:val="530D162A"/>
    <w:rsid w:val="54965F7B"/>
    <w:rsid w:val="5F3B2CA0"/>
    <w:rsid w:val="612B65F5"/>
    <w:rsid w:val="66F33FB1"/>
    <w:rsid w:val="6842471C"/>
    <w:rsid w:val="74B67F7D"/>
    <w:rsid w:val="7B6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2024-11-25T02:23:00Z</dcterms:created>
  <dc:creator>子扬</dc:creator>
  <cp:lastModifiedBy>温良</cp:lastModifiedBy>
  <dcterms:modified xsi:type="dcterms:W3CDTF">2025-04-25T09:41:12Z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