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660AF">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14:paraId="2E3134BC">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14:paraId="0C2B315F">
      <w:pPr>
        <w:spacing w:line="440" w:lineRule="exact"/>
        <w:rPr>
          <w:rFonts w:ascii="仿宋_GB2312" w:hAnsi="仿宋_GB2312" w:eastAsia="仿宋_GB2312" w:cs="仿宋_GB2312"/>
          <w:sz w:val="32"/>
          <w:szCs w:val="32"/>
        </w:rPr>
      </w:pPr>
    </w:p>
    <w:p w14:paraId="2E4F636A">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本人已知悉体能测试是参加本次应聘的必经程序，能够按照体能测评项目和标准执行，自愿参加</w:t>
      </w:r>
      <w:r>
        <w:rPr>
          <w:rFonts w:hint="eastAsia" w:ascii="方正仿宋_GB2312" w:hAnsi="方正仿宋_GB2312" w:eastAsia="方正仿宋_GB2312" w:cs="方正仿宋_GB2312"/>
          <w:sz w:val="28"/>
          <w:szCs w:val="28"/>
          <w:lang w:eastAsia="zh-CN"/>
        </w:rPr>
        <w:t>木兰县</w:t>
      </w:r>
      <w:r>
        <w:rPr>
          <w:rFonts w:hint="eastAsia" w:ascii="方正仿宋_GB2312" w:hAnsi="方正仿宋_GB2312" w:eastAsia="方正仿宋_GB2312" w:cs="方正仿宋_GB2312"/>
          <w:sz w:val="28"/>
          <w:szCs w:val="28"/>
        </w:rPr>
        <w:t>公安局202</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年度招聘公安辅警体能测试，本人承诺：</w:t>
      </w:r>
    </w:p>
    <w:p w14:paraId="53A22924">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1.本人确认全面理解并同意遵守体测组织方所制定的各项规程、规则、规定、要求及采取的措施，承诺在测试过程中服从裁判和工作人员的管理和指挥。</w:t>
      </w:r>
    </w:p>
    <w:p w14:paraId="649D6C13">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2.本人身体健康无重大疾病，能够按照要求参加体能测试，对测试环境和条件等因素无异议。</w:t>
      </w:r>
    </w:p>
    <w:p w14:paraId="234E0747">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594B1227">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0B80BD35">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7E8233FB">
      <w:pPr>
        <w:spacing w:line="440" w:lineRule="exact"/>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6.如因本人隐瞒身体状况，使用非正常手段参加测试，由此造成不良后果或在测试过程中因本人自身原因致使身体受到伤害的，责任由本人自负。</w:t>
      </w:r>
    </w:p>
    <w:p w14:paraId="75218B33">
      <w:pPr>
        <w:wordWrap w:val="0"/>
        <w:spacing w:line="440" w:lineRule="exact"/>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报考人签字：             </w:t>
      </w:r>
    </w:p>
    <w:p w14:paraId="4151BC07">
      <w:pPr>
        <w:wordWrap w:val="0"/>
        <w:spacing w:line="440" w:lineRule="exact"/>
        <w:jc w:val="righ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 xml:space="preserve">直系亲属（注明与考生关系）签字：             </w:t>
      </w:r>
    </w:p>
    <w:p w14:paraId="1B1F0C8B">
      <w:pPr>
        <w:wordWrap w:val="0"/>
        <w:spacing w:line="440" w:lineRule="exact"/>
        <w:jc w:val="right"/>
        <w:rPr>
          <w:rFonts w:ascii="仿宋_GB2312" w:hAnsi="仿宋_GB2312" w:eastAsia="仿宋_GB2312" w:cs="仿宋_GB2312"/>
          <w:sz w:val="32"/>
          <w:szCs w:val="32"/>
        </w:rPr>
      </w:pPr>
      <w:r>
        <w:rPr>
          <w:rFonts w:hint="eastAsia" w:ascii="方正仿宋_GB2312" w:hAnsi="方正仿宋_GB2312" w:eastAsia="方正仿宋_GB2312" w:cs="方正仿宋_GB2312"/>
          <w:sz w:val="28"/>
          <w:szCs w:val="28"/>
        </w:rPr>
        <w:t>202</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年    月    日</w:t>
      </w:r>
    </w:p>
    <w:p w14:paraId="7314DA04">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2000000000000000000"/>
    <w:charset w:val="86"/>
    <w:family w:val="auto"/>
    <w:pitch w:val="default"/>
    <w:sig w:usb0="00000000" w:usb1="00000000" w:usb2="00082016" w:usb3="00000000" w:csb0="00040001"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9FEF748"/>
    <w:rsid w:val="99FEF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2025-04-24T10:55:00Z</dcterms:created>
  <dc:creator>richard</dc:creator>
  <cp:lastModifiedBy>richard</cp:lastModifiedBy>
  <dcterms:modified xsi:type="dcterms:W3CDTF">2025-04-24T10:56:20Z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8551BA81CBCBE6BE2CA80968931525C1_41</vt:lpwstr>
  </property>
</Properties>
</file>