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W w:w="132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674"/>
        <w:gridCol w:w="675"/>
        <w:gridCol w:w="1574"/>
        <w:gridCol w:w="806"/>
        <w:gridCol w:w="1742"/>
        <w:gridCol w:w="543"/>
        <w:gridCol w:w="1847"/>
        <w:gridCol w:w="33"/>
        <w:gridCol w:w="1574"/>
        <w:gridCol w:w="675"/>
        <w:gridCol w:w="1574"/>
      </w:tblGrid>
      <w:tr w14:paraId="43C319A8">
        <w:trPr>
          <w:gridAfter w:val="1"/>
          <w:wAfter w:w="1574" w:type="dxa"/>
          <w:trHeight w:val="620" w:hRule="atLeast"/>
        </w:trPr>
        <w:tc>
          <w:tcPr>
            <w:tcW w:w="292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135658A">
            <w:pPr>
              <w:pStyle w:val="style0"/>
              <w:spacing w:after="0"/>
              <w:rPr>
                <w:rFonts w:ascii="宋体" w:eastAsia="宋体"/>
              </w:rPr>
            </w:pPr>
            <w:r>
              <w:rPr>
                <w:rFonts w:ascii="黑体" w:cs="黑体" w:eastAsia="黑体" w:hAnsi="黑体" w:hint="eastAsia"/>
                <w:sz w:val="32"/>
                <w:szCs w:val="32"/>
              </w:rPr>
              <w:t>附件1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8853E98">
            <w:pPr>
              <w:pStyle w:val="style0"/>
              <w:spacing w:after="0"/>
              <w:rPr>
                <w:rFonts w:ascii="宋体" w:eastAsia="宋体"/>
              </w:rPr>
            </w:pPr>
          </w:p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ABF106D">
            <w:pPr>
              <w:pStyle w:val="style0"/>
              <w:spacing w:after="0"/>
              <w:rPr>
                <w:rFonts w:ascii="宋体" w:eastAsia="宋体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EE6232E">
            <w:pPr>
              <w:pStyle w:val="style0"/>
              <w:spacing w:after="0"/>
              <w:rPr>
                <w:rFonts w:ascii="宋体" w:eastAsia="宋体"/>
              </w:rPr>
            </w:pPr>
          </w:p>
        </w:tc>
        <w:tc>
          <w:tcPr>
            <w:tcW w:w="22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DE05FAC">
            <w:pPr>
              <w:pStyle w:val="style0"/>
              <w:spacing w:after="0"/>
              <w:rPr>
                <w:rFonts w:ascii="宋体" w:eastAsia="宋体"/>
              </w:rPr>
            </w:pPr>
          </w:p>
        </w:tc>
      </w:tr>
      <w:tr w14:paraId="03913426">
        <w:tblPrEx/>
        <w:trPr>
          <w:trHeight w:val="757" w:hRule="atLeast"/>
        </w:trPr>
        <w:tc>
          <w:tcPr>
            <w:tcW w:w="13291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EBC2982">
            <w:pPr>
              <w:pStyle w:val="style0"/>
              <w:adjustRightInd/>
              <w:snapToGrid/>
              <w:spacing w:after="0" w:lineRule="exact" w:line="700"/>
              <w:jc w:val="center"/>
              <w:textAlignment w:val="center"/>
              <w:rPr>
                <w:rFonts w:cs="Times New Roman" w:eastAsia="方正小标宋简体"/>
                <w:sz w:val="40"/>
                <w:szCs w:val="40"/>
              </w:rPr>
            </w:pPr>
            <w:r>
              <w:rPr>
                <w:rFonts w:cs="Times New Roman" w:eastAsia="方正小标宋简体" w:hint="eastAsia"/>
                <w:sz w:val="40"/>
                <w:szCs w:val="40"/>
              </w:rPr>
              <w:t>事业单位</w:t>
            </w:r>
            <w:r>
              <w:rPr>
                <w:rFonts w:ascii="Times New Roman" w:cs="Times New Roman" w:eastAsia="方正小标宋简体" w:hAnsi="Times New Roman"/>
                <w:sz w:val="40"/>
                <w:szCs w:val="40"/>
              </w:rPr>
              <w:t>招聘</w:t>
            </w:r>
            <w:r>
              <w:rPr>
                <w:rFonts w:ascii="Times New Roman" w:cs="Times New Roman" w:eastAsia="方正小标宋简体" w:hAnsi="Times New Roman" w:hint="eastAsia"/>
                <w:sz w:val="40"/>
                <w:szCs w:val="40"/>
              </w:rPr>
              <w:t>工作人员</w:t>
            </w:r>
            <w:r>
              <w:rPr>
                <w:rFonts w:cs="Times New Roman" w:eastAsia="方正小标宋简体" w:hint="eastAsia"/>
                <w:sz w:val="40"/>
                <w:szCs w:val="40"/>
              </w:rPr>
              <w:t>岗位</w:t>
            </w:r>
            <w:r>
              <w:rPr>
                <w:rFonts w:ascii="Times New Roman" w:cs="Times New Roman" w:eastAsia="方正小标宋简体" w:hAnsi="Times New Roman"/>
                <w:sz w:val="40"/>
                <w:szCs w:val="40"/>
              </w:rPr>
              <w:t>表</w:t>
            </w:r>
          </w:p>
        </w:tc>
      </w:tr>
      <w:tr w14:paraId="1FB49E08">
        <w:tblPrEx/>
        <w:trPr>
          <w:trHeight w:val="386" w:hRule="atLeast"/>
        </w:trPr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48A5A10">
            <w:pPr>
              <w:pStyle w:val="style0"/>
              <w:spacing w:after="0"/>
              <w:jc w:val="center"/>
              <w:textAlignment w:val="center"/>
              <w:rPr>
                <w:rFonts w:ascii="黑体" w:cs="黑体" w:eastAsia="黑体"/>
                <w:sz w:val="24"/>
                <w:szCs w:val="24"/>
              </w:rPr>
            </w:pPr>
            <w:r>
              <w:rPr>
                <w:rFonts w:ascii="黑体" w:cs="黑体" w:eastAsia="黑体" w:hint="eastAsia"/>
                <w:sz w:val="24"/>
                <w:szCs w:val="24"/>
              </w:rPr>
              <w:t>岗位名称</w:t>
            </w:r>
          </w:p>
        </w:tc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AAE03DB">
            <w:pPr>
              <w:pStyle w:val="style0"/>
              <w:spacing w:after="0"/>
              <w:jc w:val="center"/>
              <w:textAlignment w:val="center"/>
              <w:rPr>
                <w:rFonts w:ascii="黑体" w:cs="黑体" w:eastAsia="黑体"/>
                <w:sz w:val="24"/>
                <w:szCs w:val="24"/>
              </w:rPr>
            </w:pPr>
            <w:r>
              <w:rPr>
                <w:rFonts w:ascii="黑体" w:cs="黑体" w:eastAsia="黑体" w:hint="eastAsia"/>
                <w:sz w:val="24"/>
                <w:szCs w:val="24"/>
              </w:rPr>
              <w:t>招聘</w:t>
            </w:r>
            <w:r>
              <w:rPr>
                <w:rFonts w:ascii="黑体" w:cs="黑体" w:eastAsia="黑体" w:hint="eastAsia"/>
                <w:sz w:val="24"/>
                <w:szCs w:val="24"/>
              </w:rPr>
              <w:br/>
            </w:r>
            <w:r>
              <w:rPr>
                <w:rFonts w:ascii="黑体" w:cs="黑体" w:eastAsia="黑体" w:hint="eastAsia"/>
                <w:sz w:val="24"/>
                <w:szCs w:val="24"/>
              </w:rPr>
              <w:t>人数</w:t>
            </w:r>
          </w:p>
        </w:tc>
        <w:tc>
          <w:tcPr>
            <w:tcW w:w="22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0D6E611">
            <w:pPr>
              <w:pStyle w:val="style0"/>
              <w:spacing w:after="0"/>
              <w:jc w:val="center"/>
              <w:textAlignment w:val="center"/>
              <w:rPr>
                <w:rFonts w:ascii="黑体" w:cs="黑体" w:eastAsia="黑体"/>
                <w:sz w:val="24"/>
                <w:szCs w:val="24"/>
              </w:rPr>
            </w:pPr>
            <w:r>
              <w:rPr>
                <w:rFonts w:ascii="黑体" w:cs="黑体" w:eastAsia="黑体" w:hint="eastAsia"/>
                <w:sz w:val="24"/>
                <w:szCs w:val="24"/>
              </w:rPr>
              <w:t>学历学位</w:t>
            </w:r>
          </w:p>
        </w:tc>
        <w:tc>
          <w:tcPr>
            <w:tcW w:w="4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F44D73E">
            <w:pPr>
              <w:pStyle w:val="style0"/>
              <w:spacing w:after="0"/>
              <w:jc w:val="center"/>
              <w:textAlignment w:val="center"/>
              <w:rPr>
                <w:rFonts w:ascii="黑体" w:cs="黑体" w:eastAsia="黑体"/>
                <w:sz w:val="24"/>
                <w:szCs w:val="24"/>
              </w:rPr>
            </w:pPr>
            <w:r>
              <w:rPr>
                <w:rFonts w:ascii="黑体" w:cs="黑体" w:eastAsia="黑体" w:hint="eastAsia"/>
                <w:sz w:val="24"/>
                <w:szCs w:val="24"/>
              </w:rPr>
              <w:t>专业要求</w:t>
            </w:r>
          </w:p>
        </w:tc>
        <w:tc>
          <w:tcPr>
            <w:tcW w:w="16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F0240CA">
            <w:pPr>
              <w:pStyle w:val="style0"/>
              <w:spacing w:after="0"/>
              <w:jc w:val="center"/>
              <w:textAlignment w:val="center"/>
              <w:rPr>
                <w:rFonts w:ascii="黑体" w:cs="黑体" w:eastAsia="黑体"/>
                <w:sz w:val="24"/>
                <w:szCs w:val="24"/>
              </w:rPr>
            </w:pPr>
            <w:r>
              <w:rPr>
                <w:rFonts w:ascii="黑体" w:cs="黑体" w:eastAsia="黑体" w:hint="eastAsia"/>
                <w:sz w:val="24"/>
                <w:szCs w:val="24"/>
              </w:rPr>
              <w:t>其他资格条件</w:t>
            </w:r>
          </w:p>
        </w:tc>
        <w:tc>
          <w:tcPr>
            <w:tcW w:w="22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47C4D77">
            <w:pPr>
              <w:pStyle w:val="style0"/>
              <w:spacing w:after="0"/>
              <w:jc w:val="center"/>
              <w:textAlignment w:val="center"/>
              <w:rPr>
                <w:rFonts w:ascii="黑体" w:cs="黑体" w:eastAsia="黑体"/>
                <w:sz w:val="24"/>
                <w:szCs w:val="24"/>
              </w:rPr>
            </w:pPr>
            <w:r>
              <w:rPr>
                <w:rFonts w:ascii="黑体" w:cs="黑体" w:eastAsia="黑体" w:hint="eastAsia"/>
                <w:sz w:val="24"/>
                <w:szCs w:val="24"/>
              </w:rPr>
              <w:t>单位性质</w:t>
            </w:r>
          </w:p>
        </w:tc>
      </w:tr>
      <w:tr w14:paraId="5EC60BA2">
        <w:tblPrEx/>
        <w:trPr>
          <w:trHeight w:val="386" w:hRule="atLeast"/>
        </w:trPr>
        <w:tc>
          <w:tcPr>
            <w:tcW w:w="15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F1F5D8A">
            <w:pPr>
              <w:pStyle w:val="style0"/>
              <w:spacing w:after="0"/>
              <w:jc w:val="center"/>
              <w:textAlignment w:val="center"/>
              <w:rPr/>
            </w:pPr>
          </w:p>
        </w:tc>
        <w:tc>
          <w:tcPr>
            <w:tcW w:w="6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1545FA9">
            <w:pPr>
              <w:pStyle w:val="style0"/>
              <w:spacing w:after="0"/>
              <w:jc w:val="center"/>
              <w:textAlignment w:val="center"/>
              <w:rPr/>
            </w:pPr>
          </w:p>
        </w:tc>
        <w:tc>
          <w:tcPr>
            <w:tcW w:w="224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CE698DB">
            <w:pPr>
              <w:pStyle w:val="style0"/>
              <w:spacing w:after="0"/>
              <w:jc w:val="center"/>
              <w:textAlignment w:val="center"/>
              <w:rPr/>
            </w:pP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582E7D1">
            <w:pPr>
              <w:pStyle w:val="style94"/>
              <w:spacing w:before="0" w:beforeAutospacing="false" w:after="0" w:afterAutospacing="false" w:lineRule="exact" w:line="240"/>
              <w:jc w:val="center"/>
              <w:rPr>
                <w:rFonts w:hint="eastAsia"/>
              </w:rPr>
            </w:pPr>
            <w:r>
              <w:rPr>
                <w:rFonts w:ascii="黑体" w:cs="黑体" w:eastAsia="黑体" w:hint="eastAsia"/>
              </w:rPr>
              <w:t>本科</w:t>
            </w: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A042A19">
            <w:pPr>
              <w:pStyle w:val="style94"/>
              <w:spacing w:before="0" w:beforeAutospacing="false" w:after="0" w:afterAutospacing="false" w:lineRule="exact" w:line="240"/>
              <w:jc w:val="center"/>
              <w:rPr>
                <w:rFonts w:hint="eastAsia"/>
              </w:rPr>
            </w:pPr>
            <w:r>
              <w:rPr>
                <w:rFonts w:ascii="黑体" w:cs="黑体" w:eastAsia="黑体" w:hint="eastAsia"/>
              </w:rPr>
              <w:t>研究生</w:t>
            </w:r>
          </w:p>
        </w:tc>
        <w:tc>
          <w:tcPr>
            <w:tcW w:w="160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CCFCD95">
            <w:pPr>
              <w:pStyle w:val="style0"/>
              <w:spacing w:after="0"/>
              <w:jc w:val="center"/>
              <w:textAlignment w:val="center"/>
              <w:rPr/>
            </w:pPr>
          </w:p>
        </w:tc>
        <w:tc>
          <w:tcPr>
            <w:tcW w:w="224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B0EB86D">
            <w:pPr>
              <w:pStyle w:val="style0"/>
              <w:spacing w:after="0"/>
              <w:jc w:val="center"/>
              <w:textAlignment w:val="center"/>
              <w:rPr/>
            </w:pPr>
          </w:p>
        </w:tc>
      </w:tr>
      <w:tr w14:paraId="38E4E61B">
        <w:tblPrEx/>
        <w:trPr>
          <w:trHeight w:val="1554" w:hRule="atLeast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EB91E1D">
            <w:pPr>
              <w:pStyle w:val="style0"/>
              <w:spacing w:after="0"/>
              <w:jc w:val="center"/>
              <w:textAlignment w:val="center"/>
              <w:rPr>
                <w:rFonts w:ascii="仿宋_GB2312" w:cs="仿宋_GB2312" w:eastAsia="仿宋_GB2312" w:hAnsi="仿宋_GB2312" w:hint="eastAsia"/>
                <w:color w:val="000000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</w:rPr>
              <w:t>事业单位1</w:t>
            </w:r>
          </w:p>
          <w:p w14:paraId="4EC53DB0">
            <w:pPr>
              <w:pStyle w:val="style0"/>
              <w:spacing w:after="0"/>
              <w:jc w:val="center"/>
              <w:textAlignment w:val="center"/>
              <w:rPr>
                <w:rFonts w:ascii="仿宋_GB2312" w:cs="仿宋_GB2312" w:eastAsia="仿宋_GB2312" w:hAnsi="仿宋_GB2312" w:hint="eastAsia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</w:rPr>
              <w:t>专技岗</w:t>
            </w:r>
            <w:r>
              <w:rPr>
                <w:rFonts w:ascii="仿宋_GB2312" w:cs="仿宋_GB2312" w:eastAsia="仿宋_GB2312" w:hAnsi="仿宋_GB2312" w:hint="eastAsia"/>
                <w:color w:val="000000"/>
              </w:rPr>
              <w:t>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FDC6C37">
            <w:pPr>
              <w:pStyle w:val="style0"/>
              <w:spacing w:after="0"/>
              <w:jc w:val="center"/>
              <w:textAlignment w:val="center"/>
              <w:rPr>
                <w:rFonts w:ascii="仿宋_GB2312" w:cs="仿宋_GB2312" w:eastAsia="仿宋_GB2312" w:hAnsi="仿宋_GB2312" w:hint="eastAsia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</w:rPr>
              <w:t>2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6306DAB">
            <w:pPr>
              <w:pStyle w:val="style0"/>
              <w:spacing w:after="0"/>
              <w:jc w:val="center"/>
              <w:textAlignment w:val="center"/>
              <w:rPr>
                <w:rFonts w:ascii="仿宋_GB2312" w:cs="仿宋_GB2312" w:eastAsia="仿宋_GB2312" w:hAnsi="仿宋_GB2312" w:hint="eastAsia"/>
                <w:spacing w:val="-6"/>
              </w:rPr>
            </w:pPr>
            <w:r>
              <w:rPr>
                <w:rFonts w:ascii="仿宋_GB2312" w:cs="仿宋_GB2312" w:eastAsia="仿宋_GB2312" w:hAnsi="仿宋_GB2312" w:hint="eastAsia"/>
                <w:spacing w:val="-6"/>
              </w:rPr>
              <w:t>本科及以上学历</w:t>
            </w:r>
          </w:p>
          <w:p w14:paraId="4AEC2458">
            <w:pPr>
              <w:pStyle w:val="style0"/>
              <w:spacing w:after="0"/>
              <w:jc w:val="center"/>
              <w:textAlignment w:val="center"/>
              <w:rPr>
                <w:rFonts w:ascii="仿宋_GB2312" w:cs="仿宋_GB2312" w:eastAsia="仿宋_GB2312" w:hAnsi="仿宋_GB2312" w:hint="eastAsia"/>
              </w:rPr>
            </w:pPr>
            <w:r>
              <w:rPr>
                <w:rFonts w:ascii="仿宋_GB2312" w:cs="仿宋_GB2312" w:eastAsia="仿宋_GB2312" w:hAnsi="仿宋_GB2312" w:hint="eastAsia"/>
              </w:rPr>
              <w:t>学士及以上学位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3B1B09">
            <w:pPr>
              <w:pStyle w:val="style0"/>
              <w:spacing w:after="0"/>
              <w:jc w:val="center"/>
              <w:textAlignment w:val="center"/>
              <w:rPr>
                <w:rFonts w:ascii="仿宋_GB2312" w:cs="仿宋_GB2312" w:eastAsia="仿宋_GB2312" w:hAnsi="仿宋_GB2312" w:hint="eastAsia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</w:rPr>
              <w:t>软件工程、计算机科学与技术、地理信息科学等相关专业</w:t>
            </w: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68904A8">
            <w:pPr>
              <w:pStyle w:val="style0"/>
              <w:spacing w:after="0"/>
              <w:jc w:val="center"/>
              <w:textAlignment w:val="center"/>
              <w:rPr>
                <w:rFonts w:ascii="仿宋_GB2312" w:cs="仿宋_GB2312" w:eastAsia="仿宋_GB2312" w:hAnsi="仿宋_GB2312" w:hint="eastAsia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</w:rPr>
              <w:t>软件工程、计算机科学与技术、地理信息科学等相关专业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1847972">
            <w:pPr>
              <w:pStyle w:val="style0"/>
              <w:spacing w:after="0"/>
              <w:jc w:val="center"/>
              <w:rPr>
                <w:rFonts w:ascii="仿宋_GB2312" w:cs="仿宋_GB2312" w:eastAsia="仿宋_GB2312" w:hAnsi="仿宋_GB2312" w:hint="eastAsia"/>
              </w:rPr>
            </w:pPr>
            <w:r>
              <w:rPr>
                <w:rFonts w:ascii="仿宋_GB2312" w:cs="仿宋_GB2312" w:eastAsia="仿宋_GB2312" w:hAnsi="仿宋_GB2312" w:hint="eastAsia"/>
              </w:rPr>
              <w:t>35周岁以下</w:t>
            </w:r>
          </w:p>
          <w:p w14:paraId="3233F124">
            <w:pPr>
              <w:pStyle w:val="style0"/>
              <w:spacing w:after="0"/>
              <w:jc w:val="center"/>
              <w:rPr>
                <w:rFonts w:ascii="仿宋_GB2312" w:cs="仿宋_GB2312" w:eastAsia="仿宋_GB2312" w:hAnsi="仿宋_GB2312" w:hint="eastAsia"/>
              </w:rPr>
            </w:pPr>
            <w:r>
              <w:rPr>
                <w:rFonts w:ascii="仿宋_GB2312" w:cs="仿宋_GB2312" w:eastAsia="仿宋_GB2312" w:hAnsi="仿宋_GB2312" w:hint="eastAsia"/>
              </w:rPr>
              <w:t>男性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DB6CD0B">
            <w:pPr>
              <w:pStyle w:val="style0"/>
              <w:spacing w:after="0"/>
              <w:jc w:val="center"/>
              <w:textAlignment w:val="center"/>
              <w:rPr>
                <w:rFonts w:ascii="仿宋_GB2312" w:cs="仿宋_GB2312" w:eastAsia="仿宋_GB2312" w:hAnsi="仿宋_GB2312" w:hint="eastAsia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</w:rPr>
              <w:t>全额拨款事业单位</w:t>
            </w:r>
          </w:p>
        </w:tc>
      </w:tr>
      <w:tr w14:paraId="7EF7E146">
        <w:tblPrEx/>
        <w:trPr>
          <w:trHeight w:val="1672" w:hRule="atLeast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05C5BBF">
            <w:pPr>
              <w:pStyle w:val="style0"/>
              <w:spacing w:after="0"/>
              <w:jc w:val="center"/>
              <w:textAlignment w:val="center"/>
              <w:rPr>
                <w:rFonts w:ascii="仿宋_GB2312" w:cs="仿宋_GB2312" w:eastAsia="仿宋_GB2312" w:hAnsi="仿宋_GB2312" w:hint="eastAsia"/>
                <w:color w:val="000000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</w:rPr>
              <w:t>事业单位1</w:t>
            </w:r>
          </w:p>
          <w:p w14:paraId="3238823C">
            <w:pPr>
              <w:pStyle w:val="style0"/>
              <w:spacing w:after="0"/>
              <w:jc w:val="center"/>
              <w:textAlignment w:val="center"/>
              <w:rPr>
                <w:rFonts w:ascii="仿宋_GB2312" w:cs="仿宋_GB2312" w:eastAsia="仿宋_GB2312" w:hAnsi="仿宋_GB2312" w:hint="eastAsia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</w:rPr>
              <w:t>专技岗</w:t>
            </w:r>
            <w:r>
              <w:rPr>
                <w:rFonts w:ascii="仿宋_GB2312" w:cs="仿宋_GB2312" w:eastAsia="仿宋_GB2312" w:hAnsi="仿宋_GB2312" w:hint="eastAsia"/>
                <w:color w:val="000000"/>
              </w:rPr>
              <w:t>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CE8F517">
            <w:pPr>
              <w:pStyle w:val="style0"/>
              <w:spacing w:after="0"/>
              <w:jc w:val="center"/>
              <w:textAlignment w:val="center"/>
              <w:rPr>
                <w:rFonts w:ascii="仿宋_GB2312" w:cs="仿宋_GB2312" w:eastAsia="仿宋_GB2312" w:hAnsi="仿宋_GB2312" w:hint="eastAsia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</w:rPr>
              <w:t>1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00F3D29">
            <w:pPr>
              <w:pStyle w:val="style0"/>
              <w:spacing w:after="0"/>
              <w:jc w:val="center"/>
              <w:textAlignment w:val="center"/>
              <w:rPr>
                <w:rFonts w:ascii="仿宋_GB2312" w:cs="仿宋_GB2312" w:eastAsia="仿宋_GB2312" w:hAnsi="仿宋_GB2312" w:hint="eastAsia"/>
                <w:color w:val="000000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</w:rPr>
              <w:t>研究生学历</w:t>
            </w:r>
          </w:p>
          <w:p w14:paraId="73AA2482">
            <w:pPr>
              <w:pStyle w:val="style0"/>
              <w:spacing w:after="0"/>
              <w:jc w:val="center"/>
              <w:textAlignment w:val="center"/>
              <w:rPr>
                <w:rFonts w:ascii="仿宋_GB2312" w:cs="仿宋_GB2312" w:eastAsia="仿宋_GB2312" w:hAnsi="仿宋_GB2312" w:hint="eastAsia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</w:rPr>
              <w:t>硕士及以上学位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1478E87">
            <w:pPr>
              <w:pStyle w:val="style0"/>
              <w:spacing w:after="0"/>
              <w:jc w:val="center"/>
              <w:textAlignment w:val="center"/>
              <w:rPr>
                <w:rFonts w:ascii="仿宋_GB2312" w:cs="仿宋_GB2312" w:eastAsia="仿宋_GB2312" w:hAnsi="仿宋_GB2312" w:hint="eastAsia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133C243">
            <w:pPr>
              <w:pStyle w:val="style0"/>
              <w:spacing w:after="0"/>
              <w:jc w:val="center"/>
              <w:textAlignment w:val="center"/>
              <w:rPr>
                <w:rFonts w:ascii="仿宋_GB2312" w:cs="仿宋_GB2312" w:eastAsia="仿宋_GB2312" w:hAnsi="仿宋_GB2312" w:hint="eastAsia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</w:rPr>
              <w:t>软件工程、法学、数学、统计学、应用经济学、金融、计算机科学与技术、人工智能、网络空间安全等相关专业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9B0496D">
            <w:pPr>
              <w:pStyle w:val="style0"/>
              <w:spacing w:after="0"/>
              <w:jc w:val="center"/>
              <w:rPr>
                <w:rFonts w:ascii="仿宋_GB2312" w:cs="仿宋_GB2312" w:eastAsia="仿宋_GB2312" w:hAnsi="仿宋_GB2312" w:hint="eastAsia"/>
              </w:rPr>
            </w:pPr>
            <w:r>
              <w:rPr>
                <w:rFonts w:ascii="仿宋_GB2312" w:cs="仿宋_GB2312" w:eastAsia="仿宋_GB2312" w:hAnsi="仿宋_GB2312" w:hint="eastAsia"/>
              </w:rPr>
              <w:t>35周岁以下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AFDA035">
            <w:pPr>
              <w:pStyle w:val="style0"/>
              <w:spacing w:after="0"/>
              <w:jc w:val="center"/>
              <w:textAlignment w:val="center"/>
              <w:rPr>
                <w:rFonts w:ascii="仿宋_GB2312" w:cs="仿宋_GB2312" w:eastAsia="仿宋_GB2312" w:hAnsi="仿宋_GB2312" w:hint="eastAsia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</w:rPr>
              <w:t>全额拨款事业单位</w:t>
            </w:r>
          </w:p>
        </w:tc>
      </w:tr>
      <w:tr w14:paraId="278A7901">
        <w:tblPrEx/>
        <w:trPr>
          <w:trHeight w:val="1672" w:hRule="atLeast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5406929">
            <w:pPr>
              <w:pStyle w:val="style0"/>
              <w:spacing w:after="0"/>
              <w:jc w:val="center"/>
              <w:textAlignment w:val="center"/>
              <w:rPr>
                <w:rFonts w:ascii="仿宋_GB2312" w:cs="仿宋_GB2312" w:eastAsia="仿宋_GB2312" w:hAnsi="仿宋_GB2312" w:hint="eastAsia"/>
                <w:color w:val="000000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</w:rPr>
              <w:t>事业单位1</w:t>
            </w:r>
          </w:p>
          <w:p w14:paraId="47EC90C5">
            <w:pPr>
              <w:pStyle w:val="style0"/>
              <w:spacing w:after="0"/>
              <w:jc w:val="center"/>
              <w:textAlignment w:val="center"/>
              <w:rPr>
                <w:rFonts w:ascii="仿宋_GB2312" w:cs="仿宋_GB2312" w:eastAsia="仿宋_GB2312" w:hAnsi="仿宋_GB2312" w:hint="eastAsia"/>
                <w:color w:val="000000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</w:rPr>
              <w:t>专技岗</w:t>
            </w:r>
            <w:r>
              <w:rPr>
                <w:rFonts w:ascii="仿宋_GB2312" w:cs="仿宋_GB2312" w:eastAsia="仿宋_GB2312" w:hAnsi="仿宋_GB2312" w:hint="eastAsia"/>
                <w:color w:val="000000"/>
              </w:rPr>
              <w:t>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97AB6F9">
            <w:pPr>
              <w:pStyle w:val="style0"/>
              <w:spacing w:after="0"/>
              <w:jc w:val="center"/>
              <w:textAlignment w:val="center"/>
              <w:rPr>
                <w:rFonts w:ascii="仿宋_GB2312" w:cs="仿宋_GB2312" w:eastAsia="仿宋_GB2312" w:hAnsi="仿宋_GB2312" w:hint="eastAsia"/>
                <w:color w:val="000000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</w:rPr>
              <w:t>1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F2D9422">
            <w:pPr>
              <w:pStyle w:val="style0"/>
              <w:spacing w:after="0"/>
              <w:jc w:val="center"/>
              <w:textAlignment w:val="center"/>
              <w:rPr>
                <w:rFonts w:ascii="仿宋_GB2312" w:cs="仿宋_GB2312" w:eastAsia="仿宋_GB2312" w:hAnsi="仿宋_GB2312" w:hint="eastAsia"/>
                <w:color w:val="000000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</w:rPr>
              <w:t>研究生学历</w:t>
            </w:r>
          </w:p>
          <w:p w14:paraId="53CA4D64">
            <w:pPr>
              <w:pStyle w:val="style0"/>
              <w:spacing w:after="0"/>
              <w:jc w:val="center"/>
              <w:textAlignment w:val="center"/>
              <w:rPr>
                <w:rFonts w:ascii="仿宋_GB2312" w:cs="仿宋_GB2312" w:eastAsia="仿宋_GB2312" w:hAnsi="仿宋_GB2312" w:hint="eastAsia"/>
                <w:color w:val="000000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</w:rPr>
              <w:t>硕士及以上学位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307D47D">
            <w:pPr>
              <w:pStyle w:val="style0"/>
              <w:spacing w:after="0"/>
              <w:jc w:val="center"/>
              <w:textAlignment w:val="center"/>
              <w:rPr>
                <w:rFonts w:ascii="仿宋_GB2312" w:cs="仿宋_GB2312" w:eastAsia="仿宋_GB2312" w:hAnsi="仿宋_GB2312" w:hint="eastAsia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E6F8D1D">
            <w:pPr>
              <w:pStyle w:val="style0"/>
              <w:spacing w:after="0"/>
              <w:jc w:val="left"/>
              <w:textAlignment w:val="center"/>
              <w:rPr>
                <w:rFonts w:ascii="仿宋_GB2312" w:cs="仿宋_GB2312" w:eastAsia="仿宋_GB2312" w:hAnsi="仿宋_GB2312" w:hint="eastAsia"/>
                <w:color w:val="000000"/>
              </w:rPr>
            </w:pPr>
            <w:r>
              <w:rPr>
                <w:rFonts w:ascii="仿宋_GB2312" w:cs="仿宋_GB2312" w:eastAsia="仿宋_GB2312" w:hAnsi="仿宋_GB2312" w:hint="default"/>
                <w:color w:val="000000"/>
                <w:lang w:val="en-US"/>
              </w:rPr>
              <w:t>哲学、经济学、法学、教育学、文学、理学、工学、管理学、国家安全学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88552E0">
            <w:pPr>
              <w:pStyle w:val="style0"/>
              <w:spacing w:after="0"/>
              <w:jc w:val="center"/>
              <w:rPr>
                <w:rFonts w:ascii="仿宋_GB2312" w:cs="仿宋_GB2312" w:eastAsia="仿宋_GB2312" w:hAnsi="仿宋_GB2312" w:hint="eastAsia"/>
              </w:rPr>
            </w:pPr>
            <w:r>
              <w:rPr>
                <w:rFonts w:ascii="仿宋_GB2312" w:cs="仿宋_GB2312" w:eastAsia="仿宋_GB2312" w:hAnsi="仿宋_GB2312" w:hint="eastAsia"/>
              </w:rPr>
              <w:t>35周岁以下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DC91DD5">
            <w:pPr>
              <w:pStyle w:val="style0"/>
              <w:spacing w:after="0"/>
              <w:jc w:val="center"/>
              <w:textAlignment w:val="center"/>
              <w:rPr>
                <w:rFonts w:ascii="仿宋_GB2312" w:cs="仿宋_GB2312" w:eastAsia="仿宋_GB2312" w:hAnsi="仿宋_GB2312" w:hint="eastAsia"/>
                <w:color w:val="000000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</w:rPr>
              <w:t>全额拨款事业单位</w:t>
            </w:r>
          </w:p>
        </w:tc>
      </w:tr>
      <w:tr w14:paraId="7C5ADF93">
        <w:tblPrEx/>
        <w:trPr>
          <w:trHeight w:val="1395" w:hRule="atLeast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8A3A56">
            <w:pPr>
              <w:pStyle w:val="style0"/>
              <w:spacing w:after="0"/>
              <w:jc w:val="center"/>
              <w:textAlignment w:val="center"/>
              <w:rPr>
                <w:rFonts w:ascii="仿宋_GB2312" w:cs="仿宋_GB2312" w:eastAsia="仿宋_GB2312" w:hAnsi="仿宋_GB2312" w:hint="eastAsia"/>
              </w:rPr>
            </w:pPr>
            <w:r>
              <w:rPr>
                <w:rFonts w:ascii="仿宋_GB2312" w:cs="仿宋_GB2312" w:eastAsia="仿宋_GB2312" w:hAnsi="仿宋_GB2312" w:hint="eastAsia"/>
              </w:rPr>
              <w:t>事业单位2</w:t>
            </w:r>
          </w:p>
          <w:p w14:paraId="7FECAB1D">
            <w:pPr>
              <w:pStyle w:val="style0"/>
              <w:spacing w:after="0"/>
              <w:jc w:val="center"/>
              <w:textAlignment w:val="center"/>
              <w:rPr>
                <w:rFonts w:ascii="仿宋_GB2312" w:cs="仿宋_GB2312" w:eastAsia="仿宋_GB2312" w:hAnsi="仿宋_GB2312" w:hint="eastAsia"/>
              </w:rPr>
            </w:pPr>
            <w:r>
              <w:rPr>
                <w:rFonts w:ascii="仿宋_GB2312" w:cs="仿宋_GB2312" w:eastAsia="仿宋_GB2312" w:hAnsi="仿宋_GB2312" w:hint="eastAsia"/>
              </w:rPr>
              <w:t>管理岗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56D6861">
            <w:pPr>
              <w:pStyle w:val="style0"/>
              <w:spacing w:after="0"/>
              <w:jc w:val="center"/>
              <w:textAlignment w:val="center"/>
              <w:rPr>
                <w:rFonts w:ascii="仿宋_GB2312" w:cs="仿宋_GB2312" w:eastAsia="仿宋_GB2312" w:hAnsi="仿宋_GB2312" w:hint="eastAsia"/>
              </w:rPr>
            </w:pPr>
            <w:r>
              <w:rPr>
                <w:rFonts w:ascii="仿宋_GB2312" w:cs="仿宋_GB2312" w:eastAsia="仿宋_GB2312" w:hAnsi="仿宋_GB2312" w:hint="eastAsia"/>
              </w:rPr>
              <w:t>1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14A19FE">
            <w:pPr>
              <w:pStyle w:val="style0"/>
              <w:spacing w:after="0"/>
              <w:jc w:val="center"/>
              <w:textAlignment w:val="center"/>
              <w:rPr>
                <w:rFonts w:ascii="仿宋_GB2312" w:cs="仿宋_GB2312" w:eastAsia="仿宋_GB2312" w:hAnsi="仿宋_GB2312" w:hint="eastAsia"/>
                <w:spacing w:val="-6"/>
              </w:rPr>
            </w:pPr>
            <w:r>
              <w:rPr>
                <w:rFonts w:ascii="仿宋_GB2312" w:cs="仿宋_GB2312" w:eastAsia="仿宋_GB2312" w:hAnsi="仿宋_GB2312" w:hint="eastAsia"/>
                <w:spacing w:val="-6"/>
              </w:rPr>
              <w:t>本科及以上学历</w:t>
            </w:r>
          </w:p>
          <w:p w14:paraId="52D40D6C">
            <w:pPr>
              <w:pStyle w:val="style0"/>
              <w:spacing w:after="0"/>
              <w:jc w:val="center"/>
              <w:textAlignment w:val="center"/>
              <w:rPr>
                <w:rFonts w:ascii="仿宋_GB2312" w:cs="仿宋_GB2312" w:eastAsia="仿宋_GB2312" w:hAnsi="仿宋_GB2312" w:hint="eastAsia"/>
              </w:rPr>
            </w:pPr>
            <w:r>
              <w:rPr>
                <w:rFonts w:ascii="仿宋_GB2312" w:cs="仿宋_GB2312" w:eastAsia="仿宋_GB2312" w:hAnsi="仿宋_GB2312" w:hint="eastAsia"/>
              </w:rPr>
              <w:t>学士及以上学位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C13D482">
            <w:pPr>
              <w:pStyle w:val="style0"/>
              <w:spacing w:after="0"/>
              <w:jc w:val="center"/>
              <w:textAlignment w:val="center"/>
              <w:rPr>
                <w:rFonts w:ascii="仿宋_GB2312" w:cs="仿宋_GB2312" w:eastAsia="仿宋_GB2312" w:hAnsi="仿宋_GB2312" w:hint="eastAsia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</w:rPr>
              <w:t>会计类等相关专业</w:t>
            </w: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FCC44C3">
            <w:pPr>
              <w:pStyle w:val="style0"/>
              <w:spacing w:after="0"/>
              <w:jc w:val="center"/>
              <w:textAlignment w:val="center"/>
              <w:rPr>
                <w:rFonts w:ascii="仿宋_GB2312" w:cs="仿宋_GB2312" w:eastAsia="仿宋_GB2312" w:hAnsi="仿宋_GB2312" w:hint="eastAsia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</w:rPr>
              <w:t>会计类等相关专业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A76B5E6">
            <w:pPr>
              <w:pStyle w:val="style0"/>
              <w:spacing w:after="0"/>
              <w:jc w:val="center"/>
              <w:rPr>
                <w:rFonts w:ascii="仿宋_GB2312" w:cs="仿宋_GB2312" w:eastAsia="仿宋_GB2312" w:hAnsi="仿宋_GB2312" w:hint="eastAsia"/>
              </w:rPr>
            </w:pPr>
            <w:r>
              <w:rPr>
                <w:rFonts w:ascii="仿宋_GB2312" w:cs="仿宋_GB2312" w:eastAsia="仿宋_GB2312" w:hAnsi="仿宋_GB2312" w:hint="eastAsia"/>
              </w:rPr>
              <w:t>35周岁以下</w:t>
            </w:r>
          </w:p>
          <w:p w14:paraId="272CEFDB">
            <w:pPr>
              <w:pStyle w:val="style0"/>
              <w:spacing w:after="0"/>
              <w:jc w:val="center"/>
              <w:textAlignment w:val="center"/>
              <w:rPr>
                <w:rFonts w:ascii="仿宋_GB2312" w:cs="仿宋_GB2312" w:eastAsia="仿宋_GB2312" w:hAnsi="仿宋_GB2312" w:hint="eastAsia"/>
                <w:kern w:val="2"/>
              </w:rPr>
            </w:pPr>
            <w:r>
              <w:rPr>
                <w:rFonts w:ascii="仿宋_GB2312" w:cs="仿宋_GB2312" w:eastAsia="仿宋_GB2312" w:hAnsi="仿宋_GB2312" w:hint="eastAsia"/>
              </w:rPr>
              <w:t>男性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1FA59FD">
            <w:pPr>
              <w:pStyle w:val="style0"/>
              <w:spacing w:after="0"/>
              <w:jc w:val="center"/>
              <w:textAlignment w:val="center"/>
              <w:rPr>
                <w:rFonts w:ascii="仿宋_GB2312" w:cs="仿宋_GB2312" w:eastAsia="仿宋_GB2312" w:hAnsi="仿宋_GB2312" w:hint="eastAsia"/>
                <w:kern w:val="2"/>
              </w:rPr>
            </w:pPr>
            <w:r>
              <w:rPr>
                <w:rFonts w:ascii="仿宋_GB2312" w:cs="仿宋_GB2312" w:eastAsia="仿宋_GB2312" w:hAnsi="仿宋_GB2312" w:hint="eastAsia"/>
              </w:rPr>
              <w:t>自收自支事业单位</w:t>
            </w:r>
          </w:p>
        </w:tc>
      </w:tr>
      <w:tr w14:paraId="77A5BFF9">
        <w:tblPrEx/>
        <w:trPr>
          <w:trHeight w:val="1395" w:hRule="atLeast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540121A">
            <w:pPr>
              <w:pStyle w:val="style0"/>
              <w:spacing w:after="0"/>
              <w:jc w:val="center"/>
              <w:textAlignment w:val="center"/>
              <w:rPr>
                <w:rFonts w:ascii="仿宋_GB2312" w:cs="仿宋_GB2312" w:eastAsia="仿宋_GB2312" w:hAnsi="仿宋_GB2312" w:hint="eastAsia"/>
              </w:rPr>
            </w:pPr>
            <w:r>
              <w:rPr>
                <w:rFonts w:ascii="仿宋_GB2312" w:cs="仿宋_GB2312" w:eastAsia="仿宋_GB2312" w:hAnsi="仿宋_GB2312" w:hint="eastAsia"/>
              </w:rPr>
              <w:t>事业单位2</w:t>
            </w:r>
          </w:p>
          <w:p w14:paraId="4603380D">
            <w:pPr>
              <w:pStyle w:val="style0"/>
              <w:spacing w:after="0"/>
              <w:jc w:val="center"/>
              <w:textAlignment w:val="center"/>
              <w:rPr>
                <w:rFonts w:ascii="仿宋_GB2312" w:cs="仿宋_GB2312" w:eastAsia="仿宋_GB2312" w:hAnsi="仿宋_GB2312" w:hint="eastAsia"/>
                <w:kern w:val="2"/>
              </w:rPr>
            </w:pPr>
            <w:r>
              <w:rPr>
                <w:rFonts w:ascii="仿宋_GB2312" w:cs="仿宋_GB2312" w:eastAsia="仿宋_GB2312" w:hAnsi="仿宋_GB2312" w:hint="eastAsia"/>
              </w:rPr>
              <w:t>专技岗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48A24F1">
            <w:pPr>
              <w:pStyle w:val="style0"/>
              <w:spacing w:after="0"/>
              <w:jc w:val="center"/>
              <w:textAlignment w:val="center"/>
              <w:rPr>
                <w:rFonts w:ascii="仿宋_GB2312" w:cs="仿宋_GB2312" w:eastAsia="仿宋_GB2312" w:hAnsi="仿宋_GB2312" w:hint="eastAsia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</w:rPr>
              <w:t>1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2B7D956">
            <w:pPr>
              <w:pStyle w:val="style0"/>
              <w:spacing w:after="0"/>
              <w:jc w:val="center"/>
              <w:textAlignment w:val="center"/>
              <w:rPr>
                <w:rFonts w:ascii="仿宋_GB2312" w:cs="仿宋_GB2312" w:eastAsia="仿宋_GB2312" w:hAnsi="仿宋_GB2312" w:hint="eastAsia"/>
                <w:spacing w:val="-6"/>
              </w:rPr>
            </w:pPr>
            <w:r>
              <w:rPr>
                <w:rFonts w:ascii="仿宋_GB2312" w:cs="仿宋_GB2312" w:eastAsia="仿宋_GB2312" w:hAnsi="仿宋_GB2312" w:hint="eastAsia"/>
                <w:spacing w:val="-6"/>
              </w:rPr>
              <w:t>本科及以上学历</w:t>
            </w:r>
          </w:p>
          <w:p w14:paraId="2219A364">
            <w:pPr>
              <w:pStyle w:val="style0"/>
              <w:spacing w:after="0"/>
              <w:jc w:val="center"/>
              <w:textAlignment w:val="center"/>
              <w:rPr>
                <w:rFonts w:ascii="仿宋_GB2312" w:cs="仿宋_GB2312" w:eastAsia="仿宋_GB2312" w:hAnsi="仿宋_GB2312" w:hint="eastAsia"/>
              </w:rPr>
            </w:pPr>
            <w:r>
              <w:rPr>
                <w:rFonts w:ascii="仿宋_GB2312" w:cs="仿宋_GB2312" w:eastAsia="仿宋_GB2312" w:hAnsi="仿宋_GB2312" w:hint="eastAsia"/>
              </w:rPr>
              <w:t>学士及以上学位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C9E036D">
            <w:pPr>
              <w:pStyle w:val="style0"/>
              <w:spacing w:after="0"/>
              <w:jc w:val="center"/>
              <w:textAlignment w:val="center"/>
              <w:rPr>
                <w:rFonts w:ascii="仿宋_GB2312" w:cs="仿宋_GB2312" w:eastAsia="仿宋_GB2312" w:hAnsi="仿宋_GB2312" w:hint="eastAsia"/>
              </w:rPr>
            </w:pPr>
            <w:r>
              <w:rPr>
                <w:rFonts w:ascii="仿宋_GB2312" w:cs="仿宋_GB2312" w:eastAsia="仿宋_GB2312" w:hAnsi="仿宋_GB2312" w:hint="eastAsia"/>
              </w:rPr>
              <w:t>土木类等相关专业</w:t>
            </w: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4F64D1A">
            <w:pPr>
              <w:pStyle w:val="style0"/>
              <w:spacing w:after="0"/>
              <w:jc w:val="center"/>
              <w:textAlignment w:val="center"/>
              <w:rPr>
                <w:rFonts w:ascii="仿宋_GB2312" w:cs="仿宋_GB2312" w:eastAsia="仿宋_GB2312" w:hAnsi="仿宋_GB2312" w:hint="eastAsia"/>
              </w:rPr>
            </w:pPr>
            <w:r>
              <w:rPr>
                <w:rFonts w:ascii="仿宋_GB2312" w:cs="仿宋_GB2312" w:eastAsia="仿宋_GB2312" w:hAnsi="仿宋_GB2312" w:hint="eastAsia"/>
              </w:rPr>
              <w:t>土木类等相关专业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7F8DCD9">
            <w:pPr>
              <w:pStyle w:val="style0"/>
              <w:spacing w:after="0"/>
              <w:jc w:val="center"/>
              <w:rPr>
                <w:rFonts w:ascii="仿宋_GB2312" w:cs="仿宋_GB2312" w:eastAsia="仿宋_GB2312" w:hAnsi="仿宋_GB2312" w:hint="eastAsia"/>
              </w:rPr>
            </w:pPr>
            <w:r>
              <w:rPr>
                <w:rFonts w:ascii="仿宋_GB2312" w:cs="仿宋_GB2312" w:eastAsia="仿宋_GB2312" w:hAnsi="仿宋_GB2312" w:hint="eastAsia"/>
              </w:rPr>
              <w:t>35周岁以下</w:t>
            </w:r>
          </w:p>
          <w:p w14:paraId="013D5B16">
            <w:pPr>
              <w:pStyle w:val="style0"/>
              <w:spacing w:after="0"/>
              <w:jc w:val="center"/>
              <w:textAlignment w:val="center"/>
              <w:rPr>
                <w:rFonts w:ascii="仿宋_GB2312" w:cs="仿宋_GB2312" w:eastAsia="仿宋_GB2312" w:hAnsi="仿宋_GB2312" w:hint="eastAsia"/>
                <w:kern w:val="2"/>
              </w:rPr>
            </w:pPr>
            <w:r>
              <w:rPr>
                <w:rFonts w:ascii="仿宋_GB2312" w:cs="仿宋_GB2312" w:eastAsia="仿宋_GB2312" w:hAnsi="仿宋_GB2312" w:hint="eastAsia"/>
              </w:rPr>
              <w:t>男性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9DBFDD6">
            <w:pPr>
              <w:pStyle w:val="style0"/>
              <w:spacing w:after="0"/>
              <w:jc w:val="center"/>
              <w:textAlignment w:val="center"/>
              <w:rPr>
                <w:rFonts w:ascii="仿宋_GB2312" w:cs="仿宋_GB2312" w:eastAsia="仿宋_GB2312" w:hAnsi="仿宋_GB2312" w:hint="eastAsia"/>
                <w:kern w:val="2"/>
              </w:rPr>
            </w:pPr>
            <w:r>
              <w:rPr>
                <w:rFonts w:ascii="仿宋_GB2312" w:cs="仿宋_GB2312" w:eastAsia="仿宋_GB2312" w:hAnsi="仿宋_GB2312" w:hint="eastAsia"/>
              </w:rPr>
              <w:t>自收自支事业单位</w:t>
            </w:r>
          </w:p>
        </w:tc>
      </w:tr>
    </w:tbl>
    <w:p w14:paraId="2CC2B8DE">
      <w:pPr>
        <w:pStyle w:val="style0"/>
        <w:spacing w:after="0" w:lineRule="exact" w:line="20"/>
        <w:rPr>
          <w:rFonts w:ascii="仿宋_GB2312" w:cs="仿宋_GB2312" w:eastAsia="仿宋_GB2312" w:hAnsi="仿宋_GB2312" w:hint="eastAsia"/>
        </w:rPr>
      </w:pPr>
    </w:p>
    <w:tbl>
      <w:tblPr>
        <w:tblW w:w="132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674"/>
        <w:gridCol w:w="2249"/>
        <w:gridCol w:w="2548"/>
        <w:gridCol w:w="2390"/>
        <w:gridCol w:w="1607"/>
        <w:gridCol w:w="2249"/>
      </w:tblGrid>
      <w:tr w14:paraId="797321DF">
        <w:trPr>
          <w:trHeight w:val="386" w:hRule="atLeast"/>
        </w:trPr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53AF331">
            <w:pPr>
              <w:pStyle w:val="style0"/>
              <w:spacing w:after="0"/>
              <w:jc w:val="center"/>
              <w:textAlignment w:val="center"/>
              <w:rPr>
                <w:rFonts w:ascii="黑体" w:cs="黑体" w:eastAsia="黑体"/>
                <w:sz w:val="24"/>
                <w:szCs w:val="24"/>
              </w:rPr>
            </w:pPr>
            <w:r>
              <w:rPr>
                <w:rFonts w:ascii="黑体" w:cs="黑体" w:eastAsia="黑体" w:hint="eastAsia"/>
                <w:sz w:val="24"/>
                <w:szCs w:val="24"/>
              </w:rPr>
              <w:t>岗位名称</w:t>
            </w:r>
          </w:p>
        </w:tc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19070C7">
            <w:pPr>
              <w:pStyle w:val="style0"/>
              <w:spacing w:after="0"/>
              <w:jc w:val="center"/>
              <w:textAlignment w:val="center"/>
              <w:rPr>
                <w:rFonts w:ascii="黑体" w:cs="黑体" w:eastAsia="黑体"/>
                <w:sz w:val="24"/>
                <w:szCs w:val="24"/>
              </w:rPr>
            </w:pPr>
            <w:r>
              <w:rPr>
                <w:rFonts w:ascii="黑体" w:cs="黑体" w:eastAsia="黑体" w:hint="eastAsia"/>
                <w:sz w:val="24"/>
                <w:szCs w:val="24"/>
              </w:rPr>
              <w:t>招聘</w:t>
            </w:r>
            <w:r>
              <w:rPr>
                <w:rFonts w:ascii="黑体" w:cs="黑体" w:eastAsia="黑体" w:hint="eastAsia"/>
                <w:sz w:val="24"/>
                <w:szCs w:val="24"/>
              </w:rPr>
              <w:br/>
            </w:r>
            <w:r>
              <w:rPr>
                <w:rFonts w:ascii="黑体" w:cs="黑体" w:eastAsia="黑体" w:hint="eastAsia"/>
                <w:sz w:val="24"/>
                <w:szCs w:val="24"/>
              </w:rPr>
              <w:t>人数</w:t>
            </w:r>
          </w:p>
        </w:tc>
        <w:tc>
          <w:tcPr>
            <w:tcW w:w="2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D432AD5">
            <w:pPr>
              <w:pStyle w:val="style0"/>
              <w:spacing w:after="0"/>
              <w:jc w:val="center"/>
              <w:textAlignment w:val="center"/>
              <w:rPr>
                <w:rFonts w:ascii="黑体" w:cs="黑体" w:eastAsia="黑体"/>
                <w:sz w:val="24"/>
                <w:szCs w:val="24"/>
              </w:rPr>
            </w:pPr>
            <w:r>
              <w:rPr>
                <w:rFonts w:ascii="黑体" w:cs="黑体" w:eastAsia="黑体" w:hint="eastAsia"/>
                <w:sz w:val="24"/>
                <w:szCs w:val="24"/>
              </w:rPr>
              <w:t>学历学位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 w14:paraId="34CEEB1F">
            <w:pPr>
              <w:pStyle w:val="style0"/>
              <w:spacing w:after="0"/>
              <w:jc w:val="center"/>
              <w:textAlignment w:val="center"/>
              <w:rPr>
                <w:rFonts w:ascii="黑体" w:cs="黑体" w:eastAsia="黑体"/>
                <w:sz w:val="24"/>
                <w:szCs w:val="24"/>
              </w:rPr>
            </w:pPr>
            <w:r>
              <w:rPr>
                <w:rFonts w:ascii="黑体" w:cs="黑体" w:eastAsia="黑体" w:hint="eastAsia"/>
                <w:sz w:val="24"/>
                <w:szCs w:val="24"/>
              </w:rPr>
              <w:t>专业要求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11EDD05">
            <w:pPr>
              <w:pStyle w:val="style0"/>
              <w:spacing w:after="0"/>
              <w:jc w:val="center"/>
              <w:textAlignment w:val="center"/>
              <w:rPr>
                <w:rFonts w:ascii="黑体" w:cs="黑体" w:eastAsia="黑体"/>
                <w:sz w:val="24"/>
                <w:szCs w:val="24"/>
              </w:rPr>
            </w:pPr>
            <w:r>
              <w:rPr>
                <w:rFonts w:ascii="黑体" w:cs="黑体" w:eastAsia="黑体" w:hint="eastAsia"/>
                <w:sz w:val="24"/>
                <w:szCs w:val="24"/>
              </w:rPr>
              <w:t>其他资格条件</w:t>
            </w:r>
          </w:p>
        </w:tc>
        <w:tc>
          <w:tcPr>
            <w:tcW w:w="2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811AEFF">
            <w:pPr>
              <w:pStyle w:val="style0"/>
              <w:spacing w:after="0"/>
              <w:jc w:val="center"/>
              <w:textAlignment w:val="center"/>
              <w:rPr>
                <w:rFonts w:ascii="黑体" w:cs="黑体" w:eastAsia="黑体"/>
                <w:sz w:val="24"/>
                <w:szCs w:val="24"/>
              </w:rPr>
            </w:pPr>
            <w:r>
              <w:rPr>
                <w:rFonts w:ascii="黑体" w:cs="黑体" w:eastAsia="黑体" w:hint="eastAsia"/>
                <w:sz w:val="24"/>
                <w:szCs w:val="24"/>
              </w:rPr>
              <w:t>岗位描述</w:t>
            </w:r>
          </w:p>
        </w:tc>
      </w:tr>
      <w:tr w14:paraId="192176C4">
        <w:tblPrEx/>
        <w:trPr>
          <w:trHeight w:val="386" w:hRule="atLeast"/>
        </w:trPr>
        <w:tc>
          <w:tcPr>
            <w:tcW w:w="15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0E762AB">
            <w:pPr>
              <w:pStyle w:val="style0"/>
              <w:spacing w:after="0"/>
              <w:jc w:val="center"/>
              <w:textAlignment w:val="center"/>
              <w:rPr/>
            </w:pPr>
          </w:p>
        </w:tc>
        <w:tc>
          <w:tcPr>
            <w:tcW w:w="6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7C1214C">
            <w:pPr>
              <w:pStyle w:val="style0"/>
              <w:spacing w:after="0"/>
              <w:jc w:val="center"/>
              <w:textAlignment w:val="center"/>
              <w:rPr/>
            </w:pPr>
          </w:p>
        </w:tc>
        <w:tc>
          <w:tcPr>
            <w:tcW w:w="224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7273F05">
            <w:pPr>
              <w:pStyle w:val="style0"/>
              <w:spacing w:after="0"/>
              <w:jc w:val="center"/>
              <w:textAlignment w:val="center"/>
              <w:rPr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7A97790">
            <w:pPr>
              <w:pStyle w:val="style94"/>
              <w:spacing w:before="0" w:beforeAutospacing="false" w:after="0" w:afterAutospacing="false" w:lineRule="exact" w:line="240"/>
              <w:jc w:val="center"/>
              <w:rPr>
                <w:rFonts w:hint="eastAsia"/>
              </w:rPr>
            </w:pPr>
            <w:r>
              <w:rPr>
                <w:rFonts w:ascii="黑体" w:cs="黑体" w:eastAsia="黑体" w:hint="eastAsia"/>
              </w:rPr>
              <w:t>本科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B5C9380">
            <w:pPr>
              <w:pStyle w:val="style94"/>
              <w:spacing w:before="0" w:beforeAutospacing="false" w:after="0" w:afterAutospacing="false" w:lineRule="exact" w:line="240"/>
              <w:jc w:val="center"/>
              <w:rPr>
                <w:rFonts w:hint="eastAsia"/>
              </w:rPr>
            </w:pPr>
            <w:r>
              <w:rPr>
                <w:rFonts w:ascii="黑体" w:cs="黑体" w:eastAsia="黑体" w:hint="eastAsia"/>
              </w:rPr>
              <w:t>研究生</w:t>
            </w:r>
          </w:p>
        </w:tc>
        <w:tc>
          <w:tcPr>
            <w:tcW w:w="16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9935438">
            <w:pPr>
              <w:pStyle w:val="style0"/>
              <w:spacing w:after="0"/>
              <w:jc w:val="center"/>
              <w:textAlignment w:val="center"/>
              <w:rPr/>
            </w:pPr>
          </w:p>
        </w:tc>
        <w:tc>
          <w:tcPr>
            <w:tcW w:w="224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129D18">
            <w:pPr>
              <w:pStyle w:val="style0"/>
              <w:spacing w:after="0"/>
              <w:jc w:val="center"/>
              <w:textAlignment w:val="center"/>
              <w:rPr/>
            </w:pPr>
          </w:p>
        </w:tc>
      </w:tr>
      <w:tr w14:paraId="3CB97519">
        <w:tblPrEx/>
        <w:trPr>
          <w:trHeight w:val="1554" w:hRule="atLeast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3D5F6E6">
            <w:pPr>
              <w:pStyle w:val="style0"/>
              <w:spacing w:after="0"/>
              <w:jc w:val="center"/>
              <w:textAlignment w:val="center"/>
              <w:rPr>
                <w:rFonts w:ascii="仿宋_GB2312" w:cs="仿宋_GB2312" w:eastAsia="仿宋_GB2312" w:hAnsi="仿宋_GB2312" w:hint="eastAsia"/>
              </w:rPr>
            </w:pPr>
            <w:r>
              <w:rPr>
                <w:rFonts w:ascii="仿宋_GB2312" w:cs="仿宋_GB2312" w:eastAsia="仿宋_GB2312" w:hAnsi="仿宋_GB2312" w:hint="eastAsia"/>
              </w:rPr>
              <w:t>事业单位3</w:t>
            </w:r>
          </w:p>
          <w:p w14:paraId="326DAA26">
            <w:pPr>
              <w:pStyle w:val="style0"/>
              <w:spacing w:after="0"/>
              <w:jc w:val="center"/>
              <w:textAlignment w:val="center"/>
              <w:rPr>
                <w:rFonts w:ascii="仿宋_GB2312" w:cs="仿宋_GB2312" w:eastAsia="仿宋_GB2312" w:hAnsi="仿宋_GB2312" w:hint="eastAsia"/>
              </w:rPr>
            </w:pPr>
            <w:r>
              <w:rPr>
                <w:rFonts w:ascii="仿宋_GB2312" w:cs="仿宋_GB2312" w:eastAsia="仿宋_GB2312" w:hAnsi="仿宋_GB2312" w:hint="eastAsia"/>
              </w:rPr>
              <w:t>管理岗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425506B">
            <w:pPr>
              <w:pStyle w:val="style0"/>
              <w:spacing w:after="0"/>
              <w:jc w:val="center"/>
              <w:textAlignment w:val="center"/>
              <w:rPr>
                <w:rFonts w:ascii="仿宋_GB2312" w:cs="仿宋_GB2312" w:eastAsia="仿宋_GB2312" w:hAnsi="仿宋_GB2312" w:hint="eastAsia"/>
              </w:rPr>
            </w:pPr>
            <w:r>
              <w:rPr>
                <w:rFonts w:ascii="仿宋_GB2312" w:cs="仿宋_GB2312" w:eastAsia="仿宋_GB2312" w:hAnsi="仿宋_GB2312" w:hint="eastAsia"/>
              </w:rPr>
              <w:t>1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68ADFD5">
            <w:pPr>
              <w:pStyle w:val="style0"/>
              <w:spacing w:after="0"/>
              <w:jc w:val="center"/>
              <w:textAlignment w:val="center"/>
              <w:rPr>
                <w:rFonts w:ascii="仿宋_GB2312" w:cs="仿宋_GB2312" w:eastAsia="仿宋_GB2312" w:hAnsi="仿宋_GB2312" w:hint="eastAsia"/>
                <w:spacing w:val="-6"/>
              </w:rPr>
            </w:pPr>
            <w:r>
              <w:rPr>
                <w:rFonts w:ascii="仿宋_GB2312" w:cs="仿宋_GB2312" w:eastAsia="仿宋_GB2312" w:hAnsi="仿宋_GB2312" w:hint="eastAsia"/>
                <w:spacing w:val="-6"/>
              </w:rPr>
              <w:t>本科及以上学历</w:t>
            </w:r>
          </w:p>
          <w:p w14:paraId="68B9A261">
            <w:pPr>
              <w:pStyle w:val="style0"/>
              <w:spacing w:after="0"/>
              <w:jc w:val="center"/>
              <w:textAlignment w:val="center"/>
              <w:rPr>
                <w:rFonts w:ascii="仿宋_GB2312" w:cs="仿宋_GB2312" w:eastAsia="仿宋_GB2312" w:hAnsi="仿宋_GB2312" w:hint="eastAsia"/>
              </w:rPr>
            </w:pPr>
            <w:r>
              <w:rPr>
                <w:rFonts w:ascii="仿宋_GB2312" w:cs="仿宋_GB2312" w:eastAsia="仿宋_GB2312" w:hAnsi="仿宋_GB2312" w:hint="eastAsia"/>
              </w:rPr>
              <w:t>学士及以上学位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4973F54">
            <w:pPr>
              <w:pStyle w:val="style0"/>
              <w:spacing w:after="0"/>
              <w:jc w:val="center"/>
              <w:textAlignment w:val="center"/>
              <w:rPr>
                <w:rFonts w:ascii="仿宋_GB2312" w:cs="仿宋_GB2312" w:eastAsia="仿宋_GB2312" w:hAnsi="仿宋_GB2312" w:hint="eastAsia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</w:rPr>
              <w:t>会计类等相关专业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965360F">
            <w:pPr>
              <w:pStyle w:val="style0"/>
              <w:spacing w:after="0"/>
              <w:jc w:val="center"/>
              <w:textAlignment w:val="center"/>
              <w:rPr>
                <w:rFonts w:ascii="仿宋_GB2312" w:cs="仿宋_GB2312" w:eastAsia="仿宋_GB2312" w:hAnsi="仿宋_GB2312" w:hint="eastAsia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</w:rPr>
              <w:t>会计类等相关专业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AD7AE4C">
            <w:pPr>
              <w:pStyle w:val="style0"/>
              <w:spacing w:after="0"/>
              <w:jc w:val="center"/>
              <w:rPr>
                <w:rFonts w:ascii="仿宋_GB2312" w:cs="仿宋_GB2312" w:eastAsia="仿宋_GB2312" w:hAnsi="仿宋_GB2312" w:hint="eastAsia"/>
              </w:rPr>
            </w:pPr>
            <w:r>
              <w:rPr>
                <w:rFonts w:ascii="仿宋_GB2312" w:cs="仿宋_GB2312" w:eastAsia="仿宋_GB2312" w:hAnsi="仿宋_GB2312" w:hint="eastAsia"/>
              </w:rPr>
              <w:t>35周岁以下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F467313">
            <w:pPr>
              <w:pStyle w:val="style0"/>
              <w:spacing w:after="0"/>
              <w:jc w:val="center"/>
              <w:textAlignment w:val="center"/>
              <w:rPr>
                <w:rFonts w:ascii="仿宋_GB2312" w:cs="仿宋_GB2312" w:eastAsia="仿宋_GB2312" w:hAnsi="仿宋_GB2312" w:hint="eastAsia"/>
              </w:rPr>
            </w:pPr>
            <w:r>
              <w:rPr>
                <w:rFonts w:ascii="仿宋_GB2312" w:cs="仿宋_GB2312" w:eastAsia="仿宋_GB2312" w:hAnsi="仿宋_GB2312" w:hint="eastAsia"/>
              </w:rPr>
              <w:t>自收自支事业单位</w:t>
            </w:r>
          </w:p>
        </w:tc>
      </w:tr>
      <w:tr w14:paraId="4F297424">
        <w:tblPrEx/>
        <w:trPr>
          <w:trHeight w:val="1395" w:hRule="atLeast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1CE07B7">
            <w:pPr>
              <w:pStyle w:val="style0"/>
              <w:spacing w:after="0"/>
              <w:jc w:val="center"/>
              <w:textAlignment w:val="center"/>
              <w:rPr>
                <w:rFonts w:ascii="仿宋_GB2312" w:cs="仿宋_GB2312" w:eastAsia="仿宋_GB2312" w:hAnsi="仿宋_GB2312" w:hint="eastAsia"/>
              </w:rPr>
            </w:pPr>
            <w:r>
              <w:rPr>
                <w:rFonts w:ascii="仿宋_GB2312" w:cs="仿宋_GB2312" w:eastAsia="仿宋_GB2312" w:hAnsi="仿宋_GB2312" w:hint="eastAsia"/>
              </w:rPr>
              <w:t>事业单位3</w:t>
            </w:r>
          </w:p>
          <w:p w14:paraId="480AC3D5">
            <w:pPr>
              <w:pStyle w:val="style0"/>
              <w:spacing w:after="0"/>
              <w:jc w:val="center"/>
              <w:textAlignment w:val="center"/>
              <w:rPr>
                <w:rFonts w:ascii="仿宋_GB2312" w:cs="仿宋_GB2312" w:eastAsia="仿宋_GB2312" w:hAnsi="仿宋_GB2312" w:hint="eastAsia"/>
              </w:rPr>
            </w:pPr>
            <w:r>
              <w:rPr>
                <w:rFonts w:ascii="仿宋_GB2312" w:cs="仿宋_GB2312" w:eastAsia="仿宋_GB2312" w:hAnsi="仿宋_GB2312" w:hint="eastAsia"/>
              </w:rPr>
              <w:t>专技岗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079FBD">
            <w:pPr>
              <w:pStyle w:val="style0"/>
              <w:spacing w:after="0"/>
              <w:jc w:val="center"/>
              <w:textAlignment w:val="center"/>
              <w:rPr>
                <w:rFonts w:ascii="仿宋_GB2312" w:cs="仿宋_GB2312" w:eastAsia="仿宋_GB2312" w:hAnsi="仿宋_GB2312" w:hint="eastAsia"/>
              </w:rPr>
            </w:pPr>
            <w:r>
              <w:rPr>
                <w:rFonts w:ascii="仿宋_GB2312" w:cs="仿宋_GB2312" w:eastAsia="仿宋_GB2312" w:hAnsi="仿宋_GB2312" w:hint="eastAsia"/>
              </w:rPr>
              <w:t>2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F87FBF1">
            <w:pPr>
              <w:pStyle w:val="style0"/>
              <w:spacing w:after="0"/>
              <w:jc w:val="center"/>
              <w:textAlignment w:val="center"/>
              <w:rPr>
                <w:rFonts w:ascii="仿宋_GB2312" w:cs="仿宋_GB2312" w:eastAsia="仿宋_GB2312" w:hAnsi="仿宋_GB2312" w:hint="eastAsia"/>
                <w:spacing w:val="-6"/>
              </w:rPr>
            </w:pPr>
            <w:r>
              <w:rPr>
                <w:rFonts w:ascii="仿宋_GB2312" w:cs="仿宋_GB2312" w:eastAsia="仿宋_GB2312" w:hAnsi="仿宋_GB2312" w:hint="eastAsia"/>
                <w:spacing w:val="-6"/>
              </w:rPr>
              <w:t>本科及以上学历</w:t>
            </w:r>
          </w:p>
          <w:p w14:paraId="3ED8FDB4">
            <w:pPr>
              <w:pStyle w:val="style0"/>
              <w:spacing w:after="0"/>
              <w:jc w:val="center"/>
              <w:textAlignment w:val="center"/>
              <w:rPr>
                <w:rFonts w:ascii="仿宋_GB2312" w:cs="仿宋_GB2312" w:eastAsia="仿宋_GB2312" w:hAnsi="仿宋_GB2312" w:hint="eastAsia"/>
              </w:rPr>
            </w:pPr>
            <w:r>
              <w:rPr>
                <w:rFonts w:ascii="仿宋_GB2312" w:cs="仿宋_GB2312" w:eastAsia="仿宋_GB2312" w:hAnsi="仿宋_GB2312" w:hint="eastAsia"/>
              </w:rPr>
              <w:t>学士及以上学位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589C23A">
            <w:pPr>
              <w:pStyle w:val="style0"/>
              <w:spacing w:after="0"/>
              <w:jc w:val="center"/>
              <w:textAlignment w:val="center"/>
              <w:rPr>
                <w:rFonts w:ascii="仿宋_GB2312" w:cs="仿宋_GB2312" w:eastAsia="仿宋_GB2312" w:hAnsi="仿宋_GB2312" w:hint="eastAsia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</w:rPr>
              <w:t>电子信息类、自动化类、计算机类等相关专业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ECEAC3">
            <w:pPr>
              <w:pStyle w:val="style0"/>
              <w:spacing w:after="0"/>
              <w:jc w:val="center"/>
              <w:textAlignment w:val="center"/>
              <w:rPr>
                <w:rFonts w:ascii="仿宋_GB2312" w:cs="仿宋_GB2312" w:eastAsia="仿宋_GB2312" w:hAnsi="仿宋_GB2312" w:hint="eastAsia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</w:rPr>
              <w:t>电子信息类、自动化类、计算机类等相关专业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BF6FD74">
            <w:pPr>
              <w:pStyle w:val="style0"/>
              <w:spacing w:after="0"/>
              <w:jc w:val="center"/>
              <w:textAlignment w:val="center"/>
              <w:rPr>
                <w:rFonts w:ascii="仿宋_GB2312" w:cs="仿宋_GB2312" w:eastAsia="仿宋_GB2312" w:hAnsi="仿宋_GB2312" w:hint="eastAsia"/>
                <w:color w:val="000000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</w:rPr>
              <w:t>35周岁以下</w:t>
            </w:r>
          </w:p>
          <w:p w14:paraId="1D6610FA">
            <w:pPr>
              <w:pStyle w:val="style0"/>
              <w:spacing w:after="0"/>
              <w:jc w:val="center"/>
              <w:textAlignment w:val="center"/>
              <w:rPr>
                <w:rFonts w:ascii="仿宋_GB2312" w:cs="仿宋_GB2312" w:eastAsia="仿宋_GB2312" w:hAnsi="仿宋_GB2312" w:hint="eastAsia"/>
              </w:rPr>
            </w:pPr>
            <w:r>
              <w:rPr>
                <w:rFonts w:ascii="仿宋_GB2312" w:cs="仿宋_GB2312" w:eastAsia="仿宋_GB2312" w:hAnsi="仿宋_GB2312" w:hint="eastAsia"/>
                <w:color w:val="000000"/>
              </w:rPr>
              <w:t>男性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FA60562">
            <w:pPr>
              <w:pStyle w:val="style0"/>
              <w:spacing w:after="0"/>
              <w:jc w:val="center"/>
              <w:textAlignment w:val="center"/>
              <w:rPr>
                <w:rFonts w:ascii="仿宋_GB2312" w:cs="仿宋_GB2312" w:eastAsia="仿宋_GB2312" w:hAnsi="仿宋_GB2312" w:hint="eastAsia"/>
              </w:rPr>
            </w:pPr>
            <w:r>
              <w:rPr>
                <w:rFonts w:ascii="仿宋_GB2312" w:cs="仿宋_GB2312" w:eastAsia="仿宋_GB2312" w:hAnsi="仿宋_GB2312" w:hint="eastAsia"/>
              </w:rPr>
              <w:t>自收自支事业单位</w:t>
            </w:r>
          </w:p>
        </w:tc>
      </w:tr>
    </w:tbl>
    <w:p w14:paraId="04596685">
      <w:pPr>
        <w:pStyle w:val="style0"/>
        <w:tabs>
          <w:tab w:val="left" w:leader="none" w:pos="4195"/>
        </w:tabs>
        <w:spacing w:after="0"/>
        <w:rPr/>
      </w:pPr>
    </w:p>
    <w:sectPr>
      <w:pgSz w:w="16838" w:h="11906" w:orient="landscape"/>
      <w:pgMar w:top="1587" w:right="1440" w:bottom="158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微软雅黑">
    <w:altName w:val="微软雅黑"/>
    <w:panose1 w:val="020b0503020002020204"/>
    <w:charset w:val="86"/>
    <w:family w:val="swiss"/>
    <w:pitch w:val="default"/>
    <w:sig w:usb0="80000287" w:usb1="280F3C52" w:usb2="00000016" w:usb3="00000000" w:csb0="0004001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20106010300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_GB2312"/>
    <w:panose1 w:val="020106090300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微软雅黑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adjustRightInd w:val="false"/>
      <w:snapToGrid w:val="false"/>
      <w:spacing w:after="200"/>
    </w:pPr>
    <w:rPr>
      <w:rFonts w:ascii="Tahoma" w:hAnsi="Tahoma"/>
      <w:sz w:val="22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4">
    <w:name w:val="Normal (Web)"/>
    <w:basedOn w:val="style0"/>
    <w:next w:val="style94"/>
    <w:qFormat/>
    <w:uiPriority w:val="99"/>
    <w:pPr>
      <w:spacing w:before="100" w:beforeAutospacing="true" w:after="100" w:afterAutospacing="true"/>
    </w:pPr>
    <w:rPr>
      <w:rFonts w:ascii="宋体" w:cs="宋体" w:eastAsia="宋体" w:hAnsi="宋体"/>
      <w:sz w:val="24"/>
      <w:szCs w:val="24"/>
    </w:r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153"/>
        <w:tab w:val="right" w:leader="none" w:pos="8306"/>
      </w:tabs>
      <w:jc w:val="center"/>
    </w:pPr>
    <w:rPr>
      <w:sz w:val="18"/>
      <w:szCs w:val="18"/>
    </w:rPr>
  </w:style>
  <w:style w:type="character" w:customStyle="1" w:styleId="style4097">
    <w:name w:val="页眉 字符"/>
    <w:basedOn w:val="style65"/>
    <w:next w:val="style4097"/>
    <w:link w:val="style31"/>
    <w:uiPriority w:val="99"/>
    <w:rPr>
      <w:rFonts w:ascii="Tahoma" w:hAnsi="Tahoma"/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</w:pPr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uiPriority w:val="99"/>
    <w:rPr>
      <w:rFonts w:ascii="Tahoma" w:hAnsi="Tahoma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556</Words>
  <Pages>2</Pages>
  <Characters>563</Characters>
  <Application>WPS Office</Application>
  <DocSecurity>0</DocSecurity>
  <Paragraphs>114</Paragraphs>
  <ScaleCrop>false</ScaleCrop>
  <LinksUpToDate>false</LinksUpToDate>
  <CharactersWithSpaces>563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2025-04-22T06:57:27Z</dcterms:created>
  <dc:creator>张三</dc:creator>
  <lastModifiedBy>ALN-AL10</lastModifiedBy>
  <lastPrinted>2025-04-17T06:05:00Z</lastPrinted>
  <dcterms:modified xsi:type="dcterms:W3CDTF">2025-04-22T06:57:27Z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8537e45fed1844d192cad9604fb6f8b3_23</vt:lpwstr>
  </property>
</Properties>
</file>