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6DFAD">
      <w:pPr>
        <w:keepNext w:val="0"/>
        <w:keepLines w:val="0"/>
        <w:pageBreakBefore w:val="0"/>
        <w:widowControl w:val="0"/>
        <w:kinsoku/>
        <w:wordWrap/>
        <w:overflowPunct/>
        <w:topLinePunct w:val="0"/>
        <w:autoSpaceDE/>
        <w:autoSpaceDN/>
        <w:bidi w:val="0"/>
        <w:adjustRightInd/>
        <w:snapToGrid/>
        <w:spacing w:line="240" w:lineRule="auto"/>
        <w:ind w:firstLine="587" w:firstLineChars="200"/>
        <w:textAlignment w:val="auto"/>
        <w:rPr>
          <w:rFonts w:hint="eastAsia" w:ascii="宋体" w:hAnsi="宋体" w:eastAsia="宋体" w:cs="宋体"/>
          <w:b w:val="0"/>
          <w:bCs w:val="0"/>
          <w:sz w:val="32"/>
          <w:szCs w:val="32"/>
          <w:highlight w:val="none"/>
          <w:shd w:val="clear" w:color="auto" w:fill="auto"/>
          <w:lang w:eastAsia="zh-CN"/>
        </w:rPr>
      </w:pPr>
      <w:r>
        <w:rPr>
          <w:rFonts w:hint="eastAsia" w:ascii="宋体" w:hAnsi="宋体" w:eastAsia="宋体" w:cs="宋体"/>
          <w:b/>
          <w:bCs/>
          <w:spacing w:val="-14"/>
          <w:sz w:val="32"/>
          <w:szCs w:val="32"/>
          <w:highlight w:val="none"/>
          <w:shd w:val="clear" w:color="auto" w:fill="auto"/>
          <w:lang w:val="en-US" w:eastAsia="zh-CN"/>
        </w:rPr>
        <w:t>1.福建省晋江市建设投资控股集团有限公司(</w:t>
      </w:r>
      <w:r>
        <w:rPr>
          <w:rFonts w:hint="eastAsia" w:ascii="宋体" w:hAnsi="宋体" w:eastAsia="宋体" w:cs="宋体"/>
          <w:b/>
          <w:bCs/>
          <w:sz w:val="32"/>
          <w:szCs w:val="32"/>
          <w:highlight w:val="none"/>
          <w:shd w:val="clear" w:color="auto" w:fill="auto"/>
          <w:lang w:val="en-US" w:eastAsia="zh-CN"/>
        </w:rPr>
        <w:t>简称“建投控股集团”)</w:t>
      </w:r>
      <w:r>
        <w:rPr>
          <w:rFonts w:hint="eastAsia" w:ascii="宋体" w:hAnsi="宋体" w:eastAsia="宋体" w:cs="宋体"/>
          <w:sz w:val="32"/>
          <w:szCs w:val="32"/>
          <w:highlight w:val="none"/>
          <w:shd w:val="clear" w:color="auto" w:fill="auto"/>
          <w:lang w:eastAsia="zh-CN"/>
        </w:rPr>
        <w:t>系晋江市市属一级国有企业</w:t>
      </w:r>
      <w:bookmarkStart w:id="0" w:name="_GoBack"/>
      <w:bookmarkEnd w:id="0"/>
      <w:r>
        <w:rPr>
          <w:rFonts w:hint="eastAsia" w:ascii="宋体" w:hAnsi="宋体" w:eastAsia="宋体" w:cs="宋体"/>
          <w:sz w:val="32"/>
          <w:szCs w:val="32"/>
          <w:highlight w:val="none"/>
          <w:shd w:val="clear" w:color="auto" w:fill="auto"/>
          <w:lang w:eastAsia="zh-CN"/>
        </w:rPr>
        <w:t>。</w:t>
      </w:r>
      <w:r>
        <w:rPr>
          <w:rFonts w:hint="eastAsia" w:ascii="宋体" w:hAnsi="宋体" w:eastAsia="宋体" w:cs="宋体"/>
          <w:sz w:val="32"/>
          <w:szCs w:val="32"/>
          <w:highlight w:val="none"/>
          <w:shd w:val="clear" w:color="auto" w:fill="auto"/>
        </w:rPr>
        <w:t>2022年8月，按照晋江市国有经济布局优化和结构调整工作部署，整合福建省晋江城市建设投资开发集团有限责任公司，</w:t>
      </w:r>
      <w:r>
        <w:rPr>
          <w:rFonts w:hint="eastAsia" w:ascii="宋体" w:hAnsi="宋体" w:eastAsia="宋体" w:cs="宋体"/>
          <w:sz w:val="32"/>
          <w:szCs w:val="32"/>
          <w:highlight w:val="none"/>
          <w:shd w:val="clear" w:color="auto" w:fill="auto"/>
          <w:lang w:val="en-US" w:eastAsia="zh-CN"/>
        </w:rPr>
        <w:t>成</w:t>
      </w:r>
      <w:r>
        <w:rPr>
          <w:rFonts w:hint="eastAsia" w:ascii="宋体" w:hAnsi="宋体" w:eastAsia="宋体" w:cs="宋体"/>
          <w:sz w:val="32"/>
          <w:szCs w:val="32"/>
          <w:highlight w:val="none"/>
          <w:shd w:val="clear" w:color="auto" w:fill="auto"/>
        </w:rPr>
        <w:t>为晋江市域内首家总资产超千亿的国有企业</w:t>
      </w:r>
      <w:r>
        <w:rPr>
          <w:rFonts w:hint="eastAsia" w:ascii="宋体" w:hAnsi="宋体" w:eastAsia="宋体" w:cs="宋体"/>
          <w:sz w:val="32"/>
          <w:szCs w:val="32"/>
          <w:highlight w:val="none"/>
          <w:shd w:val="clear" w:color="auto" w:fill="auto"/>
          <w:lang w:eastAsia="zh-CN"/>
        </w:rPr>
        <w:t>。</w:t>
      </w:r>
      <w:r>
        <w:rPr>
          <w:rFonts w:hint="eastAsia" w:ascii="宋体" w:hAnsi="宋体" w:eastAsia="宋体" w:cs="宋体"/>
          <w:sz w:val="32"/>
          <w:szCs w:val="32"/>
          <w:highlight w:val="none"/>
          <w:shd w:val="clear" w:color="auto" w:fill="auto"/>
        </w:rPr>
        <w:t>下辖企业84家，控股公司61家（一级子公司3家、二级子公司21家、三级子公司23家、四级子公司13家、五级子公司1家）、参股公司19家、合伙企业4家</w:t>
      </w:r>
      <w:r>
        <w:rPr>
          <w:rFonts w:hint="eastAsia" w:ascii="宋体" w:hAnsi="宋体" w:eastAsia="宋体" w:cs="宋体"/>
          <w:sz w:val="32"/>
          <w:szCs w:val="32"/>
          <w:highlight w:val="none"/>
          <w:shd w:val="clear" w:color="auto" w:fill="auto"/>
          <w:lang w:eastAsia="zh-CN"/>
        </w:rPr>
        <w:t>。</w:t>
      </w:r>
    </w:p>
    <w:p w14:paraId="575571B7">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宋体" w:hAnsi="宋体" w:eastAsia="宋体" w:cs="宋体"/>
          <w:sz w:val="32"/>
          <w:szCs w:val="32"/>
          <w:highlight w:val="none"/>
          <w:shd w:val="clear" w:color="auto" w:fill="auto"/>
        </w:rPr>
      </w:pPr>
      <w:r>
        <w:rPr>
          <w:rFonts w:hint="eastAsia" w:ascii="宋体" w:hAnsi="宋体" w:eastAsia="宋体" w:cs="宋体"/>
          <w:sz w:val="32"/>
          <w:szCs w:val="32"/>
          <w:highlight w:val="none"/>
          <w:shd w:val="clear" w:color="auto" w:fill="auto"/>
        </w:rPr>
        <w:t>建投控股集团作为晋江市新型建设投资控股平台，主要承担我市基础设施建设及相关产业链条上的延伸业态服务。企业功能定位为具有资本投资功能和城市资产运营管理职能的综合性集团企业，重点布局在股权投资、股权运作、公共交通、信息大数据、土地整理开发、房地产开发、资产管理、城市公共资源开发管理等。</w:t>
      </w:r>
    </w:p>
    <w:p w14:paraId="3F5DFE4C">
      <w:pPr>
        <w:keepNext w:val="0"/>
        <w:keepLines w:val="0"/>
        <w:pageBreakBefore w:val="0"/>
        <w:kinsoku/>
        <w:wordWrap/>
        <w:overflowPunct/>
        <w:topLinePunct w:val="0"/>
        <w:autoSpaceDE/>
        <w:autoSpaceDN/>
        <w:bidi w:val="0"/>
        <w:spacing w:line="240" w:lineRule="auto"/>
        <w:ind w:firstLine="640" w:firstLineChars="200"/>
        <w:jc w:val="left"/>
        <w:textAlignment w:val="auto"/>
        <w:rPr>
          <w:rFonts w:hint="eastAsia" w:ascii="宋体" w:hAnsi="宋体" w:eastAsia="宋体" w:cs="宋体"/>
          <w:sz w:val="32"/>
          <w:szCs w:val="32"/>
          <w:highlight w:val="none"/>
          <w:shd w:val="clear" w:color="auto" w:fill="auto"/>
          <w:lang w:eastAsia="zh-CN"/>
        </w:rPr>
      </w:pPr>
      <w:r>
        <w:rPr>
          <w:rFonts w:hint="eastAsia" w:ascii="宋体" w:hAnsi="宋体" w:eastAsia="宋体" w:cs="宋体"/>
          <w:sz w:val="32"/>
          <w:szCs w:val="32"/>
          <w:highlight w:val="none"/>
          <w:shd w:val="clear" w:color="auto" w:fill="auto"/>
          <w:lang w:eastAsia="zh-CN"/>
        </w:rPr>
        <w:t>联系人：</w:t>
      </w:r>
      <w:r>
        <w:rPr>
          <w:rFonts w:hint="eastAsia" w:ascii="宋体" w:hAnsi="宋体" w:eastAsia="宋体" w:cs="宋体"/>
          <w:sz w:val="32"/>
          <w:szCs w:val="32"/>
          <w:highlight w:val="none"/>
          <w:shd w:val="clear" w:color="auto" w:fill="auto"/>
          <w:lang w:val="en-US" w:eastAsia="zh-CN"/>
        </w:rPr>
        <w:t>刘</w:t>
      </w:r>
      <w:r>
        <w:rPr>
          <w:rFonts w:hint="eastAsia" w:ascii="宋体" w:hAnsi="宋体" w:eastAsia="宋体" w:cs="宋体"/>
          <w:sz w:val="32"/>
          <w:szCs w:val="32"/>
          <w:highlight w:val="none"/>
          <w:shd w:val="clear" w:color="auto" w:fill="auto"/>
          <w:lang w:eastAsia="zh-CN"/>
        </w:rPr>
        <w:t>女士</w:t>
      </w:r>
    </w:p>
    <w:p w14:paraId="216274AF">
      <w:pPr>
        <w:keepNext w:val="0"/>
        <w:keepLines w:val="0"/>
        <w:pageBreakBefore w:val="0"/>
        <w:kinsoku/>
        <w:wordWrap/>
        <w:overflowPunct/>
        <w:topLinePunct w:val="0"/>
        <w:autoSpaceDE/>
        <w:autoSpaceDN/>
        <w:bidi w:val="0"/>
        <w:spacing w:line="240" w:lineRule="auto"/>
        <w:ind w:firstLine="640" w:firstLineChars="200"/>
        <w:jc w:val="left"/>
        <w:textAlignment w:val="auto"/>
        <w:rPr>
          <w:rFonts w:hint="eastAsia" w:ascii="宋体" w:hAnsi="宋体" w:eastAsia="宋体" w:cs="宋体"/>
          <w:sz w:val="32"/>
          <w:szCs w:val="32"/>
          <w:highlight w:val="none"/>
          <w:shd w:val="clear" w:color="auto" w:fill="auto"/>
          <w:lang w:val="en-US" w:eastAsia="zh-CN"/>
        </w:rPr>
      </w:pPr>
      <w:r>
        <w:rPr>
          <w:rFonts w:hint="eastAsia" w:ascii="宋体" w:hAnsi="宋体" w:eastAsia="宋体" w:cs="宋体"/>
          <w:sz w:val="32"/>
          <w:szCs w:val="32"/>
          <w:highlight w:val="none"/>
          <w:shd w:val="clear" w:color="auto" w:fill="auto"/>
          <w:lang w:val="en-US" w:eastAsia="zh-CN"/>
        </w:rPr>
        <w:t>联系方式：0595-82031580</w:t>
      </w:r>
    </w:p>
    <w:p w14:paraId="296419CE">
      <w:pPr>
        <w:keepNext w:val="0"/>
        <w:keepLines w:val="0"/>
        <w:pageBreakBefore w:val="0"/>
        <w:kinsoku/>
        <w:wordWrap/>
        <w:overflowPunct/>
        <w:topLinePunct w:val="0"/>
        <w:autoSpaceDE/>
        <w:autoSpaceDN/>
        <w:bidi w:val="0"/>
        <w:spacing w:line="240" w:lineRule="auto"/>
        <w:ind w:firstLine="640" w:firstLineChars="200"/>
        <w:jc w:val="left"/>
        <w:textAlignment w:val="auto"/>
        <w:rPr>
          <w:rFonts w:hint="eastAsia" w:ascii="宋体" w:hAnsi="宋体" w:eastAsia="宋体" w:cs="宋体"/>
          <w:sz w:val="32"/>
          <w:szCs w:val="32"/>
          <w:highlight w:val="none"/>
          <w:shd w:val="clear" w:color="auto" w:fill="auto"/>
          <w:lang w:val="en-US" w:eastAsia="zh-CN"/>
        </w:rPr>
      </w:pPr>
      <w:r>
        <w:rPr>
          <w:rFonts w:hint="eastAsia" w:ascii="宋体" w:hAnsi="宋体" w:eastAsia="宋体" w:cs="宋体"/>
          <w:sz w:val="32"/>
          <w:szCs w:val="32"/>
          <w:highlight w:val="none"/>
          <w:shd w:val="clear" w:color="auto" w:fill="auto"/>
          <w:lang w:val="en-US" w:eastAsia="zh-CN"/>
        </w:rPr>
        <w:t>企业地址：晋江市青阳街道金融广场一期1号楼12-13层</w:t>
      </w:r>
    </w:p>
    <w:p w14:paraId="47D80CD8">
      <w:pPr>
        <w:keepNext w:val="0"/>
        <w:keepLines w:val="0"/>
        <w:pageBreakBefore w:val="0"/>
        <w:numPr>
          <w:ilvl w:val="0"/>
          <w:numId w:val="0"/>
        </w:numPr>
        <w:kinsoku/>
        <w:wordWrap/>
        <w:overflowPunct/>
        <w:topLinePunct w:val="0"/>
        <w:autoSpaceDE/>
        <w:autoSpaceDN/>
        <w:bidi w:val="0"/>
        <w:spacing w:line="240" w:lineRule="auto"/>
        <w:ind w:firstLine="587" w:firstLineChars="200"/>
        <w:jc w:val="left"/>
        <w:textAlignment w:val="auto"/>
        <w:rPr>
          <w:rFonts w:hint="eastAsia" w:ascii="宋体" w:hAnsi="宋体" w:eastAsia="宋体" w:cs="宋体"/>
          <w:sz w:val="32"/>
          <w:szCs w:val="32"/>
          <w:highlight w:val="none"/>
          <w:shd w:val="clear" w:color="auto" w:fill="auto"/>
          <w:lang w:eastAsia="zh-CN"/>
        </w:rPr>
      </w:pPr>
      <w:r>
        <w:rPr>
          <w:rFonts w:hint="eastAsia" w:ascii="宋体" w:hAnsi="宋体" w:eastAsia="宋体" w:cs="宋体"/>
          <w:b/>
          <w:bCs/>
          <w:spacing w:val="-14"/>
          <w:sz w:val="32"/>
          <w:szCs w:val="32"/>
          <w:highlight w:val="none"/>
          <w:shd w:val="clear" w:color="auto" w:fill="auto"/>
          <w:lang w:val="en-US" w:eastAsia="zh-CN"/>
        </w:rPr>
        <w:t>2.</w:t>
      </w:r>
      <w:r>
        <w:rPr>
          <w:rFonts w:hint="eastAsia" w:ascii="宋体" w:hAnsi="宋体" w:eastAsia="宋体" w:cs="宋体"/>
          <w:b/>
          <w:bCs/>
          <w:spacing w:val="-14"/>
          <w:sz w:val="32"/>
          <w:szCs w:val="32"/>
          <w:highlight w:val="none"/>
          <w:shd w:val="clear" w:color="auto" w:fill="auto"/>
          <w:lang w:eastAsia="zh-CN"/>
        </w:rPr>
        <w:t>福建省晋江城市建设开发集团有限责任公司</w:t>
      </w:r>
      <w:r>
        <w:rPr>
          <w:rFonts w:hint="eastAsia" w:ascii="宋体" w:hAnsi="宋体" w:eastAsia="宋体" w:cs="宋体"/>
          <w:b w:val="0"/>
          <w:bCs w:val="0"/>
          <w:spacing w:val="-14"/>
          <w:sz w:val="32"/>
          <w:szCs w:val="32"/>
          <w:highlight w:val="none"/>
          <w:shd w:val="clear" w:color="auto" w:fill="auto"/>
          <w:lang w:eastAsia="zh-CN"/>
        </w:rPr>
        <w:t>（</w:t>
      </w:r>
      <w:r>
        <w:rPr>
          <w:rFonts w:hint="eastAsia" w:ascii="宋体" w:hAnsi="宋体" w:eastAsia="宋体" w:cs="宋体"/>
          <w:b/>
          <w:bCs/>
          <w:spacing w:val="-14"/>
          <w:sz w:val="32"/>
          <w:szCs w:val="32"/>
          <w:highlight w:val="none"/>
          <w:shd w:val="clear" w:color="auto" w:fill="auto"/>
          <w:lang w:eastAsia="zh-CN"/>
        </w:rPr>
        <w:t>简称</w:t>
      </w:r>
      <w:r>
        <w:rPr>
          <w:rFonts w:hint="eastAsia" w:ascii="宋体" w:hAnsi="宋体" w:eastAsia="宋体" w:cs="宋体"/>
          <w:b/>
          <w:bCs/>
          <w:sz w:val="32"/>
          <w:szCs w:val="32"/>
          <w:highlight w:val="none"/>
          <w:shd w:val="clear" w:color="auto" w:fill="auto"/>
          <w:lang w:val="en-US" w:eastAsia="zh-CN"/>
        </w:rPr>
        <w:t>“</w:t>
      </w:r>
      <w:r>
        <w:rPr>
          <w:rFonts w:hint="eastAsia" w:ascii="宋体" w:hAnsi="宋体" w:eastAsia="宋体" w:cs="宋体"/>
          <w:b/>
          <w:bCs/>
          <w:spacing w:val="-14"/>
          <w:sz w:val="32"/>
          <w:szCs w:val="32"/>
          <w:highlight w:val="none"/>
          <w:shd w:val="clear" w:color="auto" w:fill="auto"/>
          <w:lang w:eastAsia="zh-CN"/>
        </w:rPr>
        <w:t>城建</w:t>
      </w:r>
      <w:r>
        <w:rPr>
          <w:rFonts w:hint="eastAsia" w:ascii="宋体" w:hAnsi="宋体" w:eastAsia="宋体" w:cs="宋体"/>
          <w:b/>
          <w:bCs/>
          <w:sz w:val="32"/>
          <w:szCs w:val="32"/>
          <w:highlight w:val="none"/>
          <w:shd w:val="clear" w:color="auto" w:fill="auto"/>
          <w:lang w:eastAsia="zh-CN"/>
        </w:rPr>
        <w:t>集团</w:t>
      </w:r>
      <w:r>
        <w:rPr>
          <w:rFonts w:hint="eastAsia" w:ascii="宋体" w:hAnsi="宋体" w:eastAsia="宋体" w:cs="宋体"/>
          <w:b/>
          <w:bCs/>
          <w:sz w:val="32"/>
          <w:szCs w:val="32"/>
          <w:highlight w:val="none"/>
          <w:shd w:val="clear" w:color="auto" w:fill="auto"/>
          <w:lang w:val="en-US" w:eastAsia="zh-CN"/>
        </w:rPr>
        <w:t>”</w:t>
      </w:r>
      <w:r>
        <w:rPr>
          <w:rFonts w:hint="eastAsia" w:ascii="宋体" w:hAnsi="宋体" w:eastAsia="宋体" w:cs="宋体"/>
          <w:b/>
          <w:bCs/>
          <w:sz w:val="32"/>
          <w:szCs w:val="32"/>
          <w:highlight w:val="none"/>
          <w:shd w:val="clear" w:color="auto" w:fill="auto"/>
          <w:lang w:eastAsia="zh-CN"/>
        </w:rPr>
        <w:t>）</w:t>
      </w:r>
      <w:r>
        <w:rPr>
          <w:rFonts w:hint="eastAsia" w:ascii="宋体" w:hAnsi="宋体" w:eastAsia="宋体" w:cs="宋体"/>
          <w:sz w:val="32"/>
          <w:szCs w:val="32"/>
          <w:highlight w:val="none"/>
          <w:shd w:val="clear" w:color="auto" w:fill="auto"/>
          <w:lang w:eastAsia="zh-CN"/>
        </w:rPr>
        <w:t>成立</w:t>
      </w:r>
      <w:r>
        <w:rPr>
          <w:rFonts w:hint="eastAsia" w:ascii="宋体" w:hAnsi="宋体" w:eastAsia="宋体" w:cs="宋体"/>
          <w:color w:val="auto"/>
          <w:sz w:val="32"/>
          <w:szCs w:val="32"/>
          <w:highlight w:val="none"/>
          <w:shd w:val="clear" w:color="auto" w:fill="auto"/>
          <w:lang w:eastAsia="zh-CN"/>
        </w:rPr>
        <w:t>于2009年8月，系</w:t>
      </w:r>
      <w:r>
        <w:rPr>
          <w:rFonts w:hint="eastAsia" w:ascii="宋体" w:hAnsi="宋体" w:eastAsia="宋体" w:cs="宋体"/>
          <w:color w:val="auto"/>
          <w:sz w:val="32"/>
          <w:szCs w:val="32"/>
          <w:highlight w:val="none"/>
          <w:shd w:val="clear" w:color="auto" w:fill="auto"/>
          <w:lang w:val="en-US" w:eastAsia="zh-CN"/>
        </w:rPr>
        <w:t>市属</w:t>
      </w:r>
      <w:r>
        <w:rPr>
          <w:rFonts w:hint="eastAsia" w:ascii="宋体" w:hAnsi="宋体" w:eastAsia="宋体" w:cs="宋体"/>
          <w:color w:val="auto"/>
          <w:sz w:val="32"/>
          <w:szCs w:val="32"/>
          <w:highlight w:val="none"/>
          <w:shd w:val="clear" w:color="auto" w:fill="auto"/>
          <w:lang w:eastAsia="zh-CN"/>
        </w:rPr>
        <w:t>一</w:t>
      </w:r>
      <w:r>
        <w:rPr>
          <w:rFonts w:hint="eastAsia" w:ascii="宋体" w:hAnsi="宋体" w:eastAsia="宋体" w:cs="宋体"/>
          <w:color w:val="auto"/>
          <w:sz w:val="32"/>
          <w:szCs w:val="32"/>
          <w:highlight w:val="none"/>
          <w:shd w:val="clear" w:color="auto" w:fill="auto"/>
          <w:lang w:val="en-US" w:eastAsia="zh-CN"/>
        </w:rPr>
        <w:t>级</w:t>
      </w:r>
      <w:r>
        <w:rPr>
          <w:rFonts w:hint="eastAsia" w:ascii="宋体" w:hAnsi="宋体" w:eastAsia="宋体" w:cs="宋体"/>
          <w:color w:val="auto"/>
          <w:sz w:val="32"/>
          <w:szCs w:val="32"/>
          <w:highlight w:val="none"/>
          <w:shd w:val="clear" w:color="auto" w:fill="auto"/>
          <w:lang w:eastAsia="zh-CN"/>
        </w:rPr>
        <w:t>国有企业，承担着晋江市城建项目的投资建设及投融资。公司主营业务为城市基础设施建设、区域改造及政策性住房投资建设、土地整理开发、房地产开发和政府批准的重大项目投建及城市公共资源开发</w:t>
      </w:r>
      <w:r>
        <w:rPr>
          <w:rFonts w:hint="eastAsia" w:ascii="宋体" w:hAnsi="宋体" w:eastAsia="宋体" w:cs="宋体"/>
          <w:sz w:val="32"/>
          <w:szCs w:val="32"/>
          <w:highlight w:val="none"/>
          <w:shd w:val="clear" w:color="auto" w:fill="auto"/>
          <w:lang w:eastAsia="zh-CN"/>
        </w:rPr>
        <w:t>经营管理等</w:t>
      </w:r>
      <w:r>
        <w:rPr>
          <w:rFonts w:hint="eastAsia" w:ascii="宋体" w:hAnsi="宋体" w:eastAsia="宋体" w:cs="宋体"/>
          <w:color w:val="0000FF"/>
          <w:sz w:val="32"/>
          <w:szCs w:val="32"/>
          <w:highlight w:val="none"/>
          <w:shd w:val="clear" w:color="auto" w:fill="auto"/>
          <w:lang w:eastAsia="zh-CN"/>
        </w:rPr>
        <w:t>。</w:t>
      </w:r>
    </w:p>
    <w:p w14:paraId="15A2763D">
      <w:pPr>
        <w:keepNext w:val="0"/>
        <w:keepLines w:val="0"/>
        <w:pageBreakBefore w:val="0"/>
        <w:kinsoku/>
        <w:wordWrap/>
        <w:overflowPunct/>
        <w:topLinePunct w:val="0"/>
        <w:autoSpaceDE/>
        <w:autoSpaceDN/>
        <w:bidi w:val="0"/>
        <w:spacing w:line="240" w:lineRule="auto"/>
        <w:ind w:firstLine="640" w:firstLineChars="200"/>
        <w:jc w:val="left"/>
        <w:textAlignment w:val="auto"/>
        <w:rPr>
          <w:rFonts w:hint="eastAsia" w:ascii="宋体" w:hAnsi="宋体" w:eastAsia="宋体" w:cs="宋体"/>
          <w:sz w:val="32"/>
          <w:szCs w:val="32"/>
          <w:highlight w:val="none"/>
          <w:shd w:val="clear" w:color="auto" w:fill="auto"/>
          <w:lang w:eastAsia="zh-CN"/>
        </w:rPr>
      </w:pPr>
      <w:r>
        <w:rPr>
          <w:rFonts w:hint="eastAsia" w:ascii="宋体" w:hAnsi="宋体" w:eastAsia="宋体" w:cs="宋体"/>
          <w:sz w:val="32"/>
          <w:szCs w:val="32"/>
          <w:highlight w:val="none"/>
          <w:shd w:val="clear" w:color="auto" w:fill="auto"/>
          <w:lang w:eastAsia="zh-CN"/>
        </w:rPr>
        <w:t>联系人：</w:t>
      </w:r>
      <w:r>
        <w:rPr>
          <w:rFonts w:hint="eastAsia" w:ascii="宋体" w:hAnsi="宋体" w:eastAsia="宋体" w:cs="宋体"/>
          <w:sz w:val="32"/>
          <w:szCs w:val="32"/>
          <w:highlight w:val="none"/>
          <w:shd w:val="clear" w:color="auto" w:fill="auto"/>
          <w:lang w:val="en-US" w:eastAsia="zh-CN"/>
        </w:rPr>
        <w:t>刘</w:t>
      </w:r>
      <w:r>
        <w:rPr>
          <w:rFonts w:hint="eastAsia" w:ascii="宋体" w:hAnsi="宋体" w:eastAsia="宋体" w:cs="宋体"/>
          <w:sz w:val="32"/>
          <w:szCs w:val="32"/>
          <w:highlight w:val="none"/>
          <w:shd w:val="clear" w:color="auto" w:fill="auto"/>
          <w:lang w:eastAsia="zh-CN"/>
        </w:rPr>
        <w:t>女士</w:t>
      </w:r>
    </w:p>
    <w:p w14:paraId="565DA5E7">
      <w:pPr>
        <w:keepNext w:val="0"/>
        <w:keepLines w:val="0"/>
        <w:pageBreakBefore w:val="0"/>
        <w:kinsoku/>
        <w:wordWrap/>
        <w:overflowPunct/>
        <w:topLinePunct w:val="0"/>
        <w:autoSpaceDE/>
        <w:autoSpaceDN/>
        <w:bidi w:val="0"/>
        <w:spacing w:line="240" w:lineRule="auto"/>
        <w:ind w:firstLine="640" w:firstLineChars="200"/>
        <w:jc w:val="left"/>
        <w:textAlignment w:val="auto"/>
        <w:rPr>
          <w:rFonts w:hint="eastAsia" w:ascii="宋体" w:hAnsi="宋体" w:eastAsia="宋体" w:cs="宋体"/>
          <w:sz w:val="32"/>
          <w:szCs w:val="32"/>
          <w:highlight w:val="none"/>
          <w:shd w:val="clear" w:color="auto" w:fill="auto"/>
          <w:lang w:val="en-US" w:eastAsia="zh-CN"/>
        </w:rPr>
      </w:pPr>
      <w:r>
        <w:rPr>
          <w:rFonts w:hint="eastAsia" w:ascii="宋体" w:hAnsi="宋体" w:eastAsia="宋体" w:cs="宋体"/>
          <w:sz w:val="32"/>
          <w:szCs w:val="32"/>
          <w:highlight w:val="none"/>
          <w:shd w:val="clear" w:color="auto" w:fill="auto"/>
          <w:lang w:val="en-US" w:eastAsia="zh-CN"/>
        </w:rPr>
        <w:t>联系方式：0595-82031580</w:t>
      </w:r>
    </w:p>
    <w:p w14:paraId="4E2B1940">
      <w:pPr>
        <w:keepNext w:val="0"/>
        <w:keepLines w:val="0"/>
        <w:pageBreakBefore w:val="0"/>
        <w:kinsoku/>
        <w:wordWrap/>
        <w:overflowPunct/>
        <w:topLinePunct w:val="0"/>
        <w:autoSpaceDE/>
        <w:autoSpaceDN/>
        <w:bidi w:val="0"/>
        <w:spacing w:line="240" w:lineRule="auto"/>
        <w:ind w:firstLine="640" w:firstLineChars="200"/>
        <w:jc w:val="left"/>
        <w:textAlignment w:val="auto"/>
        <w:rPr>
          <w:rFonts w:hint="eastAsia" w:ascii="宋体" w:hAnsi="宋体" w:eastAsia="宋体" w:cs="宋体"/>
          <w:sz w:val="32"/>
          <w:szCs w:val="32"/>
          <w:highlight w:val="none"/>
          <w:shd w:val="clear" w:color="auto" w:fill="auto"/>
          <w:lang w:val="en-US" w:eastAsia="zh-CN"/>
        </w:rPr>
      </w:pPr>
      <w:r>
        <w:rPr>
          <w:rFonts w:hint="eastAsia" w:ascii="宋体" w:hAnsi="宋体" w:eastAsia="宋体" w:cs="宋体"/>
          <w:sz w:val="32"/>
          <w:szCs w:val="32"/>
          <w:highlight w:val="none"/>
          <w:shd w:val="clear" w:color="auto" w:fill="auto"/>
          <w:lang w:val="en-US" w:eastAsia="zh-CN"/>
        </w:rPr>
        <w:t>企业地址：晋江市青阳街道金融广场一期1号楼12-13层</w:t>
      </w:r>
    </w:p>
    <w:p w14:paraId="1B7D3056">
      <w:pPr>
        <w:keepNext w:val="0"/>
        <w:keepLines w:val="0"/>
        <w:pageBreakBefore w:val="0"/>
        <w:kinsoku/>
        <w:wordWrap/>
        <w:overflowPunct/>
        <w:topLinePunct w:val="0"/>
        <w:autoSpaceDE/>
        <w:autoSpaceDN/>
        <w:bidi w:val="0"/>
        <w:spacing w:line="240" w:lineRule="auto"/>
        <w:ind w:firstLine="643" w:firstLineChars="200"/>
        <w:jc w:val="left"/>
        <w:textAlignment w:val="auto"/>
        <w:rPr>
          <w:rFonts w:hint="eastAsia" w:ascii="宋体" w:hAnsi="宋体" w:eastAsia="宋体" w:cs="宋体"/>
          <w:b w:val="0"/>
          <w:bCs w:val="0"/>
          <w:sz w:val="32"/>
          <w:szCs w:val="32"/>
          <w:highlight w:val="none"/>
          <w:shd w:val="clear" w:color="auto" w:fill="auto"/>
          <w:lang w:val="en-US" w:eastAsia="zh-CN"/>
        </w:rPr>
      </w:pPr>
      <w:r>
        <w:rPr>
          <w:rFonts w:hint="eastAsia" w:ascii="宋体" w:hAnsi="宋体" w:eastAsia="宋体" w:cs="宋体"/>
          <w:b/>
          <w:bCs/>
          <w:sz w:val="32"/>
          <w:szCs w:val="32"/>
          <w:highlight w:val="none"/>
          <w:shd w:val="clear" w:color="auto" w:fill="auto"/>
          <w:lang w:val="en-US" w:eastAsia="zh-CN"/>
        </w:rPr>
        <w:t>3.福建省晋江新佳园控股有限公司（简称“新佳园公司”）</w:t>
      </w:r>
      <w:r>
        <w:rPr>
          <w:rFonts w:hint="eastAsia" w:ascii="宋体" w:hAnsi="宋体" w:eastAsia="宋体" w:cs="宋体"/>
          <w:b w:val="0"/>
          <w:bCs w:val="0"/>
          <w:sz w:val="32"/>
          <w:szCs w:val="32"/>
          <w:highlight w:val="none"/>
          <w:shd w:val="clear" w:color="auto" w:fill="auto"/>
          <w:lang w:val="en-US" w:eastAsia="zh-CN"/>
        </w:rPr>
        <w:t>成立于2015年3月，系市属二级国有企业，负责授权范围内国有资产的保值增值，主要经营范围为接受委托进行国有资产管理；负责公有房产（包括住宅、店面、停车位）的经营和管理；土地开发、房地产开发、市政设施管理服务。公司定位为投、建、管、运一体化城市综合服务商，重点围绕国有资产运营、城市服务板块、地产开发业务、供应链金融、建筑业板块等五大产业布局，进行市场化、实体化、专业化运作。</w:t>
      </w:r>
    </w:p>
    <w:p w14:paraId="0857929A">
      <w:pPr>
        <w:keepNext w:val="0"/>
        <w:keepLines w:val="0"/>
        <w:pageBreakBefore w:val="0"/>
        <w:kinsoku/>
        <w:wordWrap/>
        <w:overflowPunct/>
        <w:topLinePunct w:val="0"/>
        <w:autoSpaceDE/>
        <w:autoSpaceDN/>
        <w:bidi w:val="0"/>
        <w:spacing w:line="240" w:lineRule="auto"/>
        <w:ind w:firstLine="640" w:firstLineChars="200"/>
        <w:jc w:val="left"/>
        <w:textAlignment w:val="auto"/>
        <w:rPr>
          <w:rFonts w:hint="eastAsia" w:ascii="宋体" w:hAnsi="宋体" w:eastAsia="宋体" w:cs="宋体"/>
          <w:b w:val="0"/>
          <w:bCs w:val="0"/>
          <w:sz w:val="32"/>
          <w:szCs w:val="32"/>
          <w:highlight w:val="none"/>
          <w:shd w:val="clear" w:color="auto" w:fill="auto"/>
          <w:lang w:val="en-US" w:eastAsia="zh-CN"/>
        </w:rPr>
      </w:pPr>
      <w:r>
        <w:rPr>
          <w:rFonts w:hint="eastAsia" w:ascii="宋体" w:hAnsi="宋体" w:eastAsia="宋体" w:cs="宋体"/>
          <w:b w:val="0"/>
          <w:bCs w:val="0"/>
          <w:sz w:val="32"/>
          <w:szCs w:val="32"/>
          <w:highlight w:val="none"/>
          <w:shd w:val="clear" w:color="auto" w:fill="auto"/>
          <w:lang w:val="en-US" w:eastAsia="zh-CN"/>
        </w:rPr>
        <w:t>联系人：王女士</w:t>
      </w:r>
    </w:p>
    <w:p w14:paraId="3780F78C">
      <w:pPr>
        <w:keepNext w:val="0"/>
        <w:keepLines w:val="0"/>
        <w:pageBreakBefore w:val="0"/>
        <w:kinsoku/>
        <w:wordWrap/>
        <w:overflowPunct/>
        <w:topLinePunct w:val="0"/>
        <w:autoSpaceDE/>
        <w:autoSpaceDN/>
        <w:bidi w:val="0"/>
        <w:spacing w:line="240" w:lineRule="auto"/>
        <w:ind w:firstLine="640" w:firstLineChars="200"/>
        <w:jc w:val="left"/>
        <w:textAlignment w:val="auto"/>
        <w:rPr>
          <w:rFonts w:hint="eastAsia" w:ascii="宋体" w:hAnsi="宋体" w:eastAsia="宋体" w:cs="宋体"/>
          <w:b w:val="0"/>
          <w:bCs w:val="0"/>
          <w:sz w:val="32"/>
          <w:szCs w:val="32"/>
          <w:highlight w:val="none"/>
          <w:shd w:val="clear" w:color="auto" w:fill="auto"/>
          <w:lang w:val="en-US" w:eastAsia="zh-CN"/>
        </w:rPr>
      </w:pPr>
      <w:r>
        <w:rPr>
          <w:rFonts w:hint="eastAsia" w:ascii="宋体" w:hAnsi="宋体" w:eastAsia="宋体" w:cs="宋体"/>
          <w:b w:val="0"/>
          <w:bCs w:val="0"/>
          <w:sz w:val="32"/>
          <w:szCs w:val="32"/>
          <w:highlight w:val="none"/>
          <w:shd w:val="clear" w:color="auto" w:fill="auto"/>
          <w:lang w:val="en-US" w:eastAsia="zh-CN"/>
        </w:rPr>
        <w:t>联系方式：0595-82030822</w:t>
      </w:r>
    </w:p>
    <w:p w14:paraId="69C99265">
      <w:pPr>
        <w:keepNext w:val="0"/>
        <w:keepLines w:val="0"/>
        <w:pageBreakBefore w:val="0"/>
        <w:kinsoku/>
        <w:wordWrap/>
        <w:overflowPunct/>
        <w:topLinePunct w:val="0"/>
        <w:autoSpaceDE/>
        <w:autoSpaceDN/>
        <w:bidi w:val="0"/>
        <w:spacing w:line="240" w:lineRule="auto"/>
        <w:ind w:firstLine="640" w:firstLineChars="200"/>
        <w:jc w:val="left"/>
        <w:textAlignment w:val="auto"/>
        <w:rPr>
          <w:rFonts w:hint="eastAsia" w:ascii="宋体" w:hAnsi="宋体" w:eastAsia="宋体" w:cs="宋体"/>
          <w:b w:val="0"/>
          <w:bCs w:val="0"/>
          <w:color w:val="000000"/>
          <w:sz w:val="32"/>
          <w:szCs w:val="32"/>
          <w:highlight w:val="none"/>
          <w:shd w:val="clear" w:color="auto" w:fill="auto"/>
          <w:lang w:val="en-US" w:eastAsia="zh-CN"/>
        </w:rPr>
      </w:pPr>
      <w:r>
        <w:rPr>
          <w:rFonts w:hint="eastAsia" w:ascii="宋体" w:hAnsi="宋体" w:eastAsia="宋体" w:cs="宋体"/>
          <w:b w:val="0"/>
          <w:bCs w:val="0"/>
          <w:sz w:val="32"/>
          <w:szCs w:val="32"/>
          <w:highlight w:val="none"/>
          <w:shd w:val="clear" w:color="auto" w:fill="auto"/>
          <w:lang w:val="en-US" w:eastAsia="zh-CN"/>
        </w:rPr>
        <w:t>企业地址：晋江市青阳街道金融广场一期1号楼7-8层</w:t>
      </w:r>
    </w:p>
    <w:p w14:paraId="718A963A">
      <w:pPr>
        <w:keepNext w:val="0"/>
        <w:keepLines w:val="0"/>
        <w:pageBreakBefore w:val="0"/>
        <w:kinsoku/>
        <w:wordWrap/>
        <w:overflowPunct/>
        <w:topLinePunct w:val="0"/>
        <w:autoSpaceDE/>
        <w:autoSpaceDN/>
        <w:bidi w:val="0"/>
        <w:spacing w:line="240" w:lineRule="auto"/>
        <w:ind w:firstLine="643" w:firstLineChars="200"/>
        <w:textAlignment w:val="auto"/>
        <w:rPr>
          <w:rFonts w:hint="eastAsia" w:ascii="宋体" w:hAnsi="宋体" w:eastAsia="宋体" w:cs="宋体"/>
          <w:b w:val="0"/>
          <w:bCs w:val="0"/>
          <w:color w:val="auto"/>
          <w:sz w:val="32"/>
          <w:szCs w:val="32"/>
          <w:highlight w:val="none"/>
          <w:shd w:val="clear" w:color="auto" w:fill="auto"/>
          <w:lang w:eastAsia="zh-CN"/>
        </w:rPr>
      </w:pPr>
      <w:r>
        <w:rPr>
          <w:rFonts w:hint="eastAsia" w:ascii="宋体" w:hAnsi="宋体" w:eastAsia="宋体" w:cs="宋体"/>
          <w:b/>
          <w:bCs/>
          <w:sz w:val="32"/>
          <w:szCs w:val="32"/>
          <w:highlight w:val="none"/>
          <w:shd w:val="clear" w:color="auto" w:fill="auto"/>
          <w:lang w:val="en-US" w:eastAsia="zh-CN"/>
        </w:rPr>
        <w:t>4.</w:t>
      </w:r>
      <w:r>
        <w:rPr>
          <w:rFonts w:hint="eastAsia" w:ascii="宋体" w:hAnsi="宋体" w:eastAsia="宋体" w:cs="宋体"/>
          <w:b/>
          <w:bCs/>
          <w:color w:val="auto"/>
          <w:sz w:val="32"/>
          <w:szCs w:val="32"/>
          <w:highlight w:val="none"/>
          <w:shd w:val="clear" w:color="auto" w:fill="auto"/>
        </w:rPr>
        <w:t>晋江市房屋建设开发有限公司</w:t>
      </w:r>
      <w:r>
        <w:rPr>
          <w:rFonts w:hint="eastAsia" w:ascii="宋体" w:hAnsi="宋体" w:eastAsia="宋体" w:cs="宋体"/>
          <w:b/>
          <w:bCs/>
          <w:color w:val="auto"/>
          <w:sz w:val="32"/>
          <w:szCs w:val="32"/>
          <w:highlight w:val="none"/>
          <w:shd w:val="clear" w:color="auto" w:fill="auto"/>
          <w:lang w:eastAsia="zh-CN"/>
        </w:rPr>
        <w:t>（简称“房建公司”）</w:t>
      </w:r>
      <w:r>
        <w:rPr>
          <w:rFonts w:hint="eastAsia" w:ascii="宋体" w:hAnsi="宋体" w:eastAsia="宋体" w:cs="宋体"/>
          <w:b w:val="0"/>
          <w:bCs w:val="0"/>
          <w:color w:val="auto"/>
          <w:sz w:val="32"/>
          <w:szCs w:val="32"/>
          <w:highlight w:val="none"/>
          <w:shd w:val="clear" w:color="auto" w:fill="auto"/>
          <w:lang w:eastAsia="zh-CN"/>
        </w:rPr>
        <w:t>成立于2008年10月，</w:t>
      </w:r>
      <w:r>
        <w:rPr>
          <w:rFonts w:hint="eastAsia" w:ascii="宋体" w:hAnsi="宋体" w:eastAsia="宋体" w:cs="宋体"/>
          <w:b w:val="0"/>
          <w:bCs w:val="0"/>
          <w:sz w:val="32"/>
          <w:szCs w:val="32"/>
          <w:highlight w:val="none"/>
          <w:shd w:val="clear" w:color="auto" w:fill="auto"/>
          <w:lang w:val="en-US" w:eastAsia="zh-CN"/>
        </w:rPr>
        <w:t>系市属二级国有企业</w:t>
      </w:r>
      <w:r>
        <w:rPr>
          <w:rFonts w:hint="eastAsia" w:ascii="宋体" w:hAnsi="宋体" w:eastAsia="宋体" w:cs="宋体"/>
          <w:b w:val="0"/>
          <w:bCs w:val="0"/>
          <w:color w:val="auto"/>
          <w:sz w:val="32"/>
          <w:szCs w:val="32"/>
          <w:highlight w:val="none"/>
          <w:shd w:val="clear" w:color="auto" w:fill="auto"/>
          <w:lang w:eastAsia="zh-CN"/>
        </w:rPr>
        <w:t>，注册资</w:t>
      </w:r>
      <w:r>
        <w:rPr>
          <w:rFonts w:hint="eastAsia" w:ascii="宋体" w:hAnsi="宋体" w:eastAsia="宋体" w:cs="宋体"/>
          <w:b w:val="0"/>
          <w:bCs w:val="0"/>
          <w:color w:val="auto"/>
          <w:sz w:val="32"/>
          <w:szCs w:val="32"/>
          <w:highlight w:val="none"/>
          <w:shd w:val="clear" w:color="auto" w:fill="auto"/>
          <w:lang w:val="en-US" w:eastAsia="zh-CN"/>
        </w:rPr>
        <w:t>本</w:t>
      </w:r>
      <w:r>
        <w:rPr>
          <w:rFonts w:hint="eastAsia" w:ascii="宋体" w:hAnsi="宋体" w:eastAsia="宋体" w:cs="宋体"/>
          <w:b w:val="0"/>
          <w:bCs w:val="0"/>
          <w:color w:val="auto"/>
          <w:sz w:val="32"/>
          <w:szCs w:val="32"/>
          <w:highlight w:val="none"/>
          <w:shd w:val="clear" w:color="auto" w:fill="auto"/>
          <w:lang w:eastAsia="zh-CN"/>
        </w:rPr>
        <w:t>1.76亿元，主营地产开发、项目代建、基础设施投融资、资产运作经营、建筑产业服务等业务，公司现拥有一家全资子公司及一家参股公司，工作人员总数110余人。公司自成立以来，秉持着“诚信、专业、和谐”的经营理念，构建开发建设、运营管理、产业服务三位一体的发展格局，致力打造具备一流核心竞争力、专业优势明显、质量品牌突出的区域性城市建设更新营造运营商和建筑领域产业服务商。</w:t>
      </w:r>
    </w:p>
    <w:p w14:paraId="0286E61B">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宋体" w:hAnsi="宋体" w:eastAsia="宋体" w:cs="宋体"/>
          <w:b w:val="0"/>
          <w:bCs w:val="0"/>
          <w:color w:val="auto"/>
          <w:sz w:val="32"/>
          <w:szCs w:val="32"/>
          <w:highlight w:val="none"/>
          <w:shd w:val="clear" w:color="auto" w:fill="auto"/>
          <w:lang w:eastAsia="zh-CN"/>
        </w:rPr>
      </w:pPr>
      <w:r>
        <w:rPr>
          <w:rFonts w:hint="eastAsia" w:ascii="宋体" w:hAnsi="宋体" w:eastAsia="宋体" w:cs="宋体"/>
          <w:b w:val="0"/>
          <w:bCs w:val="0"/>
          <w:color w:val="auto"/>
          <w:sz w:val="32"/>
          <w:szCs w:val="32"/>
          <w:highlight w:val="none"/>
          <w:shd w:val="clear" w:color="auto" w:fill="auto"/>
          <w:lang w:eastAsia="zh-CN"/>
        </w:rPr>
        <w:t>联系人：郑先生</w:t>
      </w:r>
    </w:p>
    <w:p w14:paraId="40D98FB0">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宋体" w:hAnsi="宋体" w:eastAsia="宋体" w:cs="宋体"/>
          <w:b w:val="0"/>
          <w:bCs w:val="0"/>
          <w:color w:val="auto"/>
          <w:sz w:val="32"/>
          <w:szCs w:val="32"/>
          <w:highlight w:val="none"/>
          <w:shd w:val="clear" w:color="auto" w:fill="auto"/>
          <w:lang w:eastAsia="zh-CN"/>
        </w:rPr>
      </w:pPr>
      <w:r>
        <w:rPr>
          <w:rFonts w:hint="eastAsia" w:ascii="宋体" w:hAnsi="宋体" w:eastAsia="宋体" w:cs="宋体"/>
          <w:b w:val="0"/>
          <w:bCs w:val="0"/>
          <w:color w:val="auto"/>
          <w:sz w:val="32"/>
          <w:szCs w:val="32"/>
          <w:highlight w:val="none"/>
          <w:shd w:val="clear" w:color="auto" w:fill="auto"/>
          <w:lang w:eastAsia="zh-CN"/>
        </w:rPr>
        <w:t>联系方式：0595-88060076</w:t>
      </w:r>
    </w:p>
    <w:p w14:paraId="3414B97A">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宋体" w:hAnsi="宋体" w:eastAsia="宋体" w:cs="宋体"/>
          <w:b w:val="0"/>
          <w:bCs w:val="0"/>
          <w:color w:val="auto"/>
          <w:sz w:val="32"/>
          <w:szCs w:val="32"/>
          <w:highlight w:val="none"/>
          <w:shd w:val="clear" w:color="auto" w:fill="auto"/>
          <w:lang w:val="en-US" w:eastAsia="zh-CN"/>
        </w:rPr>
      </w:pPr>
      <w:r>
        <w:rPr>
          <w:rFonts w:hint="eastAsia" w:ascii="宋体" w:hAnsi="宋体" w:eastAsia="宋体" w:cs="宋体"/>
          <w:b w:val="0"/>
          <w:bCs w:val="0"/>
          <w:color w:val="auto"/>
          <w:sz w:val="32"/>
          <w:szCs w:val="32"/>
          <w:highlight w:val="none"/>
          <w:shd w:val="clear" w:color="auto" w:fill="auto"/>
          <w:lang w:val="en-US" w:eastAsia="zh-CN"/>
        </w:rPr>
        <w:t>企业</w:t>
      </w:r>
      <w:r>
        <w:rPr>
          <w:rFonts w:hint="eastAsia" w:ascii="宋体" w:hAnsi="宋体" w:eastAsia="宋体" w:cs="宋体"/>
          <w:b w:val="0"/>
          <w:bCs w:val="0"/>
          <w:color w:val="auto"/>
          <w:sz w:val="32"/>
          <w:szCs w:val="32"/>
          <w:highlight w:val="none"/>
          <w:shd w:val="clear" w:color="auto" w:fill="auto"/>
          <w:lang w:eastAsia="zh-CN"/>
        </w:rPr>
        <w:t>地址：晋江市青阳街道金融广场二期1号楼B座9-10层</w:t>
      </w:r>
    </w:p>
    <w:p w14:paraId="3382A992">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宋体" w:hAnsi="宋体" w:eastAsia="宋体" w:cs="宋体"/>
          <w:b w:val="0"/>
          <w:bCs w:val="0"/>
          <w:color w:val="auto"/>
          <w:sz w:val="32"/>
          <w:szCs w:val="32"/>
          <w:highlight w:val="none"/>
          <w:shd w:val="clear" w:color="auto" w:fill="auto"/>
          <w:lang w:eastAsia="zh-CN"/>
        </w:rPr>
      </w:pPr>
      <w:r>
        <w:rPr>
          <w:rFonts w:hint="eastAsia" w:ascii="宋体" w:hAnsi="宋体" w:eastAsia="宋体" w:cs="宋体"/>
          <w:sz w:val="32"/>
          <w:szCs w:val="32"/>
          <w:highlight w:val="none"/>
          <w:shd w:val="clear" w:color="auto" w:fill="auto"/>
          <w:lang w:val="en-US" w:eastAsia="zh-CN"/>
        </w:rPr>
        <w:t>5</w:t>
      </w:r>
      <w:r>
        <w:rPr>
          <w:rFonts w:hint="eastAsia" w:ascii="宋体" w:hAnsi="宋体" w:eastAsia="宋体" w:cs="宋体"/>
          <w:b/>
          <w:bCs/>
          <w:sz w:val="32"/>
          <w:szCs w:val="32"/>
          <w:highlight w:val="none"/>
          <w:shd w:val="clear" w:color="auto" w:fill="auto"/>
          <w:lang w:val="en-US" w:eastAsia="zh-CN"/>
        </w:rPr>
        <w:t>.晋江市市政工程建设有限公司</w:t>
      </w:r>
      <w:r>
        <w:rPr>
          <w:rFonts w:hint="eastAsia" w:ascii="宋体" w:hAnsi="宋体" w:eastAsia="宋体" w:cs="宋体"/>
          <w:b/>
          <w:bCs/>
          <w:color w:val="auto"/>
          <w:sz w:val="32"/>
          <w:szCs w:val="32"/>
          <w:highlight w:val="none"/>
          <w:shd w:val="clear" w:color="auto" w:fill="auto"/>
          <w:lang w:eastAsia="zh-CN"/>
        </w:rPr>
        <w:t>（简称“市政公司”）</w:t>
      </w:r>
      <w:r>
        <w:rPr>
          <w:rFonts w:hint="eastAsia" w:ascii="宋体" w:hAnsi="宋体" w:eastAsia="宋体" w:cs="宋体"/>
          <w:b w:val="0"/>
          <w:bCs w:val="0"/>
          <w:color w:val="auto"/>
          <w:sz w:val="32"/>
          <w:szCs w:val="32"/>
          <w:highlight w:val="none"/>
          <w:shd w:val="clear" w:color="auto" w:fill="auto"/>
          <w:lang w:eastAsia="zh-CN"/>
        </w:rPr>
        <w:t>成立于2009年9月，</w:t>
      </w:r>
      <w:r>
        <w:rPr>
          <w:rFonts w:hint="eastAsia" w:ascii="宋体" w:hAnsi="宋体" w:eastAsia="宋体" w:cs="宋体"/>
          <w:b w:val="0"/>
          <w:bCs w:val="0"/>
          <w:sz w:val="32"/>
          <w:szCs w:val="32"/>
          <w:highlight w:val="none"/>
          <w:shd w:val="clear" w:color="auto" w:fill="auto"/>
          <w:lang w:val="en-US" w:eastAsia="zh-CN"/>
        </w:rPr>
        <w:t>系市属二级国有企业</w:t>
      </w:r>
      <w:r>
        <w:rPr>
          <w:rFonts w:hint="eastAsia" w:ascii="宋体" w:hAnsi="宋体" w:eastAsia="宋体" w:cs="宋体"/>
          <w:b w:val="0"/>
          <w:bCs w:val="0"/>
          <w:color w:val="auto"/>
          <w:sz w:val="32"/>
          <w:szCs w:val="32"/>
          <w:highlight w:val="none"/>
          <w:shd w:val="clear" w:color="auto" w:fill="auto"/>
          <w:lang w:eastAsia="zh-CN"/>
        </w:rPr>
        <w:t>，注册资本5000万元，具有独立法人资格。公司以城市管理综合运营服务为主营方向，业务包括园林绿化、环卫保洁、道路及交通设施管护等三大板块。公司逐步从代建型企业向施工型企业转型，分别于2021年8月成立以环卫为主营方向的晋江市绿城环境服务有限公司，于2021年10月成立以园林绿化为主营方向的晋江市绿城园林景观有限公司。</w:t>
      </w:r>
    </w:p>
    <w:p w14:paraId="19BD2D57">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宋体" w:hAnsi="宋体" w:eastAsia="宋体" w:cs="宋体"/>
          <w:b w:val="0"/>
          <w:bCs w:val="0"/>
          <w:color w:val="auto"/>
          <w:sz w:val="32"/>
          <w:szCs w:val="32"/>
          <w:highlight w:val="none"/>
          <w:shd w:val="clear" w:color="auto" w:fill="auto"/>
          <w:lang w:eastAsia="zh-CN"/>
        </w:rPr>
      </w:pPr>
      <w:r>
        <w:rPr>
          <w:rFonts w:hint="eastAsia" w:ascii="宋体" w:hAnsi="宋体" w:eastAsia="宋体" w:cs="宋体"/>
          <w:b w:val="0"/>
          <w:bCs w:val="0"/>
          <w:color w:val="auto"/>
          <w:sz w:val="32"/>
          <w:szCs w:val="32"/>
          <w:highlight w:val="none"/>
          <w:shd w:val="clear" w:color="auto" w:fill="auto"/>
          <w:lang w:eastAsia="zh-CN"/>
        </w:rPr>
        <w:t>联系人：林女士</w:t>
      </w:r>
    </w:p>
    <w:p w14:paraId="0EB7CE58">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宋体" w:hAnsi="宋体" w:eastAsia="宋体" w:cs="宋体"/>
          <w:b w:val="0"/>
          <w:bCs w:val="0"/>
          <w:color w:val="auto"/>
          <w:sz w:val="32"/>
          <w:szCs w:val="32"/>
          <w:highlight w:val="none"/>
          <w:shd w:val="clear" w:color="auto" w:fill="auto"/>
          <w:lang w:eastAsia="zh-CN"/>
        </w:rPr>
      </w:pPr>
      <w:r>
        <w:rPr>
          <w:rFonts w:hint="eastAsia" w:ascii="宋体" w:hAnsi="宋体" w:eastAsia="宋体" w:cs="宋体"/>
          <w:b w:val="0"/>
          <w:bCs w:val="0"/>
          <w:color w:val="auto"/>
          <w:sz w:val="32"/>
          <w:szCs w:val="32"/>
          <w:highlight w:val="none"/>
          <w:shd w:val="clear" w:color="auto" w:fill="auto"/>
          <w:lang w:eastAsia="zh-CN"/>
        </w:rPr>
        <w:t>联系方式：0595-85615921</w:t>
      </w:r>
    </w:p>
    <w:p w14:paraId="243958EC">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宋体" w:hAnsi="宋体" w:eastAsia="宋体" w:cs="宋体"/>
          <w:b w:val="0"/>
          <w:bCs w:val="0"/>
          <w:color w:val="auto"/>
          <w:sz w:val="32"/>
          <w:szCs w:val="32"/>
          <w:highlight w:val="none"/>
          <w:shd w:val="clear" w:color="auto" w:fill="auto"/>
          <w:lang w:val="en-US" w:eastAsia="zh-CN"/>
        </w:rPr>
      </w:pPr>
      <w:r>
        <w:rPr>
          <w:rFonts w:hint="eastAsia" w:ascii="宋体" w:hAnsi="宋体" w:eastAsia="宋体" w:cs="宋体"/>
          <w:b w:val="0"/>
          <w:bCs w:val="0"/>
          <w:color w:val="auto"/>
          <w:sz w:val="32"/>
          <w:szCs w:val="32"/>
          <w:highlight w:val="none"/>
          <w:shd w:val="clear" w:color="auto" w:fill="auto"/>
          <w:lang w:val="en-US" w:eastAsia="zh-CN"/>
        </w:rPr>
        <w:t>企业</w:t>
      </w:r>
      <w:r>
        <w:rPr>
          <w:rFonts w:hint="eastAsia" w:ascii="宋体" w:hAnsi="宋体" w:eastAsia="宋体" w:cs="宋体"/>
          <w:b w:val="0"/>
          <w:bCs w:val="0"/>
          <w:color w:val="auto"/>
          <w:sz w:val="32"/>
          <w:szCs w:val="32"/>
          <w:highlight w:val="none"/>
          <w:shd w:val="clear" w:color="auto" w:fill="auto"/>
          <w:lang w:eastAsia="zh-CN"/>
        </w:rPr>
        <w:t>地址：晋江市青阳街道金融广场一期2号楼9-10</w:t>
      </w:r>
      <w:r>
        <w:rPr>
          <w:rFonts w:hint="eastAsia" w:ascii="宋体" w:hAnsi="宋体" w:eastAsia="宋体" w:cs="宋体"/>
          <w:b w:val="0"/>
          <w:bCs w:val="0"/>
          <w:color w:val="auto"/>
          <w:sz w:val="32"/>
          <w:szCs w:val="32"/>
          <w:highlight w:val="none"/>
          <w:shd w:val="clear" w:color="auto" w:fill="auto"/>
          <w:lang w:val="en-US" w:eastAsia="zh-CN"/>
        </w:rPr>
        <w:t>层</w:t>
      </w:r>
    </w:p>
    <w:p w14:paraId="1A2E515B">
      <w:pPr>
        <w:keepNext w:val="0"/>
        <w:keepLines w:val="0"/>
        <w:pageBreakBefore w:val="0"/>
        <w:kinsoku/>
        <w:wordWrap/>
        <w:overflowPunct/>
        <w:topLinePunct w:val="0"/>
        <w:autoSpaceDE/>
        <w:autoSpaceDN/>
        <w:bidi w:val="0"/>
        <w:spacing w:line="240" w:lineRule="auto"/>
        <w:ind w:firstLine="643" w:firstLineChars="200"/>
        <w:textAlignment w:val="auto"/>
        <w:rPr>
          <w:rFonts w:hint="eastAsia" w:ascii="宋体" w:hAnsi="宋体" w:eastAsia="宋体" w:cs="宋体"/>
          <w:b w:val="0"/>
          <w:bCs w:val="0"/>
          <w:color w:val="auto"/>
          <w:sz w:val="32"/>
          <w:szCs w:val="32"/>
          <w:highlight w:val="none"/>
          <w:shd w:val="clear" w:color="auto" w:fill="auto"/>
          <w:lang w:eastAsia="zh-CN"/>
        </w:rPr>
      </w:pPr>
      <w:r>
        <w:rPr>
          <w:rFonts w:hint="eastAsia" w:ascii="宋体" w:hAnsi="宋体" w:eastAsia="宋体" w:cs="宋体"/>
          <w:b/>
          <w:bCs/>
          <w:sz w:val="32"/>
          <w:szCs w:val="32"/>
          <w:highlight w:val="none"/>
          <w:shd w:val="clear" w:color="auto" w:fill="auto"/>
          <w:lang w:val="en-US" w:eastAsia="zh-CN"/>
        </w:rPr>
        <w:t>6.晋江市路桥建设开发有限公司</w:t>
      </w:r>
      <w:r>
        <w:rPr>
          <w:rFonts w:hint="eastAsia" w:ascii="宋体" w:hAnsi="宋体" w:eastAsia="宋体" w:cs="宋体"/>
          <w:b/>
          <w:bCs/>
          <w:color w:val="auto"/>
          <w:sz w:val="32"/>
          <w:szCs w:val="32"/>
          <w:highlight w:val="none"/>
          <w:shd w:val="clear" w:color="auto" w:fill="auto"/>
          <w:lang w:eastAsia="zh-CN"/>
        </w:rPr>
        <w:t>（简称“路桥公司”）</w:t>
      </w:r>
      <w:r>
        <w:rPr>
          <w:rFonts w:hint="eastAsia" w:ascii="宋体" w:hAnsi="宋体" w:eastAsia="宋体" w:cs="宋体"/>
          <w:b w:val="0"/>
          <w:bCs w:val="0"/>
          <w:color w:val="auto"/>
          <w:sz w:val="32"/>
          <w:szCs w:val="32"/>
          <w:highlight w:val="none"/>
          <w:shd w:val="clear" w:color="auto" w:fill="auto"/>
          <w:lang w:eastAsia="zh-CN"/>
        </w:rPr>
        <w:t>成立于2001年1月，</w:t>
      </w:r>
      <w:r>
        <w:rPr>
          <w:rFonts w:hint="eastAsia" w:ascii="宋体" w:hAnsi="宋体" w:eastAsia="宋体" w:cs="宋体"/>
          <w:b w:val="0"/>
          <w:bCs w:val="0"/>
          <w:sz w:val="32"/>
          <w:szCs w:val="32"/>
          <w:highlight w:val="none"/>
          <w:shd w:val="clear" w:color="auto" w:fill="auto"/>
          <w:lang w:val="en-US" w:eastAsia="zh-CN"/>
        </w:rPr>
        <w:t>系市属二级国有企业</w:t>
      </w:r>
      <w:r>
        <w:rPr>
          <w:rFonts w:hint="eastAsia" w:ascii="宋体" w:hAnsi="宋体" w:eastAsia="宋体" w:cs="宋体"/>
          <w:b w:val="0"/>
          <w:bCs w:val="0"/>
          <w:color w:val="auto"/>
          <w:sz w:val="32"/>
          <w:szCs w:val="32"/>
          <w:highlight w:val="none"/>
          <w:shd w:val="clear" w:color="auto" w:fill="auto"/>
          <w:lang w:eastAsia="zh-CN"/>
        </w:rPr>
        <w:t>，注册资本10611万元。公司以道路建设管理为核心主业，聚焦“交通基础设施投建管养维综合服务商”战略定位，在巩固道路工程建设优势基础上，以交通基础设施建设管理新主体，延伸工程咨询等上下游产业链业务，探索依托道路载体挖掘路衍经济元素，着力构建覆盖全产业链的服务体系。</w:t>
      </w:r>
    </w:p>
    <w:p w14:paraId="32375191">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宋体" w:hAnsi="宋体" w:eastAsia="宋体" w:cs="宋体"/>
          <w:b w:val="0"/>
          <w:bCs w:val="0"/>
          <w:color w:val="auto"/>
          <w:sz w:val="32"/>
          <w:szCs w:val="32"/>
          <w:highlight w:val="none"/>
          <w:shd w:val="clear" w:color="auto" w:fill="auto"/>
          <w:lang w:eastAsia="zh-CN"/>
        </w:rPr>
      </w:pPr>
      <w:r>
        <w:rPr>
          <w:rFonts w:hint="eastAsia" w:ascii="宋体" w:hAnsi="宋体" w:eastAsia="宋体" w:cs="宋体"/>
          <w:b w:val="0"/>
          <w:bCs w:val="0"/>
          <w:color w:val="auto"/>
          <w:sz w:val="32"/>
          <w:szCs w:val="32"/>
          <w:highlight w:val="none"/>
          <w:shd w:val="clear" w:color="auto" w:fill="auto"/>
          <w:lang w:eastAsia="zh-CN"/>
        </w:rPr>
        <w:t>联系人：唐女士</w:t>
      </w:r>
    </w:p>
    <w:p w14:paraId="214351AF">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宋体" w:hAnsi="宋体" w:eastAsia="宋体" w:cs="宋体"/>
          <w:b w:val="0"/>
          <w:bCs w:val="0"/>
          <w:color w:val="auto"/>
          <w:sz w:val="32"/>
          <w:szCs w:val="32"/>
          <w:highlight w:val="none"/>
          <w:shd w:val="clear" w:color="auto" w:fill="auto"/>
          <w:lang w:eastAsia="zh-CN"/>
        </w:rPr>
      </w:pPr>
      <w:r>
        <w:rPr>
          <w:rFonts w:hint="eastAsia" w:ascii="宋体" w:hAnsi="宋体" w:eastAsia="宋体" w:cs="宋体"/>
          <w:b w:val="0"/>
          <w:bCs w:val="0"/>
          <w:color w:val="auto"/>
          <w:sz w:val="32"/>
          <w:szCs w:val="32"/>
          <w:highlight w:val="none"/>
          <w:shd w:val="clear" w:color="auto" w:fill="auto"/>
          <w:lang w:eastAsia="zh-CN"/>
        </w:rPr>
        <w:t>联系方式：0595-88204482</w:t>
      </w:r>
    </w:p>
    <w:p w14:paraId="5ECE7DC9">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宋体" w:hAnsi="宋体" w:eastAsia="宋体" w:cs="宋体"/>
          <w:b w:val="0"/>
          <w:bCs w:val="0"/>
          <w:color w:val="auto"/>
          <w:sz w:val="32"/>
          <w:szCs w:val="32"/>
          <w:highlight w:val="none"/>
          <w:shd w:val="clear" w:color="auto" w:fill="auto"/>
          <w:lang w:eastAsia="zh-CN"/>
        </w:rPr>
      </w:pPr>
      <w:r>
        <w:rPr>
          <w:rFonts w:hint="eastAsia" w:ascii="宋体" w:hAnsi="宋体" w:eastAsia="宋体" w:cs="宋体"/>
          <w:b w:val="0"/>
          <w:bCs w:val="0"/>
          <w:color w:val="auto"/>
          <w:sz w:val="32"/>
          <w:szCs w:val="32"/>
          <w:highlight w:val="none"/>
          <w:shd w:val="clear" w:color="auto" w:fill="auto"/>
          <w:lang w:eastAsia="zh-CN"/>
        </w:rPr>
        <w:t>企业地址：晋江市青阳街道金融广场</w:t>
      </w:r>
      <w:r>
        <w:rPr>
          <w:rFonts w:hint="eastAsia" w:ascii="宋体" w:hAnsi="宋体" w:eastAsia="宋体" w:cs="宋体"/>
          <w:b w:val="0"/>
          <w:bCs w:val="0"/>
          <w:color w:val="auto"/>
          <w:sz w:val="32"/>
          <w:szCs w:val="32"/>
          <w:highlight w:val="none"/>
          <w:shd w:val="clear" w:color="auto" w:fill="auto"/>
          <w:lang w:val="en-US" w:eastAsia="zh-CN"/>
        </w:rPr>
        <w:t>一</w:t>
      </w:r>
      <w:r>
        <w:rPr>
          <w:rFonts w:hint="eastAsia" w:ascii="宋体" w:hAnsi="宋体" w:eastAsia="宋体" w:cs="宋体"/>
          <w:b w:val="0"/>
          <w:bCs w:val="0"/>
          <w:color w:val="auto"/>
          <w:sz w:val="32"/>
          <w:szCs w:val="32"/>
          <w:highlight w:val="none"/>
          <w:shd w:val="clear" w:color="auto" w:fill="auto"/>
          <w:lang w:eastAsia="zh-CN"/>
        </w:rPr>
        <w:t>期</w:t>
      </w:r>
      <w:r>
        <w:rPr>
          <w:rFonts w:hint="eastAsia" w:ascii="宋体" w:hAnsi="宋体" w:eastAsia="宋体" w:cs="宋体"/>
          <w:b w:val="0"/>
          <w:bCs w:val="0"/>
          <w:color w:val="auto"/>
          <w:sz w:val="32"/>
          <w:szCs w:val="32"/>
          <w:highlight w:val="none"/>
          <w:shd w:val="clear" w:color="auto" w:fill="auto"/>
          <w:lang w:val="en-US" w:eastAsia="zh-CN"/>
        </w:rPr>
        <w:t>2</w:t>
      </w:r>
      <w:r>
        <w:rPr>
          <w:rFonts w:hint="eastAsia" w:ascii="宋体" w:hAnsi="宋体" w:eastAsia="宋体" w:cs="宋体"/>
          <w:b w:val="0"/>
          <w:bCs w:val="0"/>
          <w:color w:val="auto"/>
          <w:sz w:val="32"/>
          <w:szCs w:val="32"/>
          <w:highlight w:val="none"/>
          <w:shd w:val="clear" w:color="auto" w:fill="auto"/>
          <w:lang w:eastAsia="zh-CN"/>
        </w:rPr>
        <w:t>号楼</w:t>
      </w:r>
      <w:r>
        <w:rPr>
          <w:rFonts w:hint="eastAsia" w:ascii="宋体" w:hAnsi="宋体" w:eastAsia="宋体" w:cs="宋体"/>
          <w:b w:val="0"/>
          <w:bCs w:val="0"/>
          <w:color w:val="auto"/>
          <w:sz w:val="32"/>
          <w:szCs w:val="32"/>
          <w:highlight w:val="none"/>
          <w:shd w:val="clear" w:color="auto" w:fill="auto"/>
          <w:lang w:val="en-US" w:eastAsia="zh-CN"/>
        </w:rPr>
        <w:t>11-12</w:t>
      </w:r>
      <w:r>
        <w:rPr>
          <w:rFonts w:hint="eastAsia" w:ascii="宋体" w:hAnsi="宋体" w:eastAsia="宋体" w:cs="宋体"/>
          <w:b w:val="0"/>
          <w:bCs w:val="0"/>
          <w:color w:val="auto"/>
          <w:sz w:val="32"/>
          <w:szCs w:val="32"/>
          <w:highlight w:val="none"/>
          <w:shd w:val="clear" w:color="auto" w:fill="auto"/>
          <w:lang w:eastAsia="zh-CN"/>
        </w:rPr>
        <w:t>层</w:t>
      </w:r>
    </w:p>
    <w:p w14:paraId="1F07F496">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宋体" w:hAnsi="宋体" w:eastAsia="宋体" w:cs="宋体"/>
          <w:b/>
          <w:bCs/>
          <w:color w:val="auto"/>
          <w:sz w:val="32"/>
          <w:szCs w:val="32"/>
          <w:highlight w:val="none"/>
          <w:shd w:val="clear" w:color="auto" w:fill="auto"/>
          <w:lang w:eastAsia="zh-CN"/>
        </w:rPr>
      </w:pPr>
      <w:r>
        <w:rPr>
          <w:rFonts w:hint="eastAsia" w:ascii="宋体" w:hAnsi="宋体" w:eastAsia="宋体" w:cs="宋体"/>
          <w:b w:val="0"/>
          <w:bCs w:val="0"/>
          <w:color w:val="auto"/>
          <w:sz w:val="32"/>
          <w:szCs w:val="32"/>
          <w:highlight w:val="none"/>
          <w:shd w:val="clear" w:color="auto" w:fill="auto"/>
          <w:lang w:val="en-US" w:eastAsia="zh-CN"/>
        </w:rPr>
        <w:t>7.</w:t>
      </w:r>
      <w:r>
        <w:rPr>
          <w:rFonts w:hint="eastAsia" w:ascii="宋体" w:hAnsi="宋体" w:eastAsia="宋体" w:cs="宋体"/>
          <w:b/>
          <w:bCs/>
          <w:sz w:val="32"/>
          <w:szCs w:val="32"/>
          <w:highlight w:val="none"/>
          <w:shd w:val="clear" w:color="auto" w:fill="auto"/>
          <w:lang w:val="en-US" w:eastAsia="zh-CN"/>
        </w:rPr>
        <w:t>泉州晋江滨江商务区开发建设有限公司</w:t>
      </w:r>
      <w:r>
        <w:rPr>
          <w:rFonts w:hint="eastAsia" w:ascii="宋体" w:hAnsi="宋体" w:eastAsia="宋体" w:cs="宋体"/>
          <w:b/>
          <w:bCs/>
          <w:color w:val="auto"/>
          <w:sz w:val="32"/>
          <w:szCs w:val="32"/>
          <w:highlight w:val="none"/>
          <w:shd w:val="clear" w:color="auto" w:fill="auto"/>
          <w:lang w:eastAsia="zh-CN"/>
        </w:rPr>
        <w:t>（简称“滨江公司”）</w:t>
      </w:r>
    </w:p>
    <w:p w14:paraId="25538259">
      <w:pPr>
        <w:keepNext w:val="0"/>
        <w:keepLines w:val="0"/>
        <w:pageBreakBefore w:val="0"/>
        <w:numPr>
          <w:ilvl w:val="0"/>
          <w:numId w:val="0"/>
        </w:numPr>
        <w:kinsoku/>
        <w:wordWrap/>
        <w:overflowPunct/>
        <w:topLinePunct w:val="0"/>
        <w:autoSpaceDE/>
        <w:autoSpaceDN/>
        <w:bidi w:val="0"/>
        <w:spacing w:line="240" w:lineRule="auto"/>
        <w:textAlignment w:val="auto"/>
        <w:rPr>
          <w:rFonts w:hint="eastAsia" w:ascii="宋体" w:hAnsi="宋体" w:eastAsia="宋体" w:cs="宋体"/>
          <w:b w:val="0"/>
          <w:bCs w:val="0"/>
          <w:color w:val="auto"/>
          <w:sz w:val="32"/>
          <w:szCs w:val="32"/>
          <w:highlight w:val="none"/>
          <w:shd w:val="clear" w:color="auto" w:fill="auto"/>
          <w:lang w:eastAsia="zh-CN"/>
        </w:rPr>
      </w:pPr>
      <w:r>
        <w:rPr>
          <w:rFonts w:hint="eastAsia" w:ascii="宋体" w:hAnsi="宋体" w:eastAsia="宋体" w:cs="宋体"/>
          <w:b w:val="0"/>
          <w:bCs w:val="0"/>
          <w:color w:val="auto"/>
          <w:sz w:val="32"/>
          <w:szCs w:val="32"/>
          <w:highlight w:val="none"/>
          <w:shd w:val="clear" w:color="auto" w:fill="auto"/>
          <w:lang w:eastAsia="zh-CN"/>
        </w:rPr>
        <w:t>成立于2009年9月，</w:t>
      </w:r>
      <w:r>
        <w:rPr>
          <w:rFonts w:hint="eastAsia" w:ascii="宋体" w:hAnsi="宋体" w:eastAsia="宋体" w:cs="宋体"/>
          <w:b w:val="0"/>
          <w:bCs w:val="0"/>
          <w:sz w:val="32"/>
          <w:szCs w:val="32"/>
          <w:highlight w:val="none"/>
          <w:shd w:val="clear" w:color="auto" w:fill="auto"/>
          <w:lang w:val="en-US" w:eastAsia="zh-CN"/>
        </w:rPr>
        <w:t>系市属二级国有企业</w:t>
      </w:r>
      <w:r>
        <w:rPr>
          <w:rFonts w:hint="eastAsia" w:ascii="宋体" w:hAnsi="宋体" w:eastAsia="宋体" w:cs="宋体"/>
          <w:b w:val="0"/>
          <w:bCs w:val="0"/>
          <w:color w:val="auto"/>
          <w:sz w:val="32"/>
          <w:szCs w:val="32"/>
          <w:highlight w:val="none"/>
          <w:shd w:val="clear" w:color="auto" w:fill="auto"/>
          <w:lang w:eastAsia="zh-CN"/>
        </w:rPr>
        <w:t>，注册资本10000万元。滨江公司主要承担晋江滨江商务区的经营建设，同时积极参与晋东新区、高铁新区的开发建设。滨江公司十五年匠心耕耘，致力于打造城市开发建设品质企业。</w:t>
      </w:r>
    </w:p>
    <w:p w14:paraId="1CA1A64E">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宋体" w:hAnsi="宋体" w:eastAsia="宋体" w:cs="宋体"/>
          <w:b w:val="0"/>
          <w:bCs w:val="0"/>
          <w:color w:val="auto"/>
          <w:sz w:val="32"/>
          <w:szCs w:val="32"/>
          <w:highlight w:val="none"/>
          <w:shd w:val="clear" w:color="auto" w:fill="auto"/>
          <w:lang w:eastAsia="zh-CN"/>
        </w:rPr>
      </w:pPr>
      <w:r>
        <w:rPr>
          <w:rFonts w:hint="eastAsia" w:ascii="宋体" w:hAnsi="宋体" w:eastAsia="宋体" w:cs="宋体"/>
          <w:b w:val="0"/>
          <w:bCs w:val="0"/>
          <w:color w:val="auto"/>
          <w:sz w:val="32"/>
          <w:szCs w:val="32"/>
          <w:highlight w:val="none"/>
          <w:shd w:val="clear" w:color="auto" w:fill="auto"/>
          <w:lang w:eastAsia="zh-CN"/>
        </w:rPr>
        <w:t>联系人：李女士</w:t>
      </w:r>
    </w:p>
    <w:p w14:paraId="4AA23D0B">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宋体" w:hAnsi="宋体" w:eastAsia="宋体" w:cs="宋体"/>
          <w:b w:val="0"/>
          <w:bCs w:val="0"/>
          <w:color w:val="auto"/>
          <w:sz w:val="32"/>
          <w:szCs w:val="32"/>
          <w:highlight w:val="none"/>
          <w:shd w:val="clear" w:color="auto" w:fill="auto"/>
          <w:lang w:eastAsia="zh-CN"/>
        </w:rPr>
      </w:pPr>
      <w:r>
        <w:rPr>
          <w:rFonts w:hint="eastAsia" w:ascii="宋体" w:hAnsi="宋体" w:eastAsia="宋体" w:cs="宋体"/>
          <w:b w:val="0"/>
          <w:bCs w:val="0"/>
          <w:color w:val="auto"/>
          <w:sz w:val="32"/>
          <w:szCs w:val="32"/>
          <w:highlight w:val="none"/>
          <w:shd w:val="clear" w:color="auto" w:fill="auto"/>
          <w:lang w:eastAsia="zh-CN"/>
        </w:rPr>
        <w:t>联系方式：0595-82011828</w:t>
      </w:r>
    </w:p>
    <w:p w14:paraId="641ECD3F">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宋体" w:hAnsi="宋体" w:eastAsia="宋体" w:cs="宋体"/>
          <w:b w:val="0"/>
          <w:bCs w:val="0"/>
          <w:color w:val="auto"/>
          <w:kern w:val="2"/>
          <w:sz w:val="32"/>
          <w:szCs w:val="32"/>
          <w:highlight w:val="none"/>
          <w:shd w:val="clear" w:color="auto" w:fill="auto"/>
          <w:lang w:val="en-US" w:eastAsia="zh-CN"/>
        </w:rPr>
      </w:pPr>
      <w:r>
        <w:rPr>
          <w:rFonts w:hint="eastAsia" w:ascii="宋体" w:hAnsi="宋体" w:eastAsia="宋体" w:cs="宋体"/>
          <w:b w:val="0"/>
          <w:bCs w:val="0"/>
          <w:color w:val="auto"/>
          <w:sz w:val="32"/>
          <w:szCs w:val="32"/>
          <w:highlight w:val="none"/>
          <w:shd w:val="clear" w:color="auto" w:fill="auto"/>
          <w:lang w:eastAsia="zh-CN"/>
        </w:rPr>
        <w:t>企业地址：晋江市陈埭镇嘉和路330号企业运营中心10座22</w:t>
      </w:r>
      <w:r>
        <w:rPr>
          <w:rFonts w:hint="eastAsia" w:ascii="宋体" w:hAnsi="宋体" w:eastAsia="宋体" w:cs="宋体"/>
          <w:b w:val="0"/>
          <w:bCs w:val="0"/>
          <w:color w:val="auto"/>
          <w:sz w:val="32"/>
          <w:szCs w:val="32"/>
          <w:highlight w:val="none"/>
          <w:shd w:val="clear" w:color="auto" w:fill="auto"/>
          <w:lang w:val="en-US" w:eastAsia="zh-CN"/>
        </w:rPr>
        <w:t>层</w:t>
      </w:r>
    </w:p>
    <w:p w14:paraId="5E869B41">
      <w:pPr>
        <w:keepNext w:val="0"/>
        <w:keepLines w:val="0"/>
        <w:pageBreakBefore w:val="0"/>
        <w:kinsoku/>
        <w:wordWrap/>
        <w:overflowPunct/>
        <w:topLinePunct w:val="0"/>
        <w:autoSpaceDE/>
        <w:autoSpaceDN/>
        <w:bidi w:val="0"/>
        <w:spacing w:line="240" w:lineRule="auto"/>
        <w:ind w:firstLine="643" w:firstLineChars="200"/>
        <w:textAlignment w:val="auto"/>
        <w:rPr>
          <w:rFonts w:hint="eastAsia" w:ascii="宋体" w:hAnsi="宋体" w:eastAsia="宋体" w:cs="宋体"/>
          <w:b w:val="0"/>
          <w:bCs w:val="0"/>
          <w:color w:val="auto"/>
          <w:kern w:val="2"/>
          <w:sz w:val="32"/>
          <w:szCs w:val="32"/>
          <w:highlight w:val="none"/>
          <w:shd w:val="clear" w:color="auto" w:fill="auto"/>
          <w:lang w:val="en-US" w:eastAsia="zh-CN"/>
        </w:rPr>
      </w:pPr>
      <w:r>
        <w:rPr>
          <w:rFonts w:hint="eastAsia" w:ascii="宋体" w:hAnsi="宋体" w:eastAsia="宋体" w:cs="宋体"/>
          <w:b/>
          <w:bCs/>
          <w:color w:val="auto"/>
          <w:kern w:val="2"/>
          <w:sz w:val="32"/>
          <w:szCs w:val="32"/>
          <w:highlight w:val="none"/>
          <w:shd w:val="clear" w:color="auto" w:fill="auto"/>
          <w:lang w:val="en-US" w:eastAsia="zh-CN"/>
        </w:rPr>
        <w:t>8.晋江智信大数据科技有限公司（简称“智信公司”）</w:t>
      </w:r>
      <w:r>
        <w:rPr>
          <w:rFonts w:hint="eastAsia" w:ascii="宋体" w:hAnsi="宋体" w:eastAsia="宋体" w:cs="宋体"/>
          <w:b w:val="0"/>
          <w:bCs w:val="0"/>
          <w:color w:val="auto"/>
          <w:kern w:val="2"/>
          <w:sz w:val="32"/>
          <w:szCs w:val="32"/>
          <w:highlight w:val="none"/>
          <w:shd w:val="clear" w:color="auto" w:fill="auto"/>
          <w:lang w:val="en-US" w:eastAsia="zh-CN"/>
        </w:rPr>
        <w:t>成立于2018年7月，</w:t>
      </w:r>
      <w:r>
        <w:rPr>
          <w:rFonts w:hint="eastAsia" w:ascii="宋体" w:hAnsi="宋体" w:eastAsia="宋体" w:cs="宋体"/>
          <w:b w:val="0"/>
          <w:bCs w:val="0"/>
          <w:sz w:val="32"/>
          <w:szCs w:val="32"/>
          <w:highlight w:val="none"/>
          <w:shd w:val="clear" w:color="auto" w:fill="auto"/>
          <w:lang w:val="en-US" w:eastAsia="zh-CN"/>
        </w:rPr>
        <w:t>系市属二级国有企业。</w:t>
      </w:r>
      <w:r>
        <w:rPr>
          <w:rFonts w:hint="eastAsia" w:ascii="宋体" w:hAnsi="宋体" w:eastAsia="宋体" w:cs="宋体"/>
          <w:b w:val="0"/>
          <w:bCs w:val="0"/>
          <w:color w:val="auto"/>
          <w:kern w:val="2"/>
          <w:sz w:val="32"/>
          <w:szCs w:val="32"/>
          <w:highlight w:val="none"/>
          <w:shd w:val="clear" w:color="auto" w:fill="auto"/>
          <w:lang w:val="en-US" w:eastAsia="zh-CN"/>
        </w:rPr>
        <w:t>智信公司围绕“智时代，信未来”的发展理念，主要负责落实、推进晋江市智慧城市和新型基础设施建设、管理、运营，科学统筹全市信息化资源。通过合作运营、自主运营两种模式，负责全市公共数据资源的公益性开发利用，承担全市政务信息化公共平台以及统建类信息化项目的建设运营管理。</w:t>
      </w:r>
    </w:p>
    <w:p w14:paraId="2D9BF499">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宋体" w:hAnsi="宋体" w:eastAsia="宋体" w:cs="宋体"/>
          <w:b w:val="0"/>
          <w:bCs w:val="0"/>
          <w:color w:val="auto"/>
          <w:kern w:val="2"/>
          <w:sz w:val="32"/>
          <w:szCs w:val="32"/>
          <w:highlight w:val="none"/>
          <w:shd w:val="clear" w:color="auto" w:fill="auto"/>
          <w:lang w:val="en-US" w:eastAsia="zh-CN"/>
        </w:rPr>
      </w:pPr>
      <w:r>
        <w:rPr>
          <w:rFonts w:hint="eastAsia" w:ascii="宋体" w:hAnsi="宋体" w:eastAsia="宋体" w:cs="宋体"/>
          <w:b w:val="0"/>
          <w:bCs w:val="0"/>
          <w:color w:val="auto"/>
          <w:kern w:val="2"/>
          <w:sz w:val="32"/>
          <w:szCs w:val="32"/>
          <w:highlight w:val="none"/>
          <w:shd w:val="clear" w:color="auto" w:fill="auto"/>
          <w:lang w:val="en-US" w:eastAsia="zh-CN"/>
        </w:rPr>
        <w:t>联系人：林女士</w:t>
      </w:r>
    </w:p>
    <w:p w14:paraId="0210A59B">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宋体" w:hAnsi="宋体" w:eastAsia="宋体" w:cs="宋体"/>
          <w:b w:val="0"/>
          <w:bCs w:val="0"/>
          <w:color w:val="auto"/>
          <w:kern w:val="2"/>
          <w:sz w:val="32"/>
          <w:szCs w:val="32"/>
          <w:highlight w:val="none"/>
          <w:shd w:val="clear" w:color="auto" w:fill="auto"/>
          <w:lang w:val="en-US" w:eastAsia="zh-CN"/>
        </w:rPr>
      </w:pPr>
      <w:r>
        <w:rPr>
          <w:rFonts w:hint="eastAsia" w:ascii="宋体" w:hAnsi="宋体" w:eastAsia="宋体" w:cs="宋体"/>
          <w:b w:val="0"/>
          <w:bCs w:val="0"/>
          <w:color w:val="auto"/>
          <w:kern w:val="2"/>
          <w:sz w:val="32"/>
          <w:szCs w:val="32"/>
          <w:highlight w:val="none"/>
          <w:shd w:val="clear" w:color="auto" w:fill="auto"/>
          <w:lang w:val="en-US" w:eastAsia="zh-CN"/>
        </w:rPr>
        <w:t>联系方式：0595-85503366</w:t>
      </w:r>
    </w:p>
    <w:p w14:paraId="1F27EF96">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宋体" w:hAnsi="宋体" w:eastAsia="宋体" w:cs="宋体"/>
          <w:color w:val="auto"/>
          <w:kern w:val="2"/>
          <w:sz w:val="32"/>
          <w:szCs w:val="32"/>
          <w:highlight w:val="none"/>
          <w:shd w:val="clear" w:color="auto" w:fill="auto"/>
          <w:lang w:val="en-US" w:eastAsia="zh-CN"/>
        </w:rPr>
      </w:pPr>
      <w:r>
        <w:rPr>
          <w:rFonts w:hint="eastAsia" w:ascii="宋体" w:hAnsi="宋体" w:eastAsia="宋体" w:cs="宋体"/>
          <w:b w:val="0"/>
          <w:bCs w:val="0"/>
          <w:color w:val="auto"/>
          <w:kern w:val="2"/>
          <w:sz w:val="32"/>
          <w:szCs w:val="32"/>
          <w:highlight w:val="none"/>
          <w:shd w:val="clear" w:color="auto" w:fill="auto"/>
          <w:lang w:val="en-US" w:eastAsia="zh-CN"/>
        </w:rPr>
        <w:t>企业地址：晋江市青阳街道金融广场二期1号楼B308室</w:t>
      </w:r>
    </w:p>
    <w:p w14:paraId="1CC6C3C7">
      <w:pPr>
        <w:keepNext w:val="0"/>
        <w:keepLines w:val="0"/>
        <w:pageBreakBefore w:val="0"/>
        <w:kinsoku/>
        <w:wordWrap/>
        <w:overflowPunct/>
        <w:topLinePunct w:val="0"/>
        <w:autoSpaceDE/>
        <w:autoSpaceDN/>
        <w:bidi w:val="0"/>
        <w:spacing w:line="240" w:lineRule="auto"/>
        <w:ind w:firstLine="643" w:firstLineChars="200"/>
        <w:textAlignment w:val="auto"/>
        <w:rPr>
          <w:rFonts w:hint="eastAsia" w:ascii="宋体" w:hAnsi="宋体" w:eastAsia="宋体" w:cs="宋体"/>
          <w:b w:val="0"/>
          <w:bCs w:val="0"/>
          <w:color w:val="auto"/>
          <w:sz w:val="32"/>
          <w:szCs w:val="32"/>
          <w:highlight w:val="none"/>
          <w:shd w:val="clear" w:color="auto" w:fill="auto"/>
          <w:lang w:eastAsia="zh-CN"/>
        </w:rPr>
      </w:pPr>
      <w:r>
        <w:rPr>
          <w:rFonts w:hint="eastAsia" w:ascii="宋体" w:hAnsi="宋体" w:eastAsia="宋体" w:cs="宋体"/>
          <w:b/>
          <w:bCs/>
          <w:sz w:val="32"/>
          <w:szCs w:val="32"/>
          <w:highlight w:val="none"/>
          <w:shd w:val="clear" w:color="auto" w:fill="auto"/>
          <w:lang w:val="en-US" w:eastAsia="zh-CN"/>
        </w:rPr>
        <w:t>9.晋江市阳光采购服务有限公司</w:t>
      </w:r>
      <w:r>
        <w:rPr>
          <w:rFonts w:hint="eastAsia" w:ascii="宋体" w:hAnsi="宋体" w:eastAsia="宋体" w:cs="宋体"/>
          <w:b/>
          <w:bCs/>
          <w:color w:val="auto"/>
          <w:sz w:val="32"/>
          <w:szCs w:val="32"/>
          <w:highlight w:val="none"/>
          <w:shd w:val="clear" w:color="auto" w:fill="auto"/>
          <w:lang w:eastAsia="zh-CN"/>
        </w:rPr>
        <w:t>（</w:t>
      </w:r>
      <w:r>
        <w:rPr>
          <w:rFonts w:hint="eastAsia" w:ascii="宋体" w:hAnsi="宋体" w:eastAsia="宋体" w:cs="宋体"/>
          <w:b/>
          <w:bCs/>
          <w:color w:val="auto"/>
          <w:sz w:val="32"/>
          <w:szCs w:val="32"/>
          <w:highlight w:val="none"/>
          <w:shd w:val="clear" w:color="auto" w:fill="auto"/>
          <w:lang w:val="en-US" w:eastAsia="zh-CN"/>
        </w:rPr>
        <w:t>简称“</w:t>
      </w:r>
      <w:r>
        <w:rPr>
          <w:rFonts w:hint="eastAsia" w:ascii="宋体" w:hAnsi="宋体" w:eastAsia="宋体" w:cs="宋体"/>
          <w:b/>
          <w:bCs/>
          <w:sz w:val="32"/>
          <w:szCs w:val="32"/>
          <w:highlight w:val="none"/>
          <w:shd w:val="clear" w:color="auto" w:fill="auto"/>
          <w:lang w:val="en-US" w:eastAsia="zh-CN"/>
        </w:rPr>
        <w:t>阳光采购公司</w:t>
      </w:r>
      <w:r>
        <w:rPr>
          <w:rFonts w:hint="eastAsia" w:ascii="宋体" w:hAnsi="宋体" w:eastAsia="宋体" w:cs="宋体"/>
          <w:b/>
          <w:bCs/>
          <w:color w:val="auto"/>
          <w:sz w:val="32"/>
          <w:szCs w:val="32"/>
          <w:highlight w:val="none"/>
          <w:shd w:val="clear" w:color="auto" w:fill="auto"/>
          <w:lang w:val="en-US" w:eastAsia="zh-CN"/>
        </w:rPr>
        <w:t>”</w:t>
      </w:r>
      <w:r>
        <w:rPr>
          <w:rFonts w:hint="eastAsia" w:ascii="宋体" w:hAnsi="宋体" w:eastAsia="宋体" w:cs="宋体"/>
          <w:b/>
          <w:bCs/>
          <w:color w:val="auto"/>
          <w:sz w:val="32"/>
          <w:szCs w:val="32"/>
          <w:highlight w:val="none"/>
          <w:shd w:val="clear" w:color="auto" w:fill="auto"/>
          <w:lang w:eastAsia="zh-CN"/>
        </w:rPr>
        <w:t>）</w:t>
      </w:r>
      <w:r>
        <w:rPr>
          <w:rFonts w:hint="eastAsia" w:ascii="宋体" w:hAnsi="宋体" w:eastAsia="宋体" w:cs="宋体"/>
          <w:b w:val="0"/>
          <w:bCs w:val="0"/>
          <w:color w:val="auto"/>
          <w:sz w:val="32"/>
          <w:szCs w:val="32"/>
          <w:highlight w:val="none"/>
          <w:shd w:val="clear" w:color="auto" w:fill="auto"/>
          <w:lang w:eastAsia="zh-CN"/>
        </w:rPr>
        <w:t>成立于20</w:t>
      </w:r>
      <w:r>
        <w:rPr>
          <w:rFonts w:hint="eastAsia" w:ascii="宋体" w:hAnsi="宋体" w:eastAsia="宋体" w:cs="宋体"/>
          <w:b w:val="0"/>
          <w:bCs w:val="0"/>
          <w:color w:val="auto"/>
          <w:sz w:val="32"/>
          <w:szCs w:val="32"/>
          <w:highlight w:val="none"/>
          <w:shd w:val="clear" w:color="auto" w:fill="auto"/>
          <w:lang w:val="en-US" w:eastAsia="zh-CN"/>
        </w:rPr>
        <w:t>24</w:t>
      </w:r>
      <w:r>
        <w:rPr>
          <w:rFonts w:hint="eastAsia" w:ascii="宋体" w:hAnsi="宋体" w:eastAsia="宋体" w:cs="宋体"/>
          <w:b w:val="0"/>
          <w:bCs w:val="0"/>
          <w:color w:val="auto"/>
          <w:sz w:val="32"/>
          <w:szCs w:val="32"/>
          <w:highlight w:val="none"/>
          <w:shd w:val="clear" w:color="auto" w:fill="auto"/>
          <w:lang w:eastAsia="zh-CN"/>
        </w:rPr>
        <w:t>年</w:t>
      </w:r>
      <w:r>
        <w:rPr>
          <w:rFonts w:hint="eastAsia" w:ascii="宋体" w:hAnsi="宋体" w:eastAsia="宋体" w:cs="宋体"/>
          <w:b w:val="0"/>
          <w:bCs w:val="0"/>
          <w:color w:val="auto"/>
          <w:sz w:val="32"/>
          <w:szCs w:val="32"/>
          <w:highlight w:val="none"/>
          <w:shd w:val="clear" w:color="auto" w:fill="auto"/>
          <w:lang w:val="en-US" w:eastAsia="zh-CN"/>
        </w:rPr>
        <w:t>12</w:t>
      </w:r>
      <w:r>
        <w:rPr>
          <w:rFonts w:hint="eastAsia" w:ascii="宋体" w:hAnsi="宋体" w:eastAsia="宋体" w:cs="宋体"/>
          <w:b w:val="0"/>
          <w:bCs w:val="0"/>
          <w:color w:val="auto"/>
          <w:sz w:val="32"/>
          <w:szCs w:val="32"/>
          <w:highlight w:val="none"/>
          <w:shd w:val="clear" w:color="auto" w:fill="auto"/>
          <w:lang w:eastAsia="zh-CN"/>
        </w:rPr>
        <w:t>月，系晋江</w:t>
      </w:r>
      <w:r>
        <w:rPr>
          <w:rFonts w:hint="eastAsia" w:ascii="宋体" w:hAnsi="宋体" w:eastAsia="宋体" w:cs="宋体"/>
          <w:b w:val="0"/>
          <w:bCs w:val="0"/>
          <w:color w:val="auto"/>
          <w:sz w:val="32"/>
          <w:szCs w:val="32"/>
          <w:highlight w:val="none"/>
          <w:shd w:val="clear" w:color="auto" w:fill="auto"/>
          <w:lang w:val="en-US" w:eastAsia="zh-CN"/>
        </w:rPr>
        <w:t>建投控股</w:t>
      </w:r>
      <w:r>
        <w:rPr>
          <w:rFonts w:hint="eastAsia" w:ascii="宋体" w:hAnsi="宋体" w:eastAsia="宋体" w:cs="宋体"/>
          <w:b w:val="0"/>
          <w:bCs w:val="0"/>
          <w:color w:val="auto"/>
          <w:sz w:val="32"/>
          <w:szCs w:val="32"/>
          <w:highlight w:val="none"/>
          <w:shd w:val="clear" w:color="auto" w:fill="auto"/>
          <w:lang w:eastAsia="zh-CN"/>
        </w:rPr>
        <w:t>集团</w:t>
      </w:r>
      <w:r>
        <w:rPr>
          <w:rFonts w:hint="eastAsia" w:ascii="宋体" w:hAnsi="宋体" w:eastAsia="宋体" w:cs="宋体"/>
          <w:b w:val="0"/>
          <w:bCs w:val="0"/>
          <w:color w:val="auto"/>
          <w:sz w:val="32"/>
          <w:szCs w:val="32"/>
          <w:highlight w:val="none"/>
          <w:shd w:val="clear" w:color="auto" w:fill="auto"/>
          <w:lang w:val="en-US" w:eastAsia="zh-CN"/>
        </w:rPr>
        <w:t>控股企业</w:t>
      </w:r>
      <w:r>
        <w:rPr>
          <w:rFonts w:hint="eastAsia" w:ascii="宋体" w:hAnsi="宋体" w:eastAsia="宋体" w:cs="宋体"/>
          <w:b w:val="0"/>
          <w:bCs w:val="0"/>
          <w:color w:val="auto"/>
          <w:sz w:val="32"/>
          <w:szCs w:val="32"/>
          <w:highlight w:val="none"/>
          <w:shd w:val="clear" w:color="auto" w:fill="auto"/>
          <w:lang w:eastAsia="zh-CN"/>
        </w:rPr>
        <w:t>，注册资本1000万元。</w:t>
      </w:r>
      <w:r>
        <w:rPr>
          <w:rFonts w:hint="eastAsia" w:ascii="宋体" w:hAnsi="宋体" w:eastAsia="宋体" w:cs="宋体"/>
          <w:b w:val="0"/>
          <w:bCs w:val="0"/>
          <w:color w:val="auto"/>
          <w:sz w:val="32"/>
          <w:szCs w:val="32"/>
          <w:highlight w:val="none"/>
          <w:shd w:val="clear" w:color="auto" w:fill="auto"/>
          <w:lang w:val="en-US" w:eastAsia="zh-CN"/>
        </w:rPr>
        <w:t>阳光采购公司严格落实国有</w:t>
      </w:r>
      <w:r>
        <w:rPr>
          <w:rFonts w:hint="eastAsia" w:ascii="宋体" w:hAnsi="宋体" w:eastAsia="宋体" w:cs="宋体"/>
          <w:b w:val="0"/>
          <w:bCs w:val="0"/>
          <w:color w:val="auto"/>
          <w:sz w:val="32"/>
          <w:szCs w:val="32"/>
          <w:highlight w:val="none"/>
          <w:shd w:val="clear" w:color="auto" w:fill="auto"/>
          <w:lang w:eastAsia="zh-CN"/>
        </w:rPr>
        <w:t>企业阳光采购工作的指导意见的要求，以国企阳光采</w:t>
      </w:r>
      <w:r>
        <w:rPr>
          <w:rFonts w:hint="eastAsia" w:ascii="宋体" w:hAnsi="宋体" w:eastAsia="宋体" w:cs="宋体"/>
          <w:b w:val="0"/>
          <w:bCs w:val="0"/>
          <w:color w:val="auto"/>
          <w:sz w:val="32"/>
          <w:szCs w:val="32"/>
          <w:highlight w:val="none"/>
          <w:shd w:val="clear" w:color="auto" w:fill="auto"/>
          <w:lang w:val="en-US" w:eastAsia="zh-CN"/>
        </w:rPr>
        <w:t>购线上</w:t>
      </w:r>
      <w:r>
        <w:rPr>
          <w:rFonts w:hint="eastAsia" w:ascii="宋体" w:hAnsi="宋体" w:eastAsia="宋体" w:cs="宋体"/>
          <w:b w:val="0"/>
          <w:bCs w:val="0"/>
          <w:color w:val="auto"/>
          <w:sz w:val="32"/>
          <w:szCs w:val="32"/>
          <w:highlight w:val="none"/>
          <w:shd w:val="clear" w:color="auto" w:fill="auto"/>
          <w:lang w:eastAsia="zh-CN"/>
        </w:rPr>
        <w:t>服务平台和</w:t>
      </w:r>
      <w:r>
        <w:rPr>
          <w:rFonts w:hint="eastAsia" w:ascii="宋体" w:hAnsi="宋体" w:eastAsia="宋体" w:cs="宋体"/>
          <w:b w:val="0"/>
          <w:bCs w:val="0"/>
          <w:color w:val="auto"/>
          <w:sz w:val="32"/>
          <w:szCs w:val="32"/>
          <w:highlight w:val="none"/>
          <w:shd w:val="clear" w:color="auto" w:fill="auto"/>
          <w:lang w:val="en-US" w:eastAsia="zh-CN"/>
        </w:rPr>
        <w:t>线下</w:t>
      </w:r>
      <w:r>
        <w:rPr>
          <w:rFonts w:hint="eastAsia" w:ascii="宋体" w:hAnsi="宋体" w:eastAsia="宋体" w:cs="宋体"/>
          <w:b w:val="0"/>
          <w:bCs w:val="0"/>
          <w:color w:val="auto"/>
          <w:sz w:val="32"/>
          <w:szCs w:val="32"/>
          <w:highlight w:val="none"/>
          <w:shd w:val="clear" w:color="auto" w:fill="auto"/>
          <w:lang w:eastAsia="zh-CN"/>
        </w:rPr>
        <w:t>标准化开评标场地建设运营为基础。公司</w:t>
      </w:r>
      <w:r>
        <w:rPr>
          <w:rFonts w:hint="eastAsia" w:ascii="宋体" w:hAnsi="宋体" w:eastAsia="宋体" w:cs="宋体"/>
          <w:b w:val="0"/>
          <w:bCs w:val="0"/>
          <w:color w:val="auto"/>
          <w:sz w:val="32"/>
          <w:szCs w:val="32"/>
          <w:highlight w:val="none"/>
          <w:shd w:val="clear" w:color="auto" w:fill="auto"/>
          <w:lang w:val="en-US" w:eastAsia="zh-CN"/>
        </w:rPr>
        <w:t>致力于</w:t>
      </w:r>
      <w:r>
        <w:rPr>
          <w:rFonts w:hint="eastAsia" w:ascii="宋体" w:hAnsi="宋体" w:eastAsia="宋体" w:cs="宋体"/>
          <w:b w:val="0"/>
          <w:bCs w:val="0"/>
          <w:color w:val="auto"/>
          <w:sz w:val="32"/>
          <w:szCs w:val="32"/>
          <w:highlight w:val="none"/>
          <w:shd w:val="clear" w:color="auto" w:fill="auto"/>
          <w:lang w:eastAsia="zh-CN"/>
        </w:rPr>
        <w:t>为</w:t>
      </w:r>
      <w:r>
        <w:rPr>
          <w:rFonts w:hint="eastAsia" w:ascii="宋体" w:hAnsi="宋体" w:eastAsia="宋体" w:cs="宋体"/>
          <w:b w:val="0"/>
          <w:bCs w:val="0"/>
          <w:color w:val="auto"/>
          <w:sz w:val="32"/>
          <w:szCs w:val="32"/>
          <w:highlight w:val="none"/>
          <w:shd w:val="clear" w:color="auto" w:fill="auto"/>
          <w:lang w:val="en-US" w:eastAsia="zh-CN"/>
        </w:rPr>
        <w:t>国</w:t>
      </w:r>
      <w:r>
        <w:rPr>
          <w:rFonts w:hint="eastAsia" w:ascii="宋体" w:hAnsi="宋体" w:eastAsia="宋体" w:cs="宋体"/>
          <w:b w:val="0"/>
          <w:bCs w:val="0"/>
          <w:color w:val="auto"/>
          <w:sz w:val="32"/>
          <w:szCs w:val="32"/>
          <w:highlight w:val="none"/>
          <w:shd w:val="clear" w:color="auto" w:fill="auto"/>
          <w:lang w:eastAsia="zh-CN"/>
        </w:rPr>
        <w:t>企提供一个既安全又规范的专业招标采购环境，为国资监管体系提供统一的</w:t>
      </w:r>
      <w:r>
        <w:rPr>
          <w:rFonts w:hint="eastAsia" w:ascii="宋体" w:hAnsi="宋体" w:eastAsia="宋体" w:cs="宋体"/>
          <w:b w:val="0"/>
          <w:bCs w:val="0"/>
          <w:color w:val="auto"/>
          <w:sz w:val="32"/>
          <w:szCs w:val="32"/>
          <w:highlight w:val="none"/>
          <w:shd w:val="clear" w:color="auto" w:fill="auto"/>
          <w:lang w:val="en-US" w:eastAsia="zh-CN"/>
        </w:rPr>
        <w:t>采购</w:t>
      </w:r>
      <w:r>
        <w:rPr>
          <w:rFonts w:hint="eastAsia" w:ascii="宋体" w:hAnsi="宋体" w:eastAsia="宋体" w:cs="宋体"/>
          <w:b w:val="0"/>
          <w:bCs w:val="0"/>
          <w:color w:val="auto"/>
          <w:sz w:val="32"/>
          <w:szCs w:val="32"/>
          <w:highlight w:val="none"/>
          <w:shd w:val="clear" w:color="auto" w:fill="auto"/>
          <w:lang w:eastAsia="zh-CN"/>
        </w:rPr>
        <w:t>监督管理服务平台。</w:t>
      </w:r>
    </w:p>
    <w:p w14:paraId="2538B146">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宋体" w:hAnsi="宋体" w:eastAsia="宋体" w:cs="宋体"/>
          <w:sz w:val="32"/>
          <w:szCs w:val="32"/>
          <w:highlight w:val="none"/>
          <w:shd w:val="clear" w:color="auto" w:fill="auto"/>
          <w:lang w:val="en-US" w:eastAsia="zh-CN"/>
        </w:rPr>
      </w:pPr>
      <w:r>
        <w:rPr>
          <w:rFonts w:hint="eastAsia" w:ascii="宋体" w:hAnsi="宋体" w:eastAsia="宋体" w:cs="宋体"/>
          <w:sz w:val="32"/>
          <w:szCs w:val="32"/>
          <w:highlight w:val="none"/>
          <w:shd w:val="clear" w:color="auto" w:fill="auto"/>
          <w:lang w:val="en-US" w:eastAsia="zh-CN"/>
        </w:rPr>
        <w:t>联系人：苏先生</w:t>
      </w:r>
    </w:p>
    <w:p w14:paraId="3E039F3C">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宋体" w:hAnsi="宋体" w:eastAsia="宋体" w:cs="宋体"/>
          <w:sz w:val="32"/>
          <w:szCs w:val="32"/>
          <w:highlight w:val="none"/>
          <w:shd w:val="clear" w:color="auto" w:fill="auto"/>
          <w:lang w:val="en-US" w:eastAsia="zh-CN"/>
        </w:rPr>
      </w:pPr>
      <w:r>
        <w:rPr>
          <w:rFonts w:hint="eastAsia" w:ascii="宋体" w:hAnsi="宋体" w:eastAsia="宋体" w:cs="宋体"/>
          <w:sz w:val="32"/>
          <w:szCs w:val="32"/>
          <w:highlight w:val="none"/>
          <w:shd w:val="clear" w:color="auto" w:fill="auto"/>
          <w:lang w:val="en-US" w:eastAsia="zh-CN"/>
        </w:rPr>
        <w:t>联系方式：0595-68105678</w:t>
      </w:r>
    </w:p>
    <w:p w14:paraId="2AE31F89">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宋体" w:hAnsi="宋体" w:eastAsia="宋体" w:cs="宋体"/>
          <w:sz w:val="32"/>
          <w:szCs w:val="32"/>
          <w:highlight w:val="none"/>
          <w:shd w:val="clear" w:color="auto" w:fill="auto"/>
          <w:lang w:val="en-US" w:eastAsia="zh-CN"/>
        </w:rPr>
      </w:pPr>
      <w:r>
        <w:rPr>
          <w:rFonts w:hint="eastAsia" w:ascii="宋体" w:hAnsi="宋体" w:eastAsia="宋体" w:cs="宋体"/>
          <w:sz w:val="32"/>
          <w:szCs w:val="32"/>
          <w:highlight w:val="none"/>
          <w:shd w:val="clear" w:color="auto" w:fill="auto"/>
          <w:lang w:val="en-US" w:eastAsia="zh-CN"/>
        </w:rPr>
        <w:t>企业地址：</w:t>
      </w:r>
      <w:r>
        <w:rPr>
          <w:rFonts w:hint="eastAsia" w:ascii="宋体" w:hAnsi="宋体" w:eastAsia="宋体" w:cs="宋体"/>
          <w:b w:val="0"/>
          <w:bCs w:val="0"/>
          <w:color w:val="auto"/>
          <w:kern w:val="2"/>
          <w:sz w:val="32"/>
          <w:szCs w:val="32"/>
          <w:highlight w:val="none"/>
          <w:shd w:val="clear" w:color="auto" w:fill="auto"/>
          <w:lang w:val="en-US" w:eastAsia="zh-CN"/>
        </w:rPr>
        <w:t>晋江市青阳街道金融广场一期</w:t>
      </w:r>
      <w:r>
        <w:rPr>
          <w:rFonts w:hint="eastAsia" w:ascii="宋体" w:hAnsi="宋体" w:eastAsia="宋体" w:cs="宋体"/>
          <w:sz w:val="32"/>
          <w:szCs w:val="32"/>
          <w:highlight w:val="none"/>
          <w:shd w:val="clear" w:color="auto" w:fill="auto"/>
          <w:lang w:val="en-US" w:eastAsia="zh-CN"/>
        </w:rPr>
        <w:t>3号楼503室</w:t>
      </w:r>
    </w:p>
    <w:p w14:paraId="0523247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highlight w:val="none"/>
          <w:lang w:val="en-US" w:eastAsia="zh-CN"/>
        </w:rPr>
      </w:pPr>
    </w:p>
    <w:p w14:paraId="79C770C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highlight w:val="none"/>
          <w:lang w:val="en-US" w:eastAsia="zh-CN"/>
        </w:rPr>
      </w:pPr>
    </w:p>
    <w:p w14:paraId="1D4768B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highlight w:val="none"/>
          <w:lang w:val="en-US" w:eastAsia="zh-CN"/>
        </w:rPr>
      </w:pPr>
    </w:p>
    <w:p w14:paraId="611C51E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highlight w:val="none"/>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iOWFiNzE4MzlhYzBiOTI5NTc3Zjk5NjIxNmExNTkifQ=="/>
  </w:docVars>
  <w:rsids>
    <w:rsidRoot w:val="00000000"/>
    <w:rsid w:val="0200793B"/>
    <w:rsid w:val="03E15BE9"/>
    <w:rsid w:val="0486237A"/>
    <w:rsid w:val="053F440C"/>
    <w:rsid w:val="05832D5D"/>
    <w:rsid w:val="0D692585"/>
    <w:rsid w:val="196A1E12"/>
    <w:rsid w:val="19D90D46"/>
    <w:rsid w:val="1A564FF0"/>
    <w:rsid w:val="1D057D11"/>
    <w:rsid w:val="1EA643E4"/>
    <w:rsid w:val="1F9C6A9E"/>
    <w:rsid w:val="205F6C5D"/>
    <w:rsid w:val="20BB4E8D"/>
    <w:rsid w:val="237B29D3"/>
    <w:rsid w:val="252B1B61"/>
    <w:rsid w:val="26CA3EF0"/>
    <w:rsid w:val="27850E1C"/>
    <w:rsid w:val="2A2A2056"/>
    <w:rsid w:val="2CEB4BC0"/>
    <w:rsid w:val="2D915415"/>
    <w:rsid w:val="2E514EF7"/>
    <w:rsid w:val="2F9E0476"/>
    <w:rsid w:val="2FF82B00"/>
    <w:rsid w:val="33354DE7"/>
    <w:rsid w:val="34D737D2"/>
    <w:rsid w:val="354F75AA"/>
    <w:rsid w:val="35BC17F0"/>
    <w:rsid w:val="36450BC5"/>
    <w:rsid w:val="365612FD"/>
    <w:rsid w:val="3781684D"/>
    <w:rsid w:val="3B9823B7"/>
    <w:rsid w:val="3D6D517E"/>
    <w:rsid w:val="42815266"/>
    <w:rsid w:val="45AF0A29"/>
    <w:rsid w:val="462A6302"/>
    <w:rsid w:val="46470C62"/>
    <w:rsid w:val="47925F0D"/>
    <w:rsid w:val="47FA3E9F"/>
    <w:rsid w:val="4ACA3C0F"/>
    <w:rsid w:val="53E21FCA"/>
    <w:rsid w:val="55011829"/>
    <w:rsid w:val="55985036"/>
    <w:rsid w:val="599259E9"/>
    <w:rsid w:val="59BB72AA"/>
    <w:rsid w:val="5BB0495F"/>
    <w:rsid w:val="5D62274A"/>
    <w:rsid w:val="607D72E4"/>
    <w:rsid w:val="62013F63"/>
    <w:rsid w:val="65E773FE"/>
    <w:rsid w:val="66C13CC1"/>
    <w:rsid w:val="670C7632"/>
    <w:rsid w:val="69E06B54"/>
    <w:rsid w:val="6AF34D45"/>
    <w:rsid w:val="6BEF1E90"/>
    <w:rsid w:val="6CAE4DB9"/>
    <w:rsid w:val="6D7F10AB"/>
    <w:rsid w:val="6F500836"/>
    <w:rsid w:val="706E7FD6"/>
    <w:rsid w:val="73506AF8"/>
    <w:rsid w:val="74500088"/>
    <w:rsid w:val="77F37AE8"/>
    <w:rsid w:val="78175E36"/>
    <w:rsid w:val="7B172663"/>
    <w:rsid w:val="7B5038FE"/>
    <w:rsid w:val="7B914152"/>
    <w:rsid w:val="7C417926"/>
    <w:rsid w:val="7C994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spacing w:after="120"/>
      <w:ind w:left="420" w:leftChars="200"/>
    </w:pPr>
  </w:style>
  <w:style w:type="paragraph" w:styleId="3">
    <w:name w:val="Plain Text"/>
    <w:basedOn w:val="1"/>
    <w:autoRedefine/>
    <w:qFormat/>
    <w:uiPriority w:val="0"/>
    <w:rPr>
      <w:rFonts w:ascii="宋体" w:hAnsi="Courier New" w:cs="Courier New"/>
      <w:szCs w:val="21"/>
    </w:rPr>
  </w:style>
  <w:style w:type="paragraph" w:styleId="4">
    <w:name w:val="Body Text First Indent 2"/>
    <w:basedOn w:val="2"/>
    <w:autoRedefine/>
    <w:unhideWhenUsed/>
    <w:qFormat/>
    <w:uiPriority w:val="99"/>
    <w:pPr>
      <w:ind w:firstLine="420" w:firstLineChars="200"/>
    </w:pPr>
  </w:style>
  <w:style w:type="paragraph" w:customStyle="1" w:styleId="7">
    <w:name w:val="PlainText"/>
    <w:basedOn w:val="1"/>
    <w:autoRedefine/>
    <w:qFormat/>
    <w:uiPriority w:val="0"/>
    <w:pPr>
      <w:jc w:val="both"/>
      <w:textAlignment w:val="baseline"/>
    </w:pPr>
    <w:rPr>
      <w:rFonts w:ascii="宋体" w:hAnsi="Courier New"/>
      <w:kern w:val="2"/>
      <w:sz w:val="21"/>
      <w:szCs w:val="24"/>
      <w:lang w:val="en-US" w:eastAsia="zh-CN" w:bidi="ar-SA"/>
    </w:rPr>
  </w:style>
  <w:style w:type="paragraph" w:customStyle="1" w:styleId="8">
    <w:name w:val="TableOfAuthoring"/>
    <w:basedOn w:val="1"/>
    <w:next w:val="1"/>
    <w:autoRedefine/>
    <w:qFormat/>
    <w:uiPriority w:val="0"/>
    <w:pPr>
      <w:spacing w:line="360" w:lineRule="auto"/>
      <w:ind w:left="420" w:leftChars="200"/>
      <w:textAlignment w:val="baseline"/>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2057</Words>
  <Characters>2264</Characters>
  <Lines>0</Lines>
  <Paragraphs>0</Paragraphs>
  <TotalTime>3</TotalTime>
  <ScaleCrop>false</ScaleCrop>
  <LinksUpToDate>false</LinksUpToDate>
  <CharactersWithSpaces>2264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2023-05-24T02:05:00Z</dcterms:created>
  <dc:creator>Administrator</dc:creator>
  <cp:lastModifiedBy>Andy</cp:lastModifiedBy>
  <dcterms:modified xsi:type="dcterms:W3CDTF">2025-04-17T08:55:15Z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38BE04275FE34265A84915846462D22B_13</vt:lpwstr>
  </property>
  <property fmtid="{D5CDD505-2E9C-101B-9397-08002B2CF9AE}" pid="4" name="KSOTemplateDocerSaveRecord">
    <vt:lpwstr>eyJoZGlkIjoiMTExMjgwMWMzOWVlNGNjYjg0YzlkMDBjZjg2MDkwMTIiLCJ1c2VySWQiOiIxMTM5NjcxNzI3In0=</vt:lpwstr>
  </property>
</Properties>
</file>