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黑体" w:hAnsi="黑体" w:eastAsia="黑体" w:cs="黑体"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中共永州</w:t>
      </w:r>
      <w:r>
        <w:rPr>
          <w:rFonts w:hint="eastAsia" w:ascii="方正小标宋简体" w:eastAsia="方正小标宋简体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市委</w:t>
      </w:r>
      <w:r>
        <w:rPr>
          <w:rFonts w:hint="eastAsia" w:ascii="方正小标宋简体" w:eastAsia="方正小标宋简体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政策研究室信息中心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公开选聘工作人员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>
      <w:pPr>
        <w:spacing w:line="300" w:lineRule="exact"/>
        <w:ind w:firstLine="420" w:firstLineChars="200"/>
        <w:rPr>
          <w:rFonts w:hint="eastAsia" w:eastAsia="方正小标宋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16"/>
        <w:gridCol w:w="345"/>
        <w:gridCol w:w="734"/>
        <w:gridCol w:w="344"/>
        <w:gridCol w:w="736"/>
        <w:gridCol w:w="186"/>
        <w:gridCol w:w="296"/>
        <w:gridCol w:w="598"/>
        <w:gridCol w:w="482"/>
        <w:gridCol w:w="523"/>
        <w:gridCol w:w="734"/>
        <w:gridCol w:w="439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   岁）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彩色免冠</w:t>
            </w:r>
          </w:p>
          <w:p>
            <w:pPr>
              <w:spacing w:line="240" w:lineRule="exact"/>
              <w:ind w:firstLine="420" w:firstLineChars="2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357" w:type="dxa"/>
            <w:gridSpan w:val="7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任现职</w:t>
            </w:r>
          </w:p>
          <w:p>
            <w:pPr>
              <w:spacing w:line="240" w:lineRule="exact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位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40" w:lineRule="exact"/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124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240" w:lineRule="exact"/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3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4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960" w:type="dxa"/>
            <w:gridSpan w:val="10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7481" w:type="dxa"/>
            <w:gridSpan w:val="1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240" w:lineRule="exact"/>
              <w:ind w:firstLine="420" w:firstLineChars="200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240" w:lineRule="exact"/>
              <w:ind w:firstLine="420" w:firstLineChars="200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240" w:lineRule="exact"/>
              <w:ind w:firstLine="420" w:firstLineChars="200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481" w:type="dxa"/>
            <w:gridSpan w:val="13"/>
            <w:noWrap w:val="0"/>
            <w:vAlign w:val="top"/>
          </w:tcPr>
          <w:p>
            <w:pPr>
              <w:snapToGrid w:val="0"/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主要专长及工作实绩</w:t>
            </w:r>
            <w:r>
              <w:rPr>
                <w:rFonts w:hint="eastAsia" w:ascii="黑体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（或文字成果）</w:t>
            </w:r>
          </w:p>
        </w:tc>
        <w:tc>
          <w:tcPr>
            <w:tcW w:w="7481" w:type="dxa"/>
            <w:gridSpan w:val="1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近三年考核结果</w:t>
            </w:r>
          </w:p>
        </w:tc>
        <w:tc>
          <w:tcPr>
            <w:tcW w:w="7481" w:type="dxa"/>
            <w:gridSpan w:val="1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 人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7481" w:type="dxa"/>
            <w:gridSpan w:val="1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我承诺本报名表所填内容及所提供资料全部真实。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如有弄虚作假，由我本人承担相关责任。</w:t>
            </w:r>
          </w:p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承诺人签名：</w:t>
            </w:r>
          </w:p>
          <w:p>
            <w:pPr>
              <w:spacing w:line="240" w:lineRule="exact"/>
              <w:ind w:firstLine="420" w:firstLineChars="200"/>
              <w:jc w:val="righ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481" w:type="dxa"/>
            <w:gridSpan w:val="13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right="840" w:firstLine="4830" w:firstLineChars="23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right="840" w:firstLine="4830" w:firstLineChars="23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right="840" w:firstLine="4830" w:firstLineChars="230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pacing w:line="240" w:lineRule="exact"/>
              <w:ind w:firstLine="420" w:firstLineChars="200"/>
              <w:jc w:val="righ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 格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 查</w:t>
            </w:r>
          </w:p>
          <w:p>
            <w:pPr>
              <w:spacing w:line="240" w:lineRule="exact"/>
              <w:jc w:val="center"/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48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righ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420" w:firstLineChars="200"/>
              <w:jc w:val="righ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pacing w:line="240" w:lineRule="exact"/>
              <w:ind w:firstLine="420" w:firstLineChars="200"/>
              <w:jc w:val="righ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2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A29B6"/>
    <w:rsid w:val="7FB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2025-04-18T17:09:00Z</dcterms:created>
  <dc:creator>Administrator</dc:creator>
  <cp:lastModifiedBy>kylin</cp:lastModifiedBy>
  <dcterms:modified xsi:type="dcterms:W3CDTF">2025-04-21T16:47:30Z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eyJoZGlkIjoiYzQxNDY1MGYwNzA0ZDg4ZTQzMDY4ZDlmNjUwY2FlN2MifQ==</vt:lpwstr>
  </property>
  <property fmtid="{D5CDD505-2E9C-101B-9397-08002B2CF9AE}" pid="4" name="ICV">
    <vt:lpwstr>6F1144C37E3E47749C16D9E4823A0800_12</vt:lpwstr>
  </property>
</Properties>
</file>