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425"/>
        <w:gridCol w:w="1935"/>
        <w:gridCol w:w="738"/>
        <w:gridCol w:w="2372"/>
        <w:gridCol w:w="2864"/>
        <w:gridCol w:w="4361"/>
      </w:tblGrid>
      <w:tr w14:paraId="57C0A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174AB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 xml:space="preserve">附件1    </w:t>
            </w:r>
            <w:r>
              <w:rPr>
                <w:rFonts w:hint="default" w:ascii="仿宋_GB2312" w:hAnsi="仿宋_GB2312" w:eastAsia="仿宋_GB2312" w:cstheme="minorBidi"/>
                <w:sz w:val="44"/>
                <w:szCs w:val="36"/>
                <w:highlight w:val="none"/>
                <w:lang w:val="en-US" w:eastAsia="zh-CN"/>
              </w:rPr>
              <w:t>2025年包头市中心医院春季人才引进岗位表</w:t>
            </w:r>
            <w:bookmarkEnd w:id="0"/>
          </w:p>
        </w:tc>
      </w:tr>
      <w:tr w14:paraId="05113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BDBB5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序号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67DE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单位名称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44B8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岗位类别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D460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人数</w:t>
            </w:r>
          </w:p>
        </w:tc>
        <w:tc>
          <w:tcPr>
            <w:tcW w:w="9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1607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招聘引才要求条件</w:t>
            </w:r>
          </w:p>
        </w:tc>
      </w:tr>
      <w:tr w14:paraId="558F9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1BF3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2562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FA16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51E1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CD85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学历要求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E868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专业要求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24B8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能力及其他要求</w:t>
            </w:r>
          </w:p>
        </w:tc>
      </w:tr>
      <w:tr w14:paraId="276A4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835C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89B8D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市中心医院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402C1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公益二类专业技术岗（重症医学科医师）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3011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C4BD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全日制硕士研究生及以上学历，取得对应的学位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54FE4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急诊医学105107、全科医学105109、重症医学105108、内科学105101、外科学105111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A31A5">
            <w:pPr>
              <w:jc w:val="left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①硕士研究生一般不超过35周岁，博士研究生一般不超过45周岁。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②最低服务年限5年。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③不接受以第二学位报考。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④要求持有医师资格证。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⑤如期取得毕业证、学位证、规培结业证书。</w:t>
            </w:r>
          </w:p>
        </w:tc>
      </w:tr>
      <w:tr w14:paraId="1C999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A574E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58C35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市中心医院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4059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公益二类专业技术岗（胸外科医师）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A760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BBA5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全日制硕士研究生及以上学历，取得对应的学位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0ED7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外科学105111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394D">
            <w:pPr>
              <w:jc w:val="left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①硕士研究生一般不超过35周岁，博士研究生一般不超过45周岁。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②最低服务年限5年。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③不接受以第二学位报考。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④具有医师资格证和住院医师规范化培训合格证书。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⑤如期取得毕业证、学位证、规培结业证书。</w:t>
            </w:r>
          </w:p>
        </w:tc>
      </w:tr>
      <w:tr w14:paraId="5D1FA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DDB1F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8CFC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市中心医院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B58AD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公益二类专业技术岗（心外科医师）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A69B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A03B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全日制硕士研究生及以上学历，取得对应的学位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64B4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外科学105111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0CB4">
            <w:pPr>
              <w:jc w:val="left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①硕士研究生一般不超过35周岁，博士研究生一般不超过45周岁。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②最低服务年限5年。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③不接受以第二学位报考。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④具有医师资格证和住院医师规范化培训合格证书。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⑤如期取得毕业证、学位证、规培结业证书。</w:t>
            </w:r>
          </w:p>
        </w:tc>
      </w:tr>
      <w:tr w14:paraId="07866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00CFF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DEFD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市中心医院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D3EC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公益二类专业技术岗（影像科医师）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A0E5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F830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全日制硕士研究生及以上学历，取得对应的学位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FC47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影像医学与核医学 105107  放射影像学105123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6D9D">
            <w:pPr>
              <w:jc w:val="left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①硕士研究生一般不超过35周岁，博士研究生一般不超过45周岁。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②最低服务年限5年。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③不接受以第二学位报考。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④要求持有医师资格证。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⑤如期取得毕业证、学位证、规培结业证书（规培专业为放射影像方向）。</w:t>
            </w:r>
          </w:p>
        </w:tc>
      </w:tr>
      <w:tr w14:paraId="55B77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CBE5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5005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市中心医院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ED981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公益二类专业技术岗（妇产科医师）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D7D6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CE4F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全日制硕士研究生及以上学历，取得对应的学位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5F08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妇产科学105110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AB33">
            <w:pPr>
              <w:jc w:val="left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①硕士研究生一般不超过35周岁，博士研究生一般不超过45周岁。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②最低服务年限5年。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③不接受以第二学位报考。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④要求持有医师资格证。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⑤如期取得毕业证、学位证、规培结业证书。</w:t>
            </w:r>
          </w:p>
        </w:tc>
      </w:tr>
      <w:tr w14:paraId="4AA39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AA40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773F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市中心医院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4B2A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公益二类专业技术岗（急诊科医师）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5846A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2687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全日制硕士研究生及以上学历，取得对应的学位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8541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急诊医学105107、全科医学105109、重症医学105108、内科学105101、外科学105111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9D133">
            <w:pPr>
              <w:jc w:val="left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①硕士研究生一般不超过35周岁，博士研究生一般不超过45周岁。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②最低服务年限5年。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③不接受以第二学位报考。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④要求持有医师资格证。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⑤如期取得毕业证、学位证、规培结业证书。</w:t>
            </w:r>
          </w:p>
        </w:tc>
      </w:tr>
      <w:tr w14:paraId="13D98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23D3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B382A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市中心医院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7A80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公益二类专业技术岗（神经内科医师）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18F72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3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1AE2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全日制硕士研究生及以上学历，取得对应的学位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1D1C8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神经病学105104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9DF47">
            <w:pPr>
              <w:jc w:val="left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①硕士研究生一般不超过35周岁，博士研究生一般不超过45周岁。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②最低服务年限5年。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③不接受以第二学位报考。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④要求持有医师资格证。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⑤如期取得毕业证、学位证、规培结业证书。</w:t>
            </w:r>
          </w:p>
        </w:tc>
      </w:tr>
      <w:tr w14:paraId="3DB82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BFBC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2B24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市中心医院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09B3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公益二类专业技术岗（外科医师）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DF75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2CF0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全日制硕士研究生及以上学历，取得对应的学位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04C2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外科学105111(胃肠外科方向）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A648">
            <w:pPr>
              <w:jc w:val="left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①硕士研究生一般不超过35周岁，博士研究生一般不超过45周岁。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②最低服务年限5年。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③不接受以第二学位报考。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④要求持有医师资格证。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⑤如期取得毕业证、学位证、规培结业证书。</w:t>
            </w:r>
          </w:p>
        </w:tc>
      </w:tr>
      <w:tr w14:paraId="1B17E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27B7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534B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市中心医院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2E80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公益二类专业技术岗（眼科医师）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87EE4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1951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全日制硕士研究生及以上学历，取得对应的学位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A9ECD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眼科学105116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870E">
            <w:pPr>
              <w:jc w:val="left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①硕士研究生一般不超过35周岁，博士研究生一般不超过45周岁。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②最低服务年限5年。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③不接受以第二学位报考。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④要求持有医师资格证。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⑤如期取得毕业证、学位证、规培结业证书。</w:t>
            </w:r>
          </w:p>
        </w:tc>
      </w:tr>
      <w:tr w14:paraId="5C54B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858E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F8B2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市中心医院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3075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公益二类专业技术岗（心内科医师）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CF296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08F2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全日制硕士研究生及以上学历，取得对应的学位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FBAF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内科学105101（心血管病学方向）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CDF93">
            <w:pPr>
              <w:jc w:val="left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①硕士研究生一般不超过35周岁，博士研究生一般不超过45周岁。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②最低服务年限5年。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③不接受以第二学位报考。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④要求持有医师资格证。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⑤如期取得毕业证、学位证、规培结业证书。</w:t>
            </w:r>
          </w:p>
        </w:tc>
      </w:tr>
      <w:tr w14:paraId="24929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096B8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B31A1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市中心医院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6A6F4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公益二类专业技术岗（西药药师）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9B80C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C12C4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全日制硕士研究生及以上学历，取得对应的学位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D8AFE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药学类 1007 0780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药学105500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7F43B">
            <w:pPr>
              <w:jc w:val="left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①硕士研究生一般不超过35周岁，博士研究生一般不超过45周岁。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②最低服务年限5年。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③不接受以第二学位报考。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④要求持有药师资格证。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⑤如期取得毕业证、学位证。</w:t>
            </w:r>
          </w:p>
        </w:tc>
      </w:tr>
      <w:tr w14:paraId="420A2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A673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730F7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市中心医院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FDEC2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公益二类专业技术岗（检验科技师）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0210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23E0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全日制硕士研究生及以上学历，取得对应的学位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94B0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临床检验诊断学105108 100208 105128、生物学071000、微生物学071005 生物化学与分子生物学071010 生物医学工程077700 083100 107200 085409免疫学077802 100102 病原生物学 077803 100103  遗传学 071007 临床医学 1051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304C">
            <w:pPr>
              <w:jc w:val="left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①硕士研究生一般不超过35周岁，博士研究生一般不超过45周岁。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②最低服务年限5年。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③不接受以第二学位报考。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④要求持有检验技师证或医师资格证。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⑤如期取得毕业证、学位证。</w:t>
            </w:r>
          </w:p>
        </w:tc>
      </w:tr>
      <w:tr w14:paraId="65B59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1905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F3F47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市中心医院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B99E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公益二类专业技术岗（核医学科医师）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E57E4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CD9A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全日制硕士研究生及以上学历，取得对应的学位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380E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影像医学与核医学 105107 放射影像学105123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CA402">
            <w:pPr>
              <w:jc w:val="left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①硕士研究生一般不超过35周岁，博士研究生一般不超过45周岁。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②最低服务年限5年。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③不接受以第二学位报考。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④要求持有医师资格证。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⑤如期取得毕业证、学位证、规培结业证书（规培专业为放射影像方向）。</w:t>
            </w:r>
          </w:p>
        </w:tc>
      </w:tr>
      <w:tr w14:paraId="1F6C3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C229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7E0F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市中心医院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A496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公益二类专业技术岗（检验科医师）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65F7C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C905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全日制硕士研究生及以上学历，取得对应的学位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A6DA8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临床检验诊断学 105108 105120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C7DE">
            <w:pPr>
              <w:jc w:val="left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①硕士研究生一般不超过35周岁，博士研究生一般不超过45周岁。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②最低服务年限5年。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③不接受以第二学位报考。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④要求持有医师资格证。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⑤如期取得毕业证、学位证。</w:t>
            </w:r>
          </w:p>
        </w:tc>
      </w:tr>
      <w:tr w14:paraId="7F86E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A3BA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7E432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市中心医院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CCEF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公益二类专业技术岗（护士）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5AC98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1F12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全日制硕士研究生及以上学历，取得对应的学位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1510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护理学078300、101100、护理 105400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785D">
            <w:pPr>
              <w:jc w:val="left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①硕士研究生一般不超过35周岁，博士研究生一般不超过45周岁。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②最低服务年限5年。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③不接受以第二学位报考。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④要求持有护士资格证。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⑤如期取得毕业证、学位证。</w:t>
            </w:r>
          </w:p>
        </w:tc>
      </w:tr>
      <w:tr w14:paraId="70D5C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4B9D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81C3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市中心医院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1190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公益二类专业技术岗（物理师）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7975A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FFA9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全日制硕士研究生及以上学历，取得对应的学位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830BF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粒子物理与原子核物理070202、原子与分子物理070203  生物医学工程 077700 083100 107200 085409 物理学 070200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3AB7">
            <w:pPr>
              <w:jc w:val="left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①硕士研究生一般不超过35周岁，博士研究生一般不超过45周岁。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②最低服务年限5年。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③不接受以第二学位报考。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④如期取得毕业证、学位证。</w:t>
            </w:r>
          </w:p>
        </w:tc>
      </w:tr>
      <w:tr w14:paraId="353BE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2D05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72F6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市中心医院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669D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公益二类专业技术岗（放疗技师）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D01E2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44951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全日制硕士研究生及以上学历，取得对应的学位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FB85E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放射医学077806 特种医学1009 医学技术1010 105800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EB02">
            <w:pPr>
              <w:jc w:val="left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①硕士研究生一般不超过35周岁，博士研究生一般不超过45周岁。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②最低服务年限5年。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③不接受以第二学位报考。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④如期取得毕业证、学位证。</w:t>
            </w:r>
          </w:p>
        </w:tc>
      </w:tr>
      <w:tr w14:paraId="4DE50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A09A7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3893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市中心医院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1356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公益二类专业技术岗（放疗医师）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669D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DBDF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全日制硕士研究生及以上学历，取得对应的学位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93EB">
            <w:pPr>
              <w:jc w:val="center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放射肿瘤学 105122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45A3">
            <w:pPr>
              <w:jc w:val="left"/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①硕士研究生一般不超过35周岁，博士研究生一般不超过45周岁。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②最低服务年限5年。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③不接受以第二学位报考。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④要求持有医师资格证。</w:t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theme="minorBidi"/>
                <w:sz w:val="18"/>
                <w:szCs w:val="15"/>
                <w:highlight w:val="none"/>
                <w:lang w:val="en-US" w:eastAsia="zh-CN"/>
              </w:rPr>
              <w:t>⑤如期取得毕业证、学位、规培结业证书。</w:t>
            </w:r>
          </w:p>
        </w:tc>
      </w:tr>
    </w:tbl>
    <w:p w14:paraId="1D60BC74">
      <w:pPr>
        <w:jc w:val="both"/>
        <w:rPr>
          <w:rFonts w:hint="default" w:ascii="仿宋_GB2312" w:hAnsi="仿宋_GB2312" w:eastAsia="仿宋_GB2312" w:cstheme="minorBidi"/>
          <w:sz w:val="32"/>
          <w:highlight w:val="none"/>
          <w:lang w:val="en-US" w:eastAsia="zh-CN"/>
        </w:rPr>
      </w:pPr>
    </w:p>
    <w:p w14:paraId="2FCF82F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55EB0"/>
    <w:rsid w:val="4425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2025-04-18T02:37:00Z</dcterms:created>
  <dc:creator>Administrator</dc:creator>
  <cp:lastModifiedBy>Administrator</cp:lastModifiedBy>
  <dcterms:modified xsi:type="dcterms:W3CDTF">2025-04-18T02:37:56Z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3C832FD8C24347A2B3D20B769FCA334D_11</vt:lpwstr>
  </property>
  <property fmtid="{D5CDD505-2E9C-101B-9397-08002B2CF9AE}" pid="4" name="KSOTemplateDocerSaveRecord">
    <vt:lpwstr>eyJoZGlkIjoiZTRmYmZmZDg2NDU4MDkzNzlkMDFkYmZmNTgyYjU1ZDEifQ==</vt:lpwstr>
  </property>
</Properties>
</file>