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荣昌区公益性岗位报名登记表</w:t>
      </w:r>
    </w:p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 日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  <w:lang w:eastAsia="zh-CN"/>
              </w:rPr>
            </w:pPr>
            <w:r>
              <w:rPr>
                <w:rFonts w:hint="eastAsia" w:hAnsi="楷体" w:eastAsia="方正仿宋_GBK" w:cs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cs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cs="楷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cs="楷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  <w:lang w:eastAsia="zh-CN"/>
              </w:rPr>
            </w:pPr>
            <w:r>
              <w:rPr>
                <w:rFonts w:hint="eastAsia" w:hAnsi="楷体" w:eastAsia="方正仿宋_GBK" w:cs="楷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bookmarkStart w:id="0" w:name="OLE_LINK2" w:colFirst="1" w:colLast="1"/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70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</w:pPr>
            <w:bookmarkStart w:id="1" w:name="OLE_LINK3"/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bookmarkEnd w:id="1"/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低保家庭人员、□零就业家庭人员、□离校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档立卡脱贫农户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847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hAnsi="楷体" w:eastAsia="方正仿宋_GBK" w:cs="楷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  <w:r>
              <w:rPr>
                <w:rFonts w:hint="default" w:hAnsi="楷体" w:eastAsia="方正仿宋_GBK" w:cs="楷体"/>
                <w:sz w:val="32"/>
                <w:szCs w:val="32"/>
                <w:lang w:val="en-US"/>
              </w:rPr>
              <w:t xml:space="preserve"> </w:t>
            </w:r>
          </w:p>
          <w:p>
            <w:pPr>
              <w:jc w:val="left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default" w:hAnsi="楷体" w:eastAsia="方正仿宋_GBK" w:cs="楷体"/>
                <w:sz w:val="32"/>
                <w:szCs w:val="32"/>
                <w:lang w:val="en-US"/>
              </w:rPr>
              <w:t xml:space="preserve">     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0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zYzNmFlYjkzZGIzZDc5NWYzY2RmNGEzYTc0NDcifQ=="/>
  </w:docVars>
  <w:rsids>
    <w:rsidRoot w:val="031639B8"/>
    <w:rsid w:val="01666C2B"/>
    <w:rsid w:val="01A57BCA"/>
    <w:rsid w:val="031639B8"/>
    <w:rsid w:val="043619A5"/>
    <w:rsid w:val="04C904B8"/>
    <w:rsid w:val="08D44538"/>
    <w:rsid w:val="0F9D269B"/>
    <w:rsid w:val="10371647"/>
    <w:rsid w:val="11C257CB"/>
    <w:rsid w:val="132F77D3"/>
    <w:rsid w:val="16FA146F"/>
    <w:rsid w:val="18A503E4"/>
    <w:rsid w:val="1C8D2856"/>
    <w:rsid w:val="1ED95142"/>
    <w:rsid w:val="21F65A94"/>
    <w:rsid w:val="235B0C77"/>
    <w:rsid w:val="24DB2413"/>
    <w:rsid w:val="266866E1"/>
    <w:rsid w:val="26E15C28"/>
    <w:rsid w:val="27253DE9"/>
    <w:rsid w:val="2A523637"/>
    <w:rsid w:val="2AD7537D"/>
    <w:rsid w:val="2C325526"/>
    <w:rsid w:val="2DCA4094"/>
    <w:rsid w:val="31C725E1"/>
    <w:rsid w:val="36730D03"/>
    <w:rsid w:val="371F65FA"/>
    <w:rsid w:val="37541443"/>
    <w:rsid w:val="3B5903A4"/>
    <w:rsid w:val="3D2E4D81"/>
    <w:rsid w:val="40EB4D37"/>
    <w:rsid w:val="430A2DE6"/>
    <w:rsid w:val="45E74D31"/>
    <w:rsid w:val="4740427F"/>
    <w:rsid w:val="478E1AC4"/>
    <w:rsid w:val="47CA3F66"/>
    <w:rsid w:val="49D46CB0"/>
    <w:rsid w:val="4A8712C5"/>
    <w:rsid w:val="4C003D8D"/>
    <w:rsid w:val="4F443159"/>
    <w:rsid w:val="522B7A3C"/>
    <w:rsid w:val="529E3D2F"/>
    <w:rsid w:val="52E33975"/>
    <w:rsid w:val="545D2284"/>
    <w:rsid w:val="567D39C3"/>
    <w:rsid w:val="5B83207A"/>
    <w:rsid w:val="5EA92062"/>
    <w:rsid w:val="60843C45"/>
    <w:rsid w:val="66A714EF"/>
    <w:rsid w:val="677961F6"/>
    <w:rsid w:val="6A781EDF"/>
    <w:rsid w:val="6C256AA0"/>
    <w:rsid w:val="6D365409"/>
    <w:rsid w:val="6FD71577"/>
    <w:rsid w:val="70291E0C"/>
    <w:rsid w:val="70480FAF"/>
    <w:rsid w:val="73A56E44"/>
    <w:rsid w:val="73CC70EB"/>
    <w:rsid w:val="73E964A9"/>
    <w:rsid w:val="765661D4"/>
    <w:rsid w:val="765D3A06"/>
    <w:rsid w:val="78BE16CF"/>
    <w:rsid w:val="7A151185"/>
    <w:rsid w:val="7C2D5C29"/>
    <w:rsid w:val="7D9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841</Characters>
  <Lines>0</Lines>
  <Paragraphs>0</Paragraphs>
  <TotalTime>66</TotalTime>
  <ScaleCrop>false</ScaleCrop>
  <LinksUpToDate>false</LinksUpToDate>
  <CharactersWithSpaces>843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2019-03-12T06:26:00Z</dcterms:created>
  <dc:creator>123</dc:creator>
  <cp:lastModifiedBy>DH</cp:lastModifiedBy>
  <dcterms:modified xsi:type="dcterms:W3CDTF">2025-04-18T03:13:41Z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7BDB653803CD49C795947F0A6E8E6E4E_13</vt:lpwstr>
  </property>
</Properties>
</file>