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黑体" w:hAnsi="微软雅黑" w:eastAsia="黑体" w:cs="方正小标宋简体"/>
          <w:sz w:val="44"/>
          <w:szCs w:val="44"/>
        </w:rPr>
      </w:pPr>
      <w:r>
        <w:rPr>
          <w:rFonts w:hint="eastAsia" w:ascii="黑体" w:hAnsi="微软雅黑" w:eastAsia="黑体" w:cs="方正小标宋简体"/>
          <w:sz w:val="44"/>
          <w:szCs w:val="44"/>
        </w:rPr>
        <w:t>海南省</w:t>
      </w:r>
      <w:r>
        <w:rPr>
          <w:rFonts w:hint="eastAsia" w:ascii="黑体" w:hAnsi="微软雅黑" w:eastAsia="黑体" w:cs="方正小标宋简体"/>
          <w:sz w:val="44"/>
          <w:szCs w:val="44"/>
          <w:lang w:val="en-US" w:eastAsia="zh-CN"/>
        </w:rPr>
        <w:t>林业集团有限</w:t>
      </w:r>
      <w:r>
        <w:rPr>
          <w:rFonts w:hint="eastAsia" w:ascii="黑体" w:hAnsi="微软雅黑" w:eastAsia="黑体" w:cs="方正小标宋简体"/>
          <w:sz w:val="44"/>
          <w:szCs w:val="44"/>
        </w:rPr>
        <w:t>公司应聘人员登记表</w:t>
      </w:r>
      <w:bookmarkStart w:id="0" w:name="_GoBack"/>
      <w:bookmarkEnd w:id="0"/>
    </w:p>
    <w:p>
      <w:pPr>
        <w:spacing w:line="580" w:lineRule="exact"/>
        <w:jc w:val="righ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填表时间：  年  月  日</w:t>
      </w:r>
    </w:p>
    <w:tbl>
      <w:tblPr>
        <w:tblStyle w:val="2"/>
        <w:tblW w:w="9550" w:type="dxa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64"/>
        <w:gridCol w:w="382"/>
        <w:gridCol w:w="713"/>
        <w:gridCol w:w="433"/>
        <w:gridCol w:w="191"/>
        <w:gridCol w:w="236"/>
        <w:gridCol w:w="671"/>
        <w:gridCol w:w="549"/>
        <w:gridCol w:w="836"/>
        <w:gridCol w:w="1528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一寸免冠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63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</w:t>
            </w:r>
          </w:p>
        </w:tc>
        <w:tc>
          <w:tcPr>
            <w:tcW w:w="802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全日制毕业院校及专业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在职毕业院校及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紧急联系人及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个人特长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受教育经历（从高中填起）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工作或实习经历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     情况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家庭主要  成员及    重要社会  关系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　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其他请说明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注：本表一经提交，即对所填信息的真实性负责，如发现弄虚作假，立即取消应聘资格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spacing w:before="156" w:beforeLines="50"/>
        <w:rPr>
          <w:rFonts w:hint="eastAsia" w:ascii="仿宋_GB2312" w:eastAsia="仿宋_GB2312"/>
          <w:sz w:val="24"/>
        </w:rPr>
      </w:pPr>
    </w:p>
    <w:p/>
    <w:sectPr>
      <w:pgSz w:w="11906" w:h="16838"/>
      <w:pgMar w:top="1474" w:right="1474" w:bottom="1304" w:left="1474" w:header="851" w:footer="992" w:gutter="0"/>
      <w:cols w:space="720" w:num="1"/>
      <w:docGrid w:type="linesAndChars" w:linePitch="312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7F02"/>
    <w:rsid w:val="20D77F02"/>
    <w:rsid w:val="22071A56"/>
    <w:rsid w:val="320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2021-01-05T02:57:00Z</dcterms:created>
  <dc:creator>刘珊珊</dc:creator>
  <cp:lastModifiedBy>admin</cp:lastModifiedBy>
  <dcterms:modified xsi:type="dcterms:W3CDTF">2025-04-17T01:47:02Z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