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0" w:line="660" w:lineRule="exact"/>
        <w:jc w:val="left"/>
        <w:rPr>
          <w:rFonts w:ascii="Times New Roman" w:hAnsi="Times New Roman" w:eastAsia="方正黑体_GBK"/>
          <w:bCs/>
          <w:sz w:val="28"/>
          <w:szCs w:val="28"/>
        </w:rPr>
      </w:pPr>
      <w:bookmarkStart w:id="0" w:name="_GoBack"/>
      <w:bookmarkEnd w:id="0"/>
      <w:r>
        <w:rPr>
          <w:rFonts w:ascii="方正黑体_GBK" w:hAnsi="Times New Roman" w:eastAsia="方正黑体_GBK"/>
          <w:bCs/>
          <w:sz w:val="28"/>
          <w:szCs w:val="28"/>
        </w:rPr>
        <w:t>附件</w:t>
      </w:r>
      <w:r>
        <w:rPr>
          <w:rFonts w:ascii="Times New Roman" w:hAnsi="Times New Roman" w:eastAsia="方正黑体_GBK"/>
          <w:bCs/>
          <w:sz w:val="28"/>
          <w:szCs w:val="28"/>
        </w:rPr>
        <w:t>2</w:t>
      </w:r>
      <w:r>
        <w:rPr>
          <w:rFonts w:ascii="方正黑体_GBK" w:hAnsi="Times New Roman" w:eastAsia="方正黑体_GBK"/>
          <w:bCs/>
          <w:sz w:val="28"/>
          <w:szCs w:val="28"/>
        </w:rPr>
        <w:t>：</w:t>
      </w:r>
    </w:p>
    <w:p>
      <w:pPr>
        <w:autoSpaceDE w:val="0"/>
        <w:spacing w:after="0" w:line="6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宋体" w:hAnsi="宋体" w:cs="宋体"/>
          <w:bCs/>
          <w:sz w:val="44"/>
          <w:szCs w:val="44"/>
        </w:rPr>
        <w:t>鲁甸县公安局</w:t>
      </w:r>
    </w:p>
    <w:p>
      <w:pPr>
        <w:autoSpaceDE w:val="0"/>
        <w:spacing w:after="0" w:line="6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宋体" w:hAnsi="宋体" w:cs="宋体"/>
          <w:bCs/>
          <w:sz w:val="44"/>
          <w:szCs w:val="44"/>
        </w:rPr>
        <w:t>公开招聘警务辅助人员报考诚信承诺书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我本人已仔细认真阅读了《</w:t>
      </w:r>
      <w:r>
        <w:rPr>
          <w:rFonts w:hint="eastAsia" w:ascii="仿宋_GB2312" w:hAnsi="Times New Roman" w:eastAsia="仿宋_GB2312"/>
          <w:sz w:val="32"/>
          <w:szCs w:val="32"/>
        </w:rPr>
        <w:t>鲁甸县</w:t>
      </w:r>
      <w:r>
        <w:rPr>
          <w:rFonts w:ascii="仿宋_GB2312" w:hAnsi="Times New Roman" w:eastAsia="仿宋_GB2312"/>
          <w:sz w:val="32"/>
          <w:szCs w:val="32"/>
        </w:rPr>
        <w:t>公安局公开招聘警务辅助人员公告》，清楚并理解了其内容。在此我郑重承诺：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一、自觉遵守《云南省公安机关警务辅助人员管理条例》有关规定。遵守考试纪律，服从考试安排，不舞弊或协助他人舞弊。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二、自觉遵守相关保密条例的规定，对面试审核内容及岗前培训内容不得私自传播或告知他人，否则取消聘用资格并承担相应责任。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四、不弄虚作假，积极配合政治考察。不伪造、不使用假证明、假证书，不隐瞒有关政治考察所要求的明确信息。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五、如被确定为聘用对象，本人在规定的时间内提供办理聘用手续所需的一切材料（包括学历认证证明、解除劳动合同证明书、社会保险停保依据、公积金个人和单位账号等证明材料），并保证材料真实、有效，否则取消聘用资格。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报考承诺人身份证号码：</w:t>
      </w:r>
    </w:p>
    <w:p>
      <w:pPr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报考承诺人本人签名：</w:t>
      </w:r>
    </w:p>
    <w:p>
      <w:pPr>
        <w:spacing w:after="0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</w:t>
      </w:r>
      <w:r>
        <w:rPr>
          <w:rFonts w:ascii="仿宋_GB2312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仿宋_GB2312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仿宋_GB2312" w:hAnsi="Times New Roman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11"/>
    <w:rsid w:val="006A44D7"/>
    <w:rsid w:val="00F77789"/>
    <w:rsid w:val="00FA0511"/>
    <w:rsid w:val="5F5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200" w:line="273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2025-03-26T09:06:00Z</dcterms:created>
  <dc:creator>Windows 用户</dc:creator>
  <cp:lastModifiedBy>Administrator</cp:lastModifiedBy>
  <dcterms:modified xsi:type="dcterms:W3CDTF">2025-04-11T07:01:18Z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