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8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000"/>
        <w:gridCol w:w="945"/>
        <w:gridCol w:w="1168"/>
        <w:gridCol w:w="917"/>
        <w:gridCol w:w="1223"/>
        <w:gridCol w:w="556"/>
        <w:gridCol w:w="377"/>
        <w:gridCol w:w="624"/>
        <w:gridCol w:w="932"/>
        <w:gridCol w:w="987"/>
        <w:gridCol w:w="9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长沙水业集团有限公司对外招聘应聘人员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个人简历（2025年春季校园招聘）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5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应聘岗位：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2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是否服从调剂： □ 是  □否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3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从业资格</w:t>
            </w:r>
          </w:p>
        </w:tc>
        <w:tc>
          <w:tcPr>
            <w:tcW w:w="24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9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6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邮 箱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本人身份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□公务员 □事业编制 □国企员工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□学生 □其他</w:t>
            </w:r>
          </w:p>
        </w:tc>
        <w:tc>
          <w:tcPr>
            <w:tcW w:w="2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是否为应届毕业生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5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爱好及特长</w:t>
            </w:r>
          </w:p>
        </w:tc>
        <w:tc>
          <w:tcPr>
            <w:tcW w:w="19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业</w:t>
            </w: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0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主修课程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11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所在单位部门及岗位</w:t>
            </w: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是否在岗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所获奖励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及荣誉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近三年是否存在考核基本称职或不称职、违纪、违规、违法行为</w:t>
            </w:r>
          </w:p>
        </w:tc>
        <w:tc>
          <w:tcPr>
            <w:tcW w:w="39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 否  □是（若是，请附页说明）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个人期望（薪酬福利及其他待遇要求）</w:t>
            </w:r>
          </w:p>
        </w:tc>
        <w:tc>
          <w:tcPr>
            <w:tcW w:w="97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8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应聘者承诺：本表所登记的内容一切属实，如有不实，可不予录用或录用后予以辞退，并由本人承担一切因信息不实而造成的后果。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应聘者签名（现场签名）：            年  月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每人限报一个应聘岗位；2.日期只需填写年月，例：1996.07；3.学历请从大专开始填写，须写明全日制、在职、自考、函授、电大等，学位填写如管理学学士、经济学硕士等；4.职称及从业资格须写明级别，如有专业请写明专业，例：工程师（给水排水）、一级建造师（市政工程）；5.请勿改变此表格式，若填写不够可删除说明，请勿超页。</w:t>
            </w:r>
          </w:p>
        </w:tc>
      </w:tr>
    </w:tbl>
    <w:p/>
    <w:sectPr>
      <w:pgSz w:w="11906" w:h="16838"/>
      <w:pgMar w:top="454" w:right="567" w:bottom="45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zhkZjg4NmYwN2I1NTBjNGRkN2FhNTdlNGM2M2MifQ=="/>
  </w:docVars>
  <w:rsids>
    <w:rsidRoot w:val="42A70701"/>
    <w:rsid w:val="01843F48"/>
    <w:rsid w:val="04802492"/>
    <w:rsid w:val="0ECA3D01"/>
    <w:rsid w:val="20213DE6"/>
    <w:rsid w:val="234914A6"/>
    <w:rsid w:val="266E47EC"/>
    <w:rsid w:val="2D097F02"/>
    <w:rsid w:val="328511C9"/>
    <w:rsid w:val="365F05AB"/>
    <w:rsid w:val="37AF2ECD"/>
    <w:rsid w:val="3A8A4E27"/>
    <w:rsid w:val="42A70701"/>
    <w:rsid w:val="42DA5295"/>
    <w:rsid w:val="4AD25EC2"/>
    <w:rsid w:val="53AF0946"/>
    <w:rsid w:val="5BDB2A23"/>
    <w:rsid w:val="5F440DE5"/>
    <w:rsid w:val="67F67DFA"/>
    <w:rsid w:val="68191EE8"/>
    <w:rsid w:val="71046ED3"/>
    <w:rsid w:val="77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446</Characters>
  <Lines>0</Lines>
  <Paragraphs>0</Paragraphs>
  <TotalTime>9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2021-01-26T07:46:00Z</dcterms:created>
  <dc:creator>lllllr97</dc:creator>
  <cp:lastModifiedBy>刘晶晶</cp:lastModifiedBy>
  <cp:lastPrinted>2025-01-07T07:13:00Z</cp:lastPrinted>
  <dcterms:modified xsi:type="dcterms:W3CDTF">2025-04-11T11:01:56Z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EA704315F4FC4954B5466E3E26B4DE28</vt:lpwstr>
  </property>
</Properties>
</file>