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9C4C">
      <w:pPr>
        <w:snapToGrid w:val="0"/>
        <w:spacing w:line="360" w:lineRule="auto"/>
        <w:ind w:right="-357" w:rightChars="-1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宋体" w:hAnsi="宋体"/>
          <w:kern w:val="0"/>
          <w:sz w:val="22"/>
          <w:highlight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>宁波市鄞州人民医院医共体单位招聘报名表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 w14:paraId="39B1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5B12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561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853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FE4E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142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FD3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085801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02F6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EFBD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4F9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3A9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B10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C78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19A2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8CFF0E"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54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EA3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6418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23B635"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EE5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E820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A9FA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1C2D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E07805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CE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97BD9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F927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134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FE4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34C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AAFF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E552E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</w:tr>
      <w:tr w14:paraId="2403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DD8D8F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FDD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4E3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A26AD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AAF3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458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C86BA3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B7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16B5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645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55F7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8C2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5DBA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D0DB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FEE0A0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A7A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9B4B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E295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6CF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91BFD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62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4F8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9477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7BE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83D76F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413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EF090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个人简历（从高中填起）</w:t>
            </w:r>
          </w:p>
        </w:tc>
      </w:tr>
      <w:tr w14:paraId="1DDA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73935A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4758FBDB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2932948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537722B4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04F501E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4545CF0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280FE6F3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C61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3C0EDF">
            <w:pPr>
              <w:snapToGrid w:val="0"/>
              <w:ind w:firstLine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14:paraId="0975E0E0">
            <w:pPr>
              <w:ind w:firstLine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</w:p>
          <w:p w14:paraId="4E1496FF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 w14:paraId="795C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9761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4E93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98D2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EAB12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38B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9DD074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F494E2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CA0C0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7B9D33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F2A968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1E0A"/>
    <w:rsid w:val="57F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2025-04-11T09:25:00Z</dcterms:created>
  <dc:creator>SPARK</dc:creator>
  <cp:lastModifiedBy>SPARK</cp:lastModifiedBy>
  <dcterms:modified xsi:type="dcterms:W3CDTF">2025-04-11T09:25:47Z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E4DE44D44EE54C998371E86545EDBEE5_11</vt:lpwstr>
  </property>
  <property fmtid="{D5CDD505-2E9C-101B-9397-08002B2CF9AE}" pid="4" name="KSOTemplateDocerSaveRecord">
    <vt:lpwstr>eyJoZGlkIjoiODRkNGNlZWQ1NWY5YmEwNTVkZjMxZGY4YzBjYTU0NTYiLCJ1c2VySWQiOiIyNzk2Mjc2NDUifQ==</vt:lpwstr>
  </property>
</Properties>
</file>