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西藏自治区人民医院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急需紧缺人才引进岗位计划表</w:t>
      </w:r>
    </w:p>
    <w:p>
      <w:pPr>
        <w:rPr>
          <w:rFonts w:hint="eastAsia" w:ascii="仿宋_GB2312" w:hAnsi="仿宋_GB2312" w:eastAsia="仿宋_GB2312" w:cs="仿宋_GB231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735"/>
        <w:gridCol w:w="773"/>
        <w:gridCol w:w="733"/>
        <w:gridCol w:w="2747"/>
        <w:gridCol w:w="2013"/>
        <w:gridCol w:w="6675"/>
        <w:gridCol w:w="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岗位数量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用编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性质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66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研究员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事业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流行病与卫生统计学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66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具备相应毕业证书、学位证书。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研究员/临床医师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事业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内科学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博士研究生</w:t>
            </w:r>
          </w:p>
        </w:tc>
        <w:tc>
          <w:tcPr>
            <w:tcW w:w="66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具备相应毕业证书、学位证书，国家级执业医师资格证书、住院医师规范化培训合格证书。具有医学人工智能、数字医疗经历。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技术员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事业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健康数据科学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66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具备相应毕业证书、学位证书。从事信息化建设，分析优化医疗服务。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临床医师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事业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外科学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66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具备相应毕业证书、学位证书、国家级执业医师资格证书、住院医师规范化培训合格证书。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临床医师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事业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内科学/全科医学/老年医学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66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具备相应毕业证书、学位证书、国家级执业医师资格证书、住院医师规范化培训合格证书。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临床医师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事业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影像医学与核医学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（放射或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核医学方向）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66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具备相应毕业证书、学位证书、国家级执业医师资格证书、住院医师规范化培训合格证书。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临床医师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事业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儿科学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66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具备相应毕业证书、学位证书、国家级执业医师资格证书、住院医师规范化培训合格证书。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临床医师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事业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耳鼻咽喉科学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66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具备相应毕业证书、学位证书、国家级执业医师资格证书、住院医师规范化培训合格证书。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临床医师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事业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内科学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（心血管病学方向优先）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66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具备相应毕业证书、学位证书、国家级执业医师资格证书、住院医师规范化培训合格证书。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临床医师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事业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神经病学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66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具备相应毕业证书、学位证书、国家级执业医师资格证书、住院医师规范化培训合格证书。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临床医师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事业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内科学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（肾脏病学方向优先）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66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具备相应毕业证书、学位证书、国家级执业医师资格证书、住院医师规范化培训合格证书。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临床医师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事业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肿瘤学/内科学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66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具备相应毕业证书、学位证书、国家级执业医师资格证书、住院医师规范化培训合格证书。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临床医师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事业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外科学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（神经外科方向优先）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66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具备相应毕业证书、学位证书、国家级执业医师资格证书、住院医师规范化培训合格证书。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临床医师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事业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生殖内分泌与辅助生殖学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66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具备相应毕业证书、学位证书、国家级执业医师资格证书、住院医师规范化培训合格证书。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医师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事业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临床检验诊断学（临床免疫检验诊断方向优先）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66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具备相应毕业证书、学位证书、国家级执业医师资格证书、住院医师规范化培训合格证书。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临床医师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事业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眼科学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66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具备相应毕业证书、学位证书、国家级执业医师资格证书、住院医师规范化培训合格证书。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临床医师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事业</w:t>
            </w:r>
          </w:p>
        </w:tc>
        <w:tc>
          <w:tcPr>
            <w:tcW w:w="2747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重症医学/内科学/外科学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66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具备相应毕业证书、学位证书、国家级执业医师资格证书、住院医师规范化培训合格证书。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医师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事业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影像医学与核医学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（超声医学方向）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66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具备相应毕业证书、学位证书、国家级执业医师资格证书、住院医师规范化培训合格证书。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临床医师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事业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口腔医学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66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具备相应毕业证书、学位证书、国家级执业医师资格证书、住院医师规范化培训合格证书。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临床医师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事业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外科学/内科学/急诊医学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66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具备相应毕业证书、学位证书、国家级执业医师资格证书、住院医师规范化培训合格证书。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药师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事业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药学（西医）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66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具备相应毕业证书、学位证书。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270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920" w:type="dxa"/>
            <w:gridSpan w:val="8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备注：2025届毕业生在毕业时必须提供研究生毕业证书、住院医师规范化培训合格证书（临床医学专业），不能提供者不得引进。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6838" w:h="11906" w:orient="landscape"/>
      <w:pgMar w:top="1417" w:right="567" w:bottom="1417" w:left="567" w:header="851" w:footer="1417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MTdiNmJlZWU1NmU3NjZhNWM4NzJlZmY3M2FlMzYifQ=="/>
  </w:docVars>
  <w:rsids>
    <w:rsidRoot w:val="00172A27"/>
    <w:rsid w:val="0380621A"/>
    <w:rsid w:val="09306D58"/>
    <w:rsid w:val="0D23699D"/>
    <w:rsid w:val="0E6B3B61"/>
    <w:rsid w:val="18787DD4"/>
    <w:rsid w:val="193C34F7"/>
    <w:rsid w:val="1D505927"/>
    <w:rsid w:val="2B7D01B8"/>
    <w:rsid w:val="2FEB1850"/>
    <w:rsid w:val="31C81974"/>
    <w:rsid w:val="342D7B03"/>
    <w:rsid w:val="393F40B5"/>
    <w:rsid w:val="39F71049"/>
    <w:rsid w:val="3C4E2A76"/>
    <w:rsid w:val="3E295C1D"/>
    <w:rsid w:val="429C6FB6"/>
    <w:rsid w:val="431C712C"/>
    <w:rsid w:val="44D2693A"/>
    <w:rsid w:val="46ED1CFF"/>
    <w:rsid w:val="480254A8"/>
    <w:rsid w:val="5F901916"/>
    <w:rsid w:val="629B43B7"/>
    <w:rsid w:val="639B2641"/>
    <w:rsid w:val="640D7E02"/>
    <w:rsid w:val="69F00E56"/>
    <w:rsid w:val="6D454FE8"/>
    <w:rsid w:val="744B32DA"/>
    <w:rsid w:val="77BF249E"/>
    <w:rsid w:val="786F6763"/>
    <w:rsid w:val="79F1067A"/>
    <w:rsid w:val="7B972D0D"/>
    <w:rsid w:val="7CA7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1370</Words>
  <Characters>1385</Characters>
  <Lines>0</Lines>
  <Paragraphs>0</Paragraphs>
  <TotalTime>39</TotalTime>
  <ScaleCrop>false</ScaleCrop>
  <LinksUpToDate>false</LinksUpToDate>
  <CharactersWithSpaces>1385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2025-02-26T02:48:00Z</dcterms:created>
  <dc:creator>周艺霖</dc:creator>
  <cp:lastModifiedBy>麻吉麻</cp:lastModifiedBy>
  <cp:lastPrinted>2025-03-31T04:57:00Z</cp:lastPrinted>
  <dcterms:modified xsi:type="dcterms:W3CDTF">2025-04-11T10:24:58Z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7786FD36A5EA46F7BA5AC0732BCA1BC7_11</vt:lpwstr>
  </property>
</Properties>
</file>