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778C7"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湖北省农业信贷融资担保有限公司</w:t>
      </w:r>
    </w:p>
    <w:p w14:paraId="7659D5D3"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  <w:lang w:val="en-US" w:eastAsia="zh-CN"/>
        </w:rPr>
        <w:t>2025年</w:t>
      </w:r>
      <w:r>
        <w:rPr>
          <w:rFonts w:hint="eastAsia" w:ascii="方正小标宋_GBK" w:hAnsi="仿宋" w:eastAsia="方正小标宋_GBK" w:cs="仿宋"/>
          <w:sz w:val="44"/>
          <w:szCs w:val="44"/>
        </w:rPr>
        <w:t>社会招聘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党建专员</w:t>
      </w:r>
      <w:r>
        <w:rPr>
          <w:rFonts w:hint="eastAsia" w:ascii="方正小标宋_GBK" w:hAnsi="仿宋" w:eastAsia="方正小标宋_GBK" w:cs="仿宋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="1180" w:tblpY="261"/>
        <w:tblOverlap w:val="never"/>
        <w:tblW w:w="97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712"/>
        <w:gridCol w:w="1680"/>
      </w:tblGrid>
      <w:tr w14:paraId="35FCF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 w14:paraId="4EB568A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 w14:paraId="422E023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 w14:paraId="14E51C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 w14:paraId="592EF8D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 w14:paraId="1D1C8FE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12" w:type="dxa"/>
            <w:tcBorders>
              <w:top w:val="single" w:color="auto" w:sz="12" w:space="0"/>
            </w:tcBorders>
            <w:vAlign w:val="center"/>
          </w:tcPr>
          <w:p w14:paraId="592CA56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vAlign w:val="center"/>
          </w:tcPr>
          <w:p w14:paraId="54F484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</w:t>
            </w:r>
          </w:p>
          <w:p w14:paraId="5195216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1寸</w:t>
            </w:r>
          </w:p>
          <w:p w14:paraId="53B6CC1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 w14:paraId="42F72D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 w14:paraId="4B03E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174" w:type="dxa"/>
            <w:vAlign w:val="center"/>
          </w:tcPr>
          <w:p w14:paraId="4FA8F3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91" w:type="dxa"/>
            <w:vAlign w:val="center"/>
          </w:tcPr>
          <w:p w14:paraId="49D476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22635A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77" w:type="dxa"/>
            <w:vAlign w:val="center"/>
          </w:tcPr>
          <w:p w14:paraId="58DBE28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2781E8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     所在地</w:t>
            </w:r>
          </w:p>
        </w:tc>
        <w:tc>
          <w:tcPr>
            <w:tcW w:w="1712" w:type="dxa"/>
            <w:vAlign w:val="center"/>
          </w:tcPr>
          <w:p w14:paraId="463949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continue"/>
          </w:tcPr>
          <w:p w14:paraId="48FC7F96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B843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74" w:type="dxa"/>
            <w:vAlign w:val="center"/>
          </w:tcPr>
          <w:p w14:paraId="78A5D12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1F25FCE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 w14:paraId="37DCB3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321518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 时间</w:t>
            </w:r>
          </w:p>
        </w:tc>
        <w:tc>
          <w:tcPr>
            <w:tcW w:w="3085" w:type="dxa"/>
            <w:gridSpan w:val="2"/>
            <w:vAlign w:val="center"/>
          </w:tcPr>
          <w:p w14:paraId="6C9B52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continue"/>
          </w:tcPr>
          <w:p w14:paraId="4A19AE4C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9D0F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74" w:type="dxa"/>
            <w:vAlign w:val="center"/>
          </w:tcPr>
          <w:p w14:paraId="51AB9F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 w14:paraId="5FE513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0FBD02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 w14:paraId="36974AF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 w14:paraId="4321BD04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2524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74" w:type="dxa"/>
            <w:vAlign w:val="center"/>
          </w:tcPr>
          <w:p w14:paraId="5C4B6D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 w14:paraId="07B57A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168E216B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 w14:paraId="4F6B8E2E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D1CC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365" w:type="dxa"/>
            <w:gridSpan w:val="2"/>
            <w:vAlign w:val="center"/>
          </w:tcPr>
          <w:p w14:paraId="753D2235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 w14:paraId="5BA1F1AF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7857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74" w:type="dxa"/>
            <w:vMerge w:val="restart"/>
            <w:vAlign w:val="center"/>
          </w:tcPr>
          <w:p w14:paraId="1FB424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 w14:paraId="6FC09CE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191" w:type="dxa"/>
            <w:vAlign w:val="center"/>
          </w:tcPr>
          <w:p w14:paraId="0B073E0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1997BD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 w14:paraId="7A20CA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</w:tcPr>
          <w:p w14:paraId="2504A20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59E65C9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8BC9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vMerge w:val="continue"/>
          </w:tcPr>
          <w:p w14:paraId="0150E8F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25C5A0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 w14:paraId="109397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 w14:paraId="0D812D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33DC66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391C56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A43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4" w:hRule="atLeast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 w14:paraId="0DA231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</w:tcPr>
          <w:p w14:paraId="718853FE"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</w:p>
          <w:p w14:paraId="59858CB2"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</w:rPr>
              <w:t>****高级中学学习</w:t>
            </w:r>
          </w:p>
          <w:p w14:paraId="386246D4"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 xml:space="preserve"> 全日制</w:t>
            </w:r>
          </w:p>
          <w:p w14:paraId="2B750476">
            <w:pPr>
              <w:spacing w:line="300" w:lineRule="exact"/>
              <w:ind w:left="1800" w:hanging="1800" w:hangingChars="900"/>
              <w:jc w:val="left"/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 xml:space="preserve"> 在职</w:t>
            </w:r>
          </w:p>
          <w:p w14:paraId="000BB484">
            <w:pPr>
              <w:spacing w:line="300" w:lineRule="exact"/>
              <w:ind w:left="1800" w:hanging="1800" w:hangingChars="90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--2008.09  湖北省</w:t>
            </w:r>
            <w:r>
              <w:rPr>
                <w:rFonts w:hint="eastAsia"/>
                <w:sz w:val="20"/>
              </w:rPr>
              <w:t>****市****公司****部门员工</w:t>
            </w:r>
          </w:p>
        </w:tc>
      </w:tr>
    </w:tbl>
    <w:p w14:paraId="603F06B0">
      <w:pPr>
        <w:spacing w:line="30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2"/>
        <w:tblpPr w:leftFromText="180" w:rightFromText="180" w:vertAnchor="page" w:horzAnchor="page" w:tblpX="1330" w:tblpY="1504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 w14:paraId="56803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DAD5D4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 w14:paraId="747F4E94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1026066B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50F5B7FD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7A64EB9F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（请另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项目业绩情况佐证材料）</w:t>
            </w:r>
          </w:p>
        </w:tc>
      </w:tr>
      <w:tr w14:paraId="1B297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04BD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 w14:paraId="41C06F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 w14:paraId="3F3E46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 w14:paraId="4AA265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2859D6"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F66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BC70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826C3B"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4"/>
              </w:rPr>
              <w:t>年度优秀，202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年度合格，202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年度优秀。</w:t>
            </w:r>
          </w:p>
          <w:p w14:paraId="28EA069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7CE2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F3317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 w14:paraId="5D8732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 w14:paraId="2BD6B08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0BBC12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17B4DDC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1FA9B8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 w14:paraId="7FE32D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 w14:paraId="252241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 w14:paraId="242D79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7E1DB8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 w14:paraId="0C33EA4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 w14:paraId="599995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 w14:paraId="5A129E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44E2B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829D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D79F5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AB3B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0A74DC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D04CB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4829B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68575A05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9A33A5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9150C0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0946AC6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1E758B9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24E698D">
            <w:pPr>
              <w:spacing w:line="300" w:lineRule="exact"/>
              <w:ind w:right="-3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9A3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45F1A278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FB1017C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BF90B6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E97706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DF2B22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894070">
            <w:pPr>
              <w:spacing w:line="300" w:lineRule="exact"/>
              <w:ind w:right="-3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9DED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0856F136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4BAA6C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84355B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4760F5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E0EB81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0C8757">
            <w:pPr>
              <w:spacing w:line="300" w:lineRule="exact"/>
              <w:ind w:right="-3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E5A6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71A4B654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C0294E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3834E1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EBF2A8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EF9482">
            <w:pPr>
              <w:spacing w:line="300" w:lineRule="exact"/>
              <w:ind w:right="-3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1ACDB2">
            <w:pPr>
              <w:spacing w:line="300" w:lineRule="exact"/>
              <w:ind w:right="-3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6B85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28FD2359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F51D5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78BA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6646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3A78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B266A7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75D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2126DFCD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2BE6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2F05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013818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D55E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8E2E65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B032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2EF49507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51AB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3E25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7D42C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64AB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C3B25B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1349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</w:tcPr>
          <w:p w14:paraId="1124FC47">
            <w:pPr>
              <w:spacing w:line="300" w:lineRule="exact"/>
              <w:ind w:firstLine="482" w:firstLineChars="20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个人承诺：我承诺以上信息真实、准确，若上述信息失真、不准确、有意隐瞒，一经发现，湖北省农业信贷融资担保有限公司有权取消面试或录用资格，所带来的一切后果将由我本人承担。</w:t>
            </w:r>
          </w:p>
          <w:p w14:paraId="27A3B495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33B17D81">
            <w:pPr>
              <w:spacing w:line="30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个人签字：                   签字日期：</w:t>
            </w:r>
          </w:p>
        </w:tc>
      </w:tr>
    </w:tbl>
    <w:p w14:paraId="76D20064">
      <w:pPr>
        <w:spacing w:line="300" w:lineRule="exact"/>
        <w:jc w:val="left"/>
      </w:pPr>
      <w:r>
        <w:rPr>
          <w:rFonts w:hint="eastAsia" w:ascii="仿宋_GB2312" w:hAnsi="仿宋_GB2312" w:eastAsia="仿宋_GB2312" w:cs="仿宋_GB2312"/>
          <w:sz w:val="24"/>
        </w:rPr>
        <w:t>说明：家庭关系须填写直系亲属全部人员，已婚的须填写配偶父母信息。</w:t>
      </w:r>
    </w:p>
    <w:p w14:paraId="27D4D857">
      <w:pPr>
        <w:rPr>
          <w:rFonts w:hint="default"/>
        </w:rPr>
      </w:pPr>
    </w:p>
    <w:p w14:paraId="7DAD799A">
      <w:pPr>
        <w:jc w:val="both"/>
      </w:pP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12BFC6-3E08-4B13-BE1C-3CF09A1839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6949D0D-A3D5-43A6-B837-E76D780D461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10BFF8A-61F4-4AFB-944A-83F5E61BFD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528082B-A94F-4315-94A6-161F7D1693A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0"/>
      <w:jc w:val="center"/>
    </w:pPr>
    <w:rPr>
      <w:rFonts w:ascii="Times New Roman" w:hAnsi="Times New Roman" w:eastAsia="仿宋_GB2312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2025-04-14T01:25:51Z</dcterms:created>
  <dc:creator>AA</dc:creator>
  <cp:lastModifiedBy>屈元媛</cp:lastModifiedBy>
  <dcterms:modified xsi:type="dcterms:W3CDTF">2025-04-14T01:25:54Z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0CF78EFEFE0F4C0C9460FC36DFA81536_12</vt:lpwstr>
  </property>
</Properties>
</file>