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8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 2:</w:t>
      </w:r>
    </w:p>
    <w:p w14:paraId="38D6AF5A">
      <w:pPr>
        <w:rPr>
          <w:rFonts w:hint="eastAsia"/>
        </w:rPr>
      </w:pPr>
    </w:p>
    <w:p w14:paraId="5B7CD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58E7E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8A4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蛟龙航空主题乐园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的公告》，理解其内容，符合报考条件。我郑重承诺：本人所提供的个人信息、证明资料、证件等真实、准确，并自觉遵守公告内的各项规定，诚实守信，严守纪律，认真履行报考人员的义务。对因提供有关信息证件不实或违反有关纪律规定所造成后果，本人自愿承担相应的责任。</w:t>
      </w:r>
    </w:p>
    <w:p w14:paraId="7D88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如有违纪、违规、违法行为，责任自负，并自觉按受相应处罚。</w:t>
      </w:r>
    </w:p>
    <w:p w14:paraId="69E44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E8B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061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1011E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10E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2D8C0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22D48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DQyYjA2ZGUyYTRjMjNkZjg3Mzg1ZmUzYTFiMDAifQ=="/>
  </w:docVars>
  <w:rsids>
    <w:rsidRoot w:val="4C8E3265"/>
    <w:rsid w:val="1EEA2BFC"/>
    <w:rsid w:val="4C8E3265"/>
    <w:rsid w:val="FFCEA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189</Characters>
  <Lines>0</Lines>
  <Paragraphs>0</Paragraphs>
  <TotalTime>1</TotalTime>
  <ScaleCrop>false</ScaleCrop>
  <LinksUpToDate>false</LinksUpToDate>
  <CharactersWithSpaces>198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2023-03-24T17:23:00Z</dcterms:created>
  <dc:creator>WPS_lynn</dc:creator>
  <cp:lastModifiedBy>lishuyu</cp:lastModifiedBy>
  <dcterms:modified xsi:type="dcterms:W3CDTF">2025-04-10T09:41:51Z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7ACF3B702C784B8ADF21F767603A6ECE_43</vt:lpwstr>
  </property>
  <property fmtid="{D5CDD505-2E9C-101B-9397-08002B2CF9AE}" pid="4" name="KSOTemplateDocerSaveRecord">
    <vt:lpwstr>eyJoZGlkIjoiNDFlYjEwOTU3MTIwYjY5ZTg0YmI5OWNmMTk4ODU0NDcifQ==</vt:lpwstr>
  </property>
</Properties>
</file>