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4</w:t>
      </w:r>
    </w:p>
    <w:bookmarkEnd w:id="0"/>
    <w:p>
      <w:pPr>
        <w:jc w:val="center"/>
        <w:rPr>
          <w:rFonts w:ascii="黑体" w:hAnsi="黑体" w:eastAsia="黑体"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同意报考证明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XXX,身份证号码为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，系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我单位（或下属单位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在编人员。经核，该同志目前服务期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已满</w:t>
      </w:r>
      <w:r>
        <w:rPr>
          <w:rFonts w:hint="eastAsia" w:ascii="仿宋_GB2312" w:eastAsia="仿宋_GB2312"/>
          <w:sz w:val="32"/>
          <w:szCs w:val="32"/>
        </w:rPr>
        <w:t>，我单位同意其报考海口市秀英区202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年事业单位公开招聘工作人员考试，一经录用，按程序办理调动手续。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单位名称（盖章）：        主管部门（盖章）：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联系电话：</w:t>
      </w:r>
    </w:p>
    <w:p>
      <w:pPr>
        <w:ind w:right="640"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年XX月XX日</w:t>
      </w:r>
    </w:p>
    <w:p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jNTRjZGY2ZDg5YWVhZmIxZjRiZDcxNGZlOWQwNjk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21251770"/>
    <w:rsid w:val="3C860C28"/>
    <w:rsid w:val="406C22A3"/>
    <w:rsid w:val="50AE18E8"/>
    <w:rsid w:val="5773511A"/>
    <w:rsid w:val="5A310FEB"/>
    <w:rsid w:val="5F860B2A"/>
    <w:rsid w:val="71223FC2"/>
    <w:rsid w:val="7AA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112</Words>
  <Characters>123</Characters>
  <Lines>1</Lines>
  <Paragraphs>1</Paragraphs>
  <TotalTime>2</TotalTime>
  <ScaleCrop>false</ScaleCrop>
  <LinksUpToDate>false</LinksUpToDate>
  <CharactersWithSpaces>193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吴宏颖</cp:lastModifiedBy>
  <cp:lastPrinted>2025-01-09T07:14:00Z</cp:lastPrinted>
  <dcterms:modified xsi:type="dcterms:W3CDTF">2025-02-28T01:13:35Z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1104651FE15D41D3B0AF23BBDF8C756B_12</vt:lpwstr>
  </property>
</Properties>
</file>