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EF337" w14:textId="77777777" w:rsidR="00C361C4" w:rsidRDefault="00B56D7B">
      <w:pPr>
        <w:pStyle w:val="2"/>
        <w:widowControl/>
        <w:spacing w:before="226" w:beforeAutospacing="0" w:afterAutospacing="0" w:line="600" w:lineRule="atLeast"/>
        <w:jc w:val="center"/>
        <w:rPr>
          <w:rFonts w:hint="default"/>
          <w:sz w:val="48"/>
          <w:szCs w:val="48"/>
        </w:rPr>
      </w:pPr>
      <w:r>
        <w:rPr>
          <w:color w:val="333333"/>
          <w:sz w:val="48"/>
          <w:szCs w:val="48"/>
        </w:rPr>
        <w:t>福建省机关事业单位招考专业指导目录（</w:t>
      </w:r>
      <w:r>
        <w:rPr>
          <w:color w:val="333333"/>
          <w:sz w:val="48"/>
          <w:szCs w:val="48"/>
        </w:rPr>
        <w:t>2025</w:t>
      </w:r>
      <w:r>
        <w:rPr>
          <w:color w:val="333333"/>
          <w:sz w:val="48"/>
          <w:szCs w:val="48"/>
        </w:rPr>
        <w:t>年）</w:t>
      </w:r>
    </w:p>
    <w:p w14:paraId="030592D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w:t>
      </w:r>
      <w:bookmarkStart w:id="0" w:name="_GoBack"/>
      <w:bookmarkEnd w:id="0"/>
      <w:r>
        <w:rPr>
          <w:rFonts w:ascii="宋体" w:eastAsia="宋体" w:hAnsi="宋体" w:cs="宋体" w:hint="eastAsia"/>
          <w:color w:val="333333"/>
        </w:rPr>
        <w:t>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F4C2201"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63940D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本目录由招录（聘）主管部门负责解释。</w:t>
      </w:r>
    </w:p>
    <w:p w14:paraId="7D63FA0A"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一、哲学、文学、历史学大类</w:t>
      </w:r>
    </w:p>
    <w:p w14:paraId="55CA7A2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w:t>
      </w:r>
      <w:r>
        <w:rPr>
          <w:rFonts w:ascii="宋体" w:eastAsia="宋体" w:hAnsi="宋体" w:cs="宋体" w:hint="eastAsia"/>
          <w:color w:val="333333"/>
        </w:rPr>
        <w:t>哲学类：哲学，逻辑学，宗教学，伦理学，马克思主义哲学，中国哲学，外国哲学，美学，科学技术哲学，科学技术史</w:t>
      </w:r>
    </w:p>
    <w:p w14:paraId="0523FFF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w:t>
      </w:r>
      <w:r>
        <w:rPr>
          <w:rFonts w:ascii="宋体" w:eastAsia="宋体" w:hAnsi="宋体" w:cs="宋体" w:hint="eastAsia"/>
          <w:color w:val="333333"/>
        </w:rPr>
        <w:t>中国语言文学类：汉语言文学（教育），汉语（言），中国语言文学（教育），中国语言文化，中文，中文应用，汉语国际教育，对外汉语，华</w:t>
      </w:r>
      <w:r>
        <w:rPr>
          <w:rFonts w:ascii="宋体" w:eastAsia="宋体" w:hAnsi="宋体" w:cs="宋体" w:hint="eastAsia"/>
          <w:color w:val="333333"/>
        </w:rPr>
        <w:t>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w:t>
      </w:r>
      <w:r>
        <w:rPr>
          <w:rFonts w:ascii="宋体" w:eastAsia="宋体" w:hAnsi="宋体" w:cs="宋体" w:hint="eastAsia"/>
          <w:color w:val="333333"/>
        </w:rPr>
        <w:lastRenderedPageBreak/>
        <w:t>书）、法律文秘、医学文秘等专业秘书，涉外文秘，文秘与办公自动化，涉外文秘与公共关系，</w:t>
      </w:r>
      <w:r>
        <w:rPr>
          <w:rFonts w:ascii="宋体" w:eastAsia="宋体" w:hAnsi="宋体" w:cs="宋体" w:hint="eastAsia"/>
          <w:color w:val="333333"/>
        </w:rPr>
        <w:t>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F8538E2"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w:t>
      </w:r>
      <w:r>
        <w:rPr>
          <w:rFonts w:ascii="宋体" w:eastAsia="宋体" w:hAnsi="宋体" w:cs="宋体" w:hint="eastAsia"/>
          <w:color w:val="333333"/>
        </w:rPr>
        <w:t>少数民族语言文学类：中国少数民族语言文学（藏语言文学、蒙古语言文学、维吾尔语言文学、朝鲜语言文学、哈萨克语言文学等），中国少数民族语言文化</w:t>
      </w:r>
    </w:p>
    <w:p w14:paraId="637A0DE3"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w:t>
      </w:r>
      <w:r>
        <w:rPr>
          <w:rFonts w:ascii="宋体" w:eastAsia="宋体" w:hAnsi="宋体" w:cs="宋体" w:hint="eastAsia"/>
          <w:color w:val="333333"/>
        </w:rPr>
        <w:t>外国语言文学类：英语，俄语，德语，法语，西班牙语，阿拉伯语，日语，波斯语，朝鲜语，菲律宾语，梵语巴利语，印度尼西亚语</w:t>
      </w:r>
      <w:r>
        <w:rPr>
          <w:rFonts w:ascii="宋体" w:eastAsia="宋体" w:hAnsi="宋体" w:cs="宋体" w:hint="eastAsia"/>
          <w:color w:val="333333"/>
        </w:rPr>
        <w:t>，印地语，柬埔寨语，老挝语，缅甸语，马来语，蒙古语，僧加罗语，泰语，乌尔都语，希伯</w:t>
      </w:r>
      <w:proofErr w:type="gramStart"/>
      <w:r>
        <w:rPr>
          <w:rFonts w:ascii="宋体" w:eastAsia="宋体" w:hAnsi="宋体" w:cs="宋体" w:hint="eastAsia"/>
          <w:color w:val="333333"/>
        </w:rPr>
        <w:t>莱</w:t>
      </w:r>
      <w:proofErr w:type="gramEnd"/>
      <w:r>
        <w:rPr>
          <w:rFonts w:ascii="宋体" w:eastAsia="宋体" w:hAnsi="宋体" w:cs="宋体" w:hint="eastAsia"/>
          <w:color w:val="333333"/>
        </w:rPr>
        <w:t>语，越南语，豪</w:t>
      </w:r>
      <w:proofErr w:type="gramStart"/>
      <w:r>
        <w:rPr>
          <w:rFonts w:ascii="宋体" w:eastAsia="宋体" w:hAnsi="宋体" w:cs="宋体" w:hint="eastAsia"/>
          <w:color w:val="333333"/>
        </w:rPr>
        <w:t>萨</w:t>
      </w:r>
      <w:proofErr w:type="gramEnd"/>
      <w:r>
        <w:rPr>
          <w:rFonts w:ascii="宋体" w:eastAsia="宋体" w:hAnsi="宋体" w:cs="宋体" w:hint="eastAsia"/>
          <w:color w:val="333333"/>
        </w:rPr>
        <w:t>语，斯瓦希里语，阿尔巴尼亚语，保加利亚语，波兰语，捷克语，罗马尼亚语，葡萄牙语，瑞典语，塞尔维亚</w:t>
      </w:r>
      <w:r>
        <w:rPr>
          <w:rFonts w:ascii="宋体" w:eastAsia="宋体" w:hAnsi="宋体" w:cs="宋体" w:hint="eastAsia"/>
          <w:color w:val="333333"/>
        </w:rPr>
        <w:t>-</w:t>
      </w:r>
      <w:r>
        <w:rPr>
          <w:rFonts w:ascii="宋体" w:eastAsia="宋体" w:hAnsi="宋体" w:cs="宋体" w:hint="eastAsia"/>
          <w:color w:val="333333"/>
        </w:rPr>
        <w:t>克罗地亚语，土耳其语，希腊语，匈牙利语，意大利语，捷克－斯洛伐克语，泰米尔语，普什图语，世界语，孟加拉语，尼泊尔语，塞尔维亚语</w:t>
      </w:r>
      <w:r>
        <w:rPr>
          <w:rFonts w:ascii="宋体" w:eastAsia="宋体" w:hAnsi="宋体" w:cs="宋体" w:hint="eastAsia"/>
          <w:color w:val="333333"/>
        </w:rPr>
        <w:t>-</w:t>
      </w:r>
      <w:r>
        <w:rPr>
          <w:rFonts w:ascii="宋体" w:eastAsia="宋体" w:hAnsi="宋体" w:cs="宋体" w:hint="eastAsia"/>
          <w:color w:val="333333"/>
        </w:rPr>
        <w:t>克罗地亚语，荷兰语，芬兰语，乌克兰语，韩国语，塞尔维亚语，克罗地亚语，挪威语，丹麦语，冰岛语，翻译，英语语言文学，俄语语言文学，法语语言文学，德语语言文学，日语语言文学，印度语言文学，西</w:t>
      </w:r>
      <w:r>
        <w:rPr>
          <w:rFonts w:ascii="宋体" w:eastAsia="宋体" w:hAnsi="宋体" w:cs="宋体" w:hint="eastAsia"/>
          <w:color w:val="333333"/>
        </w:rPr>
        <w:t>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4C8DA25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5.</w:t>
      </w:r>
      <w:r>
        <w:rPr>
          <w:rFonts w:ascii="宋体" w:eastAsia="宋体" w:hAnsi="宋体" w:cs="宋体" w:hint="eastAsia"/>
          <w:color w:val="333333"/>
        </w:rPr>
        <w:t>新闻传播学类：新闻（学），广播电视新闻</w:t>
      </w:r>
      <w:r>
        <w:rPr>
          <w:rFonts w:ascii="宋体" w:eastAsia="宋体" w:hAnsi="宋体" w:cs="宋体" w:hint="eastAsia"/>
          <w:color w:val="333333"/>
        </w:rPr>
        <w:t>学，广播电视（学），广播电视编导，广告学，编辑出版（学），传播学，新闻与传播，出版（研究），出版商务，国际新闻，体育新闻，网络与新媒体，新媒体与信息网络，大众传播，媒</w:t>
      </w:r>
      <w:r>
        <w:rPr>
          <w:rFonts w:ascii="宋体" w:eastAsia="宋体" w:hAnsi="宋体" w:cs="宋体" w:hint="eastAsia"/>
          <w:color w:val="333333"/>
        </w:rPr>
        <w:lastRenderedPageBreak/>
        <w:t>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w:t>
      </w:r>
      <w:r>
        <w:rPr>
          <w:rFonts w:ascii="宋体" w:eastAsia="宋体" w:hAnsi="宋体" w:cs="宋体" w:hint="eastAsia"/>
          <w:color w:val="333333"/>
        </w:rPr>
        <w:t>艺术，播音与主持艺术，新闻与传播硕士，新闻传播学，表演（播音与主持），网络新闻与传播，广播影视节目制作，影视编导，影视制片管理，影视照明技术与艺术，</w:t>
      </w:r>
      <w:proofErr w:type="gramStart"/>
      <w:r>
        <w:rPr>
          <w:rFonts w:ascii="宋体" w:eastAsia="宋体" w:hAnsi="宋体" w:cs="宋体" w:hint="eastAsia"/>
          <w:color w:val="333333"/>
        </w:rPr>
        <w:t>融媒体</w:t>
      </w:r>
      <w:proofErr w:type="gramEnd"/>
      <w:r>
        <w:rPr>
          <w:rFonts w:ascii="宋体" w:eastAsia="宋体" w:hAnsi="宋体" w:cs="宋体" w:hint="eastAsia"/>
          <w:color w:val="333333"/>
        </w:rPr>
        <w:t>技术与运营，网络直播与运营，传播与策划，全媒体广告策划与营销，广告策划与营销，媒体营销，出版硕士，广播电视艺术学，影视学，影视摄影与制作，出版</w:t>
      </w:r>
    </w:p>
    <w:p w14:paraId="6F3626F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w:t>
      </w:r>
      <w:r>
        <w:rPr>
          <w:rFonts w:ascii="宋体" w:eastAsia="宋体" w:hAnsi="宋体" w:cs="宋体" w:hint="eastAsia"/>
          <w:color w:val="333333"/>
        </w:rPr>
        <w:t>艺术设计类：美术</w:t>
      </w:r>
      <w:r>
        <w:rPr>
          <w:rFonts w:ascii="宋体" w:eastAsia="宋体" w:hAnsi="宋体" w:cs="宋体" w:hint="eastAsia"/>
          <w:color w:val="333333"/>
        </w:rPr>
        <w:t>(</w:t>
      </w:r>
      <w:r>
        <w:rPr>
          <w:rFonts w:ascii="宋体" w:eastAsia="宋体" w:hAnsi="宋体" w:cs="宋体" w:hint="eastAsia"/>
          <w:color w:val="333333"/>
        </w:rPr>
        <w:t>学</w:t>
      </w:r>
      <w:r>
        <w:rPr>
          <w:rFonts w:ascii="宋体" w:eastAsia="宋体" w:hAnsi="宋体" w:cs="宋体" w:hint="eastAsia"/>
          <w:color w:val="333333"/>
        </w:rPr>
        <w:t>)</w:t>
      </w:r>
      <w:r>
        <w:rPr>
          <w:rFonts w:ascii="宋体" w:eastAsia="宋体" w:hAnsi="宋体" w:cs="宋体" w:hint="eastAsia"/>
          <w:color w:val="333333"/>
        </w:rPr>
        <w:t>，绘画，雕塑，书法学，摄影，艺术学，艺术学理论，公共艺术，艺术史论，艺术硕士专业（美术、艺术设计），设计学，艺术设计（学），视觉传达（艺术）设计，视觉传达设计，视觉传播设计与制作，环境（艺</w:t>
      </w:r>
      <w:r>
        <w:rPr>
          <w:rFonts w:ascii="宋体" w:eastAsia="宋体" w:hAnsi="宋体" w:cs="宋体" w:hint="eastAsia"/>
          <w:color w:val="333333"/>
        </w:rPr>
        <w:t>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w:t>
      </w:r>
      <w:r>
        <w:rPr>
          <w:rFonts w:ascii="宋体" w:eastAsia="宋体" w:hAnsi="宋体" w:cs="宋体" w:hint="eastAsia"/>
          <w:color w:val="333333"/>
        </w:rPr>
        <w:t>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Pr>
          <w:rFonts w:ascii="宋体" w:eastAsia="宋体" w:hAnsi="宋体" w:cs="宋体" w:hint="eastAsia"/>
          <w:color w:val="333333"/>
        </w:rPr>
        <w:t>动漫设计</w:t>
      </w:r>
      <w:proofErr w:type="gramEnd"/>
      <w:r>
        <w:rPr>
          <w:rFonts w:ascii="宋体" w:eastAsia="宋体" w:hAnsi="宋体" w:cs="宋体" w:hint="eastAsia"/>
          <w:color w:val="333333"/>
        </w:rPr>
        <w:t>与制作，</w:t>
      </w:r>
      <w:proofErr w:type="gramStart"/>
      <w:r>
        <w:rPr>
          <w:rFonts w:ascii="宋体" w:eastAsia="宋体" w:hAnsi="宋体" w:cs="宋体" w:hint="eastAsia"/>
          <w:color w:val="333333"/>
        </w:rPr>
        <w:t>动漫设计</w:t>
      </w:r>
      <w:proofErr w:type="gramEnd"/>
      <w:r>
        <w:rPr>
          <w:rFonts w:ascii="宋体" w:eastAsia="宋体" w:hAnsi="宋体" w:cs="宋体" w:hint="eastAsia"/>
          <w:color w:val="333333"/>
        </w:rPr>
        <w:t>，</w:t>
      </w:r>
      <w:proofErr w:type="gramStart"/>
      <w:r>
        <w:rPr>
          <w:rFonts w:ascii="宋体" w:eastAsia="宋体" w:hAnsi="宋体" w:cs="宋体" w:hint="eastAsia"/>
          <w:color w:val="333333"/>
        </w:rPr>
        <w:t>动漫制作</w:t>
      </w:r>
      <w:proofErr w:type="gramEnd"/>
      <w:r>
        <w:rPr>
          <w:rFonts w:ascii="宋体" w:eastAsia="宋体" w:hAnsi="宋体" w:cs="宋体" w:hint="eastAsia"/>
          <w:color w:val="333333"/>
        </w:rPr>
        <w:t>技术，三维动画设计，工业设计，戏剧影视美术设计，家具设计与工程，影视广告，艺术管理，设计艺术学，产品艺术设计，公共艺术设计，游戏艺术设计，展示艺术设计，美容</w:t>
      </w:r>
      <w:r>
        <w:rPr>
          <w:rFonts w:ascii="宋体" w:eastAsia="宋体" w:hAnsi="宋体" w:cs="宋体" w:hint="eastAsia"/>
          <w:color w:val="333333"/>
        </w:rPr>
        <w:t>美体艺术，工艺美术品设计，</w:t>
      </w:r>
      <w:r>
        <w:rPr>
          <w:rFonts w:ascii="宋体" w:eastAsia="宋体" w:hAnsi="宋体" w:cs="宋体" w:hint="eastAsia"/>
          <w:color w:val="333333"/>
        </w:rPr>
        <w:lastRenderedPageBreak/>
        <w:t>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C00563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w:t>
      </w:r>
      <w:r>
        <w:rPr>
          <w:rFonts w:ascii="宋体" w:eastAsia="宋体" w:hAnsi="宋体" w:cs="宋体" w:hint="eastAsia"/>
          <w:color w:val="333333"/>
        </w:rPr>
        <w:t>表演艺术类：音乐（学），音乐表演，作曲与作曲技术理论，现代流行音乐，戏曲音乐，音乐制作，音乐传播，舞蹈表演，舞蹈表演与编导，舞蹈（学），舞蹈编导，歌舞表演，国际标准舞，学科教学（音乐、影视），音乐与舞蹈学，音乐科技与艺术，表演，</w:t>
      </w:r>
      <w:r>
        <w:rPr>
          <w:rFonts w:ascii="宋体" w:eastAsia="宋体" w:hAnsi="宋体" w:cs="宋体" w:hint="eastAsia"/>
          <w:color w:val="333333"/>
        </w:rPr>
        <w:t>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w:t>
      </w:r>
      <w:r>
        <w:rPr>
          <w:rFonts w:ascii="宋体" w:eastAsia="宋体" w:hAnsi="宋体" w:cs="宋体" w:hint="eastAsia"/>
          <w:color w:val="333333"/>
        </w:rPr>
        <w:t>术设计（音乐方向），中国古典舞表演，现代魔术设计与表演，戏曲导演，民族表演艺术，体育艺术表演，艺术与科技</w:t>
      </w:r>
    </w:p>
    <w:p w14:paraId="59F9B751"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w:t>
      </w:r>
      <w:r>
        <w:rPr>
          <w:rFonts w:ascii="宋体" w:eastAsia="宋体" w:hAnsi="宋体" w:cs="宋体" w:hint="eastAsia"/>
          <w:color w:val="333333"/>
        </w:rPr>
        <w:t>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w:t>
      </w:r>
      <w:r>
        <w:rPr>
          <w:rFonts w:ascii="宋体" w:eastAsia="宋体" w:hAnsi="宋体" w:cs="宋体" w:hint="eastAsia"/>
          <w:color w:val="333333"/>
        </w:rPr>
        <w:t>用技术，文物博物馆服务与管理，石窟寺保护技术，历史教育，文化遗产</w:t>
      </w:r>
    </w:p>
    <w:p w14:paraId="53B391BA"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二、经济学、管理学大类</w:t>
      </w:r>
    </w:p>
    <w:p w14:paraId="0B0B7B5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9.</w:t>
      </w:r>
      <w:r>
        <w:rPr>
          <w:rFonts w:ascii="宋体" w:eastAsia="宋体" w:hAnsi="宋体" w:cs="宋体" w:hint="eastAsia"/>
          <w:color w:val="333333"/>
        </w:rPr>
        <w:t>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w:t>
      </w:r>
      <w:r>
        <w:rPr>
          <w:rFonts w:ascii="宋体" w:eastAsia="宋体" w:hAnsi="宋体" w:cs="宋体" w:hint="eastAsia"/>
          <w:color w:val="333333"/>
        </w:rPr>
        <w:t>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E1D5A9C"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w:t>
      </w:r>
      <w:r>
        <w:rPr>
          <w:rFonts w:ascii="宋体" w:eastAsia="宋体" w:hAnsi="宋体" w:cs="宋体" w:hint="eastAsia"/>
          <w:color w:val="333333"/>
        </w:rPr>
        <w:t>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w:t>
      </w:r>
      <w:r>
        <w:rPr>
          <w:rFonts w:ascii="宋体" w:eastAsia="宋体" w:hAnsi="宋体" w:cs="宋体" w:hint="eastAsia"/>
          <w:color w:val="333333"/>
        </w:rPr>
        <w:t>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0E26DC2"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11.</w:t>
      </w:r>
      <w:r>
        <w:rPr>
          <w:rFonts w:ascii="宋体" w:eastAsia="宋体" w:hAnsi="宋体" w:cs="宋体" w:hint="eastAsia"/>
          <w:color w:val="333333"/>
        </w:rPr>
        <w:t>统计学类：统计学（含各类专业统计调查），统计，应用数理统计，应用统计（学），经济统计学，数学类相关专业（数学、数学与应用数学、信息与计算科学、数理基础科学、概率论与数理统计、应用数学、数理经济与数理金融），计划统计，经营计</w:t>
      </w:r>
      <w:r>
        <w:rPr>
          <w:rFonts w:ascii="宋体" w:eastAsia="宋体" w:hAnsi="宋体" w:cs="宋体" w:hint="eastAsia"/>
          <w:color w:val="333333"/>
        </w:rPr>
        <w:t>划统计，经济统计与分析，经济管理统计，调查与分析，应用统计硕士，数学与应用数学（统计学方向），统计与大数据分析，信息统计与分析，统计与会计核算，市场调查与统计分析</w:t>
      </w:r>
    </w:p>
    <w:p w14:paraId="49B3D37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12.</w:t>
      </w:r>
      <w:r>
        <w:rPr>
          <w:rFonts w:ascii="宋体" w:eastAsia="宋体" w:hAnsi="宋体" w:cs="宋体" w:hint="eastAsia"/>
          <w:color w:val="333333"/>
        </w:rPr>
        <w:t>管理科学与工程类：管理科学，保密管理，信息管理与信息系统，工程管理，建设工程管理，建设项目信息化管理，工程造价（管理），房地产经营管理，房地产经营与管理，项目管理，管理科学（与）工程，系统理论，系统理论</w:t>
      </w:r>
      <w:r>
        <w:rPr>
          <w:rFonts w:ascii="宋体" w:eastAsia="宋体" w:hAnsi="宋体" w:cs="宋体" w:hint="eastAsia"/>
          <w:color w:val="333333"/>
        </w:rPr>
        <w:lastRenderedPageBreak/>
        <w:t>科学，系统理论工程，工程硕士，房地产开发与管理，工业工程，标准化工程，质量管理工程，工程管理硕士，总图设计与工业运输，产品质量工程，工业工程</w:t>
      </w:r>
      <w:r>
        <w:rPr>
          <w:rFonts w:ascii="宋体" w:eastAsia="宋体" w:hAnsi="宋体" w:cs="宋体" w:hint="eastAsia"/>
          <w:color w:val="333333"/>
        </w:rPr>
        <w:t>领域，工业工程与管理，信息管理，大数据管理与应用</w:t>
      </w:r>
    </w:p>
    <w:p w14:paraId="16D9F91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13.</w:t>
      </w:r>
      <w:r>
        <w:rPr>
          <w:rFonts w:ascii="宋体" w:eastAsia="宋体" w:hAnsi="宋体" w:cs="宋体" w:hint="eastAsia"/>
          <w:color w:val="333333"/>
        </w:rPr>
        <w:t>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w:t>
      </w:r>
      <w:r>
        <w:rPr>
          <w:rFonts w:ascii="宋体" w:eastAsia="宋体" w:hAnsi="宋体" w:cs="宋体" w:hint="eastAsia"/>
          <w:color w:val="333333"/>
        </w:rPr>
        <w:t>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AD9EA12"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14.</w:t>
      </w:r>
      <w:r>
        <w:rPr>
          <w:rFonts w:ascii="宋体" w:eastAsia="宋体" w:hAnsi="宋体" w:cs="宋体" w:hint="eastAsia"/>
          <w:color w:val="333333"/>
        </w:rPr>
        <w:t>电商物流类：电子商务，电子商务及法律，商务信息学，物流，物</w:t>
      </w:r>
      <w:r>
        <w:rPr>
          <w:rFonts w:ascii="宋体" w:eastAsia="宋体" w:hAnsi="宋体" w:cs="宋体" w:hint="eastAsia"/>
          <w:color w:val="333333"/>
        </w:rPr>
        <w:t>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5D19435F"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15.</w:t>
      </w:r>
      <w:r>
        <w:rPr>
          <w:rFonts w:ascii="宋体" w:eastAsia="宋体" w:hAnsi="宋体" w:cs="宋体" w:hint="eastAsia"/>
          <w:color w:val="333333"/>
        </w:rPr>
        <w:t>旅游餐饮类：旅游管理，酒店管理，酒店管理与数字化运营，会展经济与管理，旅游管理与服务教育，旅游管理硕士，定制旅行管理与服务，</w:t>
      </w:r>
      <w:proofErr w:type="gramStart"/>
      <w:r>
        <w:rPr>
          <w:rFonts w:ascii="宋体" w:eastAsia="宋体" w:hAnsi="宋体" w:cs="宋体" w:hint="eastAsia"/>
          <w:color w:val="333333"/>
        </w:rPr>
        <w:t>研</w:t>
      </w:r>
      <w:proofErr w:type="gramEnd"/>
      <w:r>
        <w:rPr>
          <w:rFonts w:ascii="宋体" w:eastAsia="宋体" w:hAnsi="宋体" w:cs="宋体" w:hint="eastAsia"/>
          <w:color w:val="333333"/>
        </w:rPr>
        <w:t>学旅行管理与服务，民宿管理与运营，</w:t>
      </w:r>
      <w:r>
        <w:rPr>
          <w:rFonts w:ascii="宋体" w:eastAsia="宋体" w:hAnsi="宋体" w:cs="宋体" w:hint="eastAsia"/>
          <w:color w:val="333333"/>
        </w:rPr>
        <w:t>森林资源保护与游憩（旅游方向），涉外旅游，导游，导游服务，旅行社经营管理，旅行社经营与管理，景区开发与管理，智慧景区开发与管理，旅游与酒店管理，会展策划与管理，历史文化旅游，旅游服务</w:t>
      </w:r>
      <w:r>
        <w:rPr>
          <w:rFonts w:ascii="宋体" w:eastAsia="宋体" w:hAnsi="宋体" w:cs="宋体" w:hint="eastAsia"/>
          <w:color w:val="333333"/>
        </w:rPr>
        <w:lastRenderedPageBreak/>
        <w:t>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5587BB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w:t>
      </w:r>
      <w:r>
        <w:rPr>
          <w:rFonts w:ascii="宋体" w:eastAsia="宋体" w:hAnsi="宋体" w:cs="宋体" w:hint="eastAsia"/>
          <w:color w:val="333333"/>
        </w:rPr>
        <w:t>6.</w:t>
      </w:r>
      <w:r>
        <w:rPr>
          <w:rFonts w:ascii="宋体" w:eastAsia="宋体" w:hAnsi="宋体" w:cs="宋体" w:hint="eastAsia"/>
          <w:color w:val="333333"/>
        </w:rPr>
        <w:t>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w:t>
      </w:r>
      <w:r>
        <w:rPr>
          <w:rFonts w:ascii="宋体" w:eastAsia="宋体" w:hAnsi="宋体" w:cs="宋体" w:hint="eastAsia"/>
          <w:color w:val="333333"/>
        </w:rPr>
        <w:t>信息管理，精算，会计学，财务会计，财务会计教育，国际经济与贸易（外贸会计方向）</w:t>
      </w:r>
    </w:p>
    <w:p w14:paraId="10D8CD7F"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17.</w:t>
      </w:r>
      <w:r>
        <w:rPr>
          <w:rFonts w:ascii="宋体" w:eastAsia="宋体" w:hAnsi="宋体" w:cs="宋体" w:hint="eastAsia"/>
          <w:color w:val="333333"/>
        </w:rPr>
        <w:t>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w:t>
      </w:r>
      <w:r>
        <w:rPr>
          <w:rFonts w:ascii="宋体" w:eastAsia="宋体" w:hAnsi="宋体" w:cs="宋体" w:hint="eastAsia"/>
          <w:color w:val="333333"/>
        </w:rPr>
        <w:t>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w:t>
      </w:r>
      <w:r>
        <w:rPr>
          <w:rFonts w:ascii="宋体" w:eastAsia="宋体" w:hAnsi="宋体" w:cs="宋体" w:hint="eastAsia"/>
          <w:color w:val="333333"/>
        </w:rPr>
        <w:lastRenderedPageBreak/>
        <w:t>识产权管理，职业指导与服务，标准化技</w:t>
      </w:r>
      <w:r>
        <w:rPr>
          <w:rFonts w:ascii="宋体" w:eastAsia="宋体" w:hAnsi="宋体" w:cs="宋体" w:hint="eastAsia"/>
          <w:color w:val="333333"/>
        </w:rPr>
        <w:t>术，公共管理，区域管理与公共政策，医疗产品管理，应急技术与管理，文化资源与文化产业，党务管理，艺术管理，公共事业管理（酒店运营方向），认知与公共服务</w:t>
      </w:r>
    </w:p>
    <w:p w14:paraId="2DD9F65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18.</w:t>
      </w:r>
      <w:r>
        <w:rPr>
          <w:rFonts w:ascii="宋体" w:eastAsia="宋体" w:hAnsi="宋体" w:cs="宋体" w:hint="eastAsia"/>
          <w:color w:val="333333"/>
        </w:rPr>
        <w:t>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w:t>
      </w:r>
      <w:r>
        <w:rPr>
          <w:rFonts w:ascii="宋体" w:eastAsia="宋体" w:hAnsi="宋体" w:cs="宋体" w:hint="eastAsia"/>
          <w:color w:val="333333"/>
        </w:rPr>
        <w:t>子信息（网络与信息安全）</w:t>
      </w:r>
    </w:p>
    <w:p w14:paraId="11B42E70"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19.</w:t>
      </w:r>
      <w:r>
        <w:rPr>
          <w:rFonts w:ascii="宋体" w:eastAsia="宋体" w:hAnsi="宋体" w:cs="宋体" w:hint="eastAsia"/>
          <w:color w:val="333333"/>
        </w:rPr>
        <w:t>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w:t>
      </w:r>
      <w:r>
        <w:rPr>
          <w:rFonts w:ascii="宋体" w:eastAsia="宋体" w:hAnsi="宋体" w:cs="宋体" w:hint="eastAsia"/>
          <w:color w:val="333333"/>
        </w:rPr>
        <w:t>息技术与管理，观光农业，农村发展，休闲农业经营与管理，休闲农业，农村新型经济组织管理，农村经营管理，农资营销与服务，农业信息化</w:t>
      </w:r>
    </w:p>
    <w:p w14:paraId="325818E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20.</w:t>
      </w:r>
      <w:r>
        <w:rPr>
          <w:rFonts w:ascii="宋体" w:eastAsia="宋体" w:hAnsi="宋体" w:cs="宋体" w:hint="eastAsia"/>
          <w:color w:val="333333"/>
        </w:rPr>
        <w:t>图书档案学类：图书馆学，档案（学），信息资源管理，情报学，信息管理与信息系统，图书档案管理，图书情报硕士，信息管理，图书情报与档案管理</w:t>
      </w:r>
    </w:p>
    <w:p w14:paraId="0EC8BD8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三、法学大类</w:t>
      </w:r>
    </w:p>
    <w:p w14:paraId="35F58063"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21.</w:t>
      </w:r>
      <w:r>
        <w:rPr>
          <w:rFonts w:ascii="宋体" w:eastAsia="宋体" w:hAnsi="宋体" w:cs="宋体" w:hint="eastAsia"/>
          <w:color w:val="333333"/>
        </w:rPr>
        <w:t>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w:t>
      </w:r>
      <w:r>
        <w:rPr>
          <w:rFonts w:ascii="宋体" w:eastAsia="宋体" w:hAnsi="宋体" w:cs="宋体" w:hint="eastAsia"/>
          <w:color w:val="333333"/>
        </w:rPr>
        <w:lastRenderedPageBreak/>
        <w:t>法理学，法律史，宪法学与行政法学，刑法学，民商法学，刑事诉讼法学，行政诉讼法学，诉讼法学，环境与资源保护法学，国际法学，军事法学，法律硕士，法律实务（</w:t>
      </w:r>
      <w:proofErr w:type="gramStart"/>
      <w:r>
        <w:rPr>
          <w:rFonts w:ascii="宋体" w:eastAsia="宋体" w:hAnsi="宋体" w:cs="宋体" w:hint="eastAsia"/>
          <w:color w:val="333333"/>
        </w:rPr>
        <w:t>含司法</w:t>
      </w:r>
      <w:proofErr w:type="gramEnd"/>
      <w:r>
        <w:rPr>
          <w:rFonts w:ascii="宋体" w:eastAsia="宋体" w:hAnsi="宋体" w:cs="宋体" w:hint="eastAsia"/>
          <w:color w:val="333333"/>
        </w:rPr>
        <w:t>助理、法律文秘、司法警务、涉外经济法律事务、经济法律事务、律师事务、行政</w:t>
      </w:r>
      <w:r>
        <w:rPr>
          <w:rFonts w:ascii="宋体" w:eastAsia="宋体" w:hAnsi="宋体" w:cs="宋体" w:hint="eastAsia"/>
          <w:color w:val="333333"/>
        </w:rPr>
        <w:t>法律事务、书记官、海关国际法律条约与公约、检查事务），金融与法律，经济法与经济实务，涉外经济与法律，民</w:t>
      </w:r>
      <w:proofErr w:type="gramStart"/>
      <w:r>
        <w:rPr>
          <w:rFonts w:ascii="宋体" w:eastAsia="宋体" w:hAnsi="宋体" w:cs="宋体" w:hint="eastAsia"/>
          <w:color w:val="333333"/>
        </w:rPr>
        <w:t>商经济</w:t>
      </w:r>
      <w:proofErr w:type="gramEnd"/>
      <w:r>
        <w:rPr>
          <w:rFonts w:ascii="宋体" w:eastAsia="宋体" w:hAnsi="宋体" w:cs="宋体" w:hint="eastAsia"/>
          <w:color w:val="333333"/>
        </w:rPr>
        <w:t>法学，公共事业管理（医事法律方向），商务法律，法律事务，司法助理，比较法学，国际人权法，国际环境法，国际民事诉讼与仲裁，</w:t>
      </w:r>
      <w:r>
        <w:rPr>
          <w:rFonts w:ascii="宋体" w:eastAsia="宋体" w:hAnsi="宋体" w:cs="宋体" w:hint="eastAsia"/>
          <w:color w:val="333333"/>
        </w:rPr>
        <w:t>WTO</w:t>
      </w:r>
      <w:r>
        <w:rPr>
          <w:rFonts w:ascii="宋体" w:eastAsia="宋体" w:hAnsi="宋体" w:cs="宋体" w:hint="eastAsia"/>
          <w:color w:val="333333"/>
        </w:rPr>
        <w:t>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B3D2BE0"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22.</w:t>
      </w:r>
      <w:r>
        <w:rPr>
          <w:rFonts w:ascii="宋体" w:eastAsia="宋体" w:hAnsi="宋体" w:cs="宋体" w:hint="eastAsia"/>
          <w:color w:val="333333"/>
        </w:rPr>
        <w:t>监所管理类：监狱学，犯罪学，狱政管理，刑事执行，劳教管理，罪犯</w:t>
      </w:r>
      <w:r>
        <w:rPr>
          <w:rFonts w:ascii="宋体" w:eastAsia="宋体" w:hAnsi="宋体" w:cs="宋体" w:hint="eastAsia"/>
          <w:color w:val="333333"/>
        </w:rPr>
        <w:t>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27BC2B0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23.</w:t>
      </w:r>
      <w:r>
        <w:rPr>
          <w:rFonts w:ascii="宋体" w:eastAsia="宋体" w:hAnsi="宋体" w:cs="宋体" w:hint="eastAsia"/>
          <w:color w:val="333333"/>
        </w:rPr>
        <w:t>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w:t>
      </w:r>
      <w:r>
        <w:rPr>
          <w:rFonts w:ascii="宋体" w:eastAsia="宋体" w:hAnsi="宋体" w:cs="宋体" w:hint="eastAsia"/>
          <w:color w:val="333333"/>
        </w:rPr>
        <w:t>学（思想政治教育），政史教育，中国近现代史基本问题研究，马克思主义理论与思想政治教育，马克思主义理论，中共党史，学科教学（思政），少年儿童组织与思想意识教育</w:t>
      </w:r>
    </w:p>
    <w:p w14:paraId="7C6AE39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24.</w:t>
      </w:r>
      <w:r>
        <w:rPr>
          <w:rFonts w:ascii="宋体" w:eastAsia="宋体" w:hAnsi="宋体" w:cs="宋体" w:hint="eastAsia"/>
          <w:color w:val="333333"/>
        </w:rPr>
        <w:t>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w:t>
      </w:r>
      <w:r>
        <w:rPr>
          <w:rFonts w:ascii="宋体" w:eastAsia="宋体" w:hAnsi="宋体" w:cs="宋体" w:hint="eastAsia"/>
          <w:color w:val="333333"/>
        </w:rPr>
        <w:t>与管理，社区矫正，戒毒矫治技术，戒毒康复，司法社会工作，社会管理与</w:t>
      </w:r>
      <w:r>
        <w:rPr>
          <w:rFonts w:ascii="宋体" w:eastAsia="宋体" w:hAnsi="宋体" w:cs="宋体" w:hint="eastAsia"/>
          <w:color w:val="333333"/>
        </w:rPr>
        <w:lastRenderedPageBreak/>
        <w:t>学习，公益慈善事业管理，现代家政服务与管理，家政服务与管理，婚庆服务与管理，现代殡葬技术与管理，殡葬设备维护技术，陵园服务与管理，认知与公共服务</w:t>
      </w:r>
    </w:p>
    <w:p w14:paraId="60CD73F1"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25.</w:t>
      </w:r>
      <w:r>
        <w:rPr>
          <w:rFonts w:ascii="宋体" w:eastAsia="宋体" w:hAnsi="宋体" w:cs="宋体" w:hint="eastAsia"/>
          <w:color w:val="333333"/>
        </w:rPr>
        <w:t>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F53501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26.</w:t>
      </w:r>
      <w:r>
        <w:rPr>
          <w:rFonts w:ascii="宋体" w:eastAsia="宋体" w:hAnsi="宋体" w:cs="宋体" w:hint="eastAsia"/>
          <w:color w:val="333333"/>
        </w:rPr>
        <w:t>政治学类：政治学，政治学与行政学，国际政治，外交学，思想政治教育，小</w:t>
      </w:r>
      <w:r>
        <w:rPr>
          <w:rFonts w:ascii="宋体" w:eastAsia="宋体" w:hAnsi="宋体" w:cs="宋体" w:hint="eastAsia"/>
          <w:color w:val="333333"/>
        </w:rPr>
        <w:t>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4B10FAA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27.</w:t>
      </w:r>
      <w:r>
        <w:rPr>
          <w:rFonts w:ascii="宋体" w:eastAsia="宋体" w:hAnsi="宋体" w:cs="宋体" w:hint="eastAsia"/>
          <w:color w:val="333333"/>
        </w:rPr>
        <w:t>公安学类：公安技术类，公安学，治安学，治安管理，侦查（学），侦查管理，侦察学，刑事侦查，国内安全保卫，政治安全保卫，科技防卫，安全防范工程，安全防</w:t>
      </w:r>
      <w:r>
        <w:rPr>
          <w:rFonts w:ascii="宋体" w:eastAsia="宋体" w:hAnsi="宋体" w:cs="宋体" w:hint="eastAsia"/>
          <w:color w:val="333333"/>
        </w:rPr>
        <w:t>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Pr>
          <w:rFonts w:ascii="宋体" w:eastAsia="宋体" w:hAnsi="宋体" w:cs="宋体" w:hint="eastAsia"/>
          <w:color w:val="333333"/>
        </w:rPr>
        <w:t>务</w:t>
      </w:r>
      <w:proofErr w:type="gramEnd"/>
      <w:r>
        <w:rPr>
          <w:rFonts w:ascii="宋体" w:eastAsia="宋体" w:hAnsi="宋体" w:cs="宋体" w:hint="eastAsia"/>
          <w:color w:val="333333"/>
        </w:rPr>
        <w:t>）指挥与战术，边防通信指挥，边防指挥，禁毒（学），禁毒，警犬技术，犯罪社会学，犯罪学，警察心理学，犯罪心理学，公安情报学，公安信息技术，公安文秘，公安法制，特警，警务指挥与战术，警察指挥与战术，</w:t>
      </w:r>
      <w:r>
        <w:rPr>
          <w:rFonts w:ascii="宋体" w:eastAsia="宋体" w:hAnsi="宋体" w:cs="宋体" w:hint="eastAsia"/>
          <w:color w:val="333333"/>
        </w:rPr>
        <w:t>消防指挥</w:t>
      </w:r>
    </w:p>
    <w:p w14:paraId="16FC501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四、教育学大类</w:t>
      </w:r>
    </w:p>
    <w:p w14:paraId="10743112"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28.</w:t>
      </w:r>
      <w:r>
        <w:rPr>
          <w:rFonts w:ascii="宋体" w:eastAsia="宋体" w:hAnsi="宋体" w:cs="宋体" w:hint="eastAsia"/>
          <w:color w:val="333333"/>
        </w:rPr>
        <w:t>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w:t>
      </w:r>
      <w:r>
        <w:rPr>
          <w:rFonts w:ascii="宋体" w:eastAsia="宋体" w:hAnsi="宋体" w:cs="宋体" w:hint="eastAsia"/>
          <w:color w:val="333333"/>
        </w:rPr>
        <w:t>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F0DF98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29.</w:t>
      </w:r>
      <w:r>
        <w:rPr>
          <w:rFonts w:ascii="宋体" w:eastAsia="宋体" w:hAnsi="宋体" w:cs="宋体" w:hint="eastAsia"/>
          <w:color w:val="333333"/>
        </w:rPr>
        <w:t>体育学类：体育教育，运动训练，社会体育，运动人体科学，</w:t>
      </w:r>
      <w:r>
        <w:rPr>
          <w:rFonts w:ascii="宋体" w:eastAsia="宋体" w:hAnsi="宋体" w:cs="宋体" w:hint="eastAsia"/>
          <w:color w:val="333333"/>
        </w:rPr>
        <w:t>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0FB688CE"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30.</w:t>
      </w:r>
      <w:r>
        <w:rPr>
          <w:rFonts w:ascii="宋体" w:eastAsia="宋体" w:hAnsi="宋体" w:cs="宋体" w:hint="eastAsia"/>
          <w:color w:val="333333"/>
        </w:rPr>
        <w:t>职业技术教育类：农艺</w:t>
      </w:r>
      <w:r>
        <w:rPr>
          <w:rFonts w:ascii="宋体" w:eastAsia="宋体" w:hAnsi="宋体" w:cs="宋体" w:hint="eastAsia"/>
          <w:color w:val="333333"/>
        </w:rPr>
        <w:t>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w:t>
      </w:r>
      <w:r>
        <w:rPr>
          <w:rFonts w:ascii="宋体" w:eastAsia="宋体" w:hAnsi="宋体" w:cs="宋体" w:hint="eastAsia"/>
          <w:color w:val="333333"/>
        </w:rPr>
        <w:lastRenderedPageBreak/>
        <w:t>成型工艺教育，食品工艺教育，纺织工艺教育，染整工艺教育，化工工艺教育，化工分析与检测技术教育，建筑材料工程教育，建筑工程教育，服装设计与工艺教育，装潢设计与工艺教育，旅游管理与服务教育，食</w:t>
      </w:r>
      <w:r>
        <w:rPr>
          <w:rFonts w:ascii="宋体" w:eastAsia="宋体" w:hAnsi="宋体" w:cs="宋体" w:hint="eastAsia"/>
          <w:color w:val="333333"/>
        </w:rPr>
        <w:t>品营养与检验教育，烹饪与营养教育，财务会计教育，文秘教育，市场营销教育，职业技术教育管理，职业技术教育（学）</w:t>
      </w:r>
    </w:p>
    <w:p w14:paraId="0CF40392"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31.</w:t>
      </w:r>
      <w:r>
        <w:rPr>
          <w:rFonts w:ascii="宋体" w:eastAsia="宋体" w:hAnsi="宋体" w:cs="宋体" w:hint="eastAsia"/>
          <w:color w:val="333333"/>
        </w:rPr>
        <w:t>科学教育类：科学与技术教育，科学教育，小学科学教育，物理教育，化学教育，生物教育，地理教育，学科教学（化学），学科教学（地理），学科教学（物理），学科教学（生物），课程与教学论（小学教学），小学教育（科学方向）</w:t>
      </w:r>
    </w:p>
    <w:p w14:paraId="4A1388B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五、理学、工学大类</w:t>
      </w:r>
    </w:p>
    <w:p w14:paraId="29C7EAE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32.</w:t>
      </w:r>
      <w:r>
        <w:rPr>
          <w:rFonts w:ascii="宋体" w:eastAsia="宋体" w:hAnsi="宋体" w:cs="宋体" w:hint="eastAsia"/>
          <w:color w:val="333333"/>
        </w:rPr>
        <w:t>公安技术类：公安视听技术，刑事科学技术，刑事侦查技术，刑事侦察，刑事科学，刑事技术，技术侦查，安全防范工程，火灾勘查，交通管理（工程），核生化消防，抢险救援（</w:t>
      </w:r>
      <w:r>
        <w:rPr>
          <w:rFonts w:ascii="宋体" w:eastAsia="宋体" w:hAnsi="宋体" w:cs="宋体" w:hint="eastAsia"/>
          <w:color w:val="333333"/>
        </w:rPr>
        <w:t>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6E4580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33.</w:t>
      </w:r>
      <w:r>
        <w:rPr>
          <w:rFonts w:ascii="宋体" w:eastAsia="宋体" w:hAnsi="宋体" w:cs="宋体" w:hint="eastAsia"/>
          <w:color w:val="333333"/>
        </w:rPr>
        <w:t>数学类：数学，数学与应用数学，信息与计算科学，数理基础科学，基础数学，计算数学，概率论与数理统计，应用数学，运筹学与控制论，学科教学（数学），数理经济与数理金融，计算物理与数值分析，数学与应用数学（统计学方向</w:t>
      </w:r>
      <w:r>
        <w:rPr>
          <w:rFonts w:ascii="宋体" w:eastAsia="宋体" w:hAnsi="宋体" w:cs="宋体" w:hint="eastAsia"/>
          <w:color w:val="333333"/>
        </w:rPr>
        <w:t>）</w:t>
      </w:r>
    </w:p>
    <w:p w14:paraId="6D7A255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34.</w:t>
      </w:r>
      <w:r>
        <w:rPr>
          <w:rFonts w:ascii="宋体" w:eastAsia="宋体" w:hAnsi="宋体" w:cs="宋体" w:hint="eastAsia"/>
          <w:color w:val="333333"/>
        </w:rPr>
        <w:t>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F9D350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35.</w:t>
      </w:r>
      <w:r>
        <w:rPr>
          <w:rFonts w:ascii="宋体" w:eastAsia="宋体" w:hAnsi="宋体" w:cs="宋体" w:hint="eastAsia"/>
          <w:color w:val="333333"/>
        </w:rPr>
        <w:t>化学类：化学，应用化学，化学生物学，分子科学与工程，化学分析技术，学科教学（化学），无机化学，分析化学，有机化学，物理化学，高分子化学与物理，材料化学，材料物理与化学，环境化学，电化学，催化化学，物构化学，农药学，放射化学，化学</w:t>
      </w:r>
      <w:r>
        <w:rPr>
          <w:rFonts w:ascii="宋体" w:eastAsia="宋体" w:hAnsi="宋体" w:cs="宋体" w:hint="eastAsia"/>
          <w:color w:val="333333"/>
        </w:rPr>
        <w:t>信息，化学基地班，食品安全与药物化学，资源循环科学与工程，纳米科学与技术，材料与化工，药物化学</w:t>
      </w:r>
    </w:p>
    <w:p w14:paraId="3C4E169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36.</w:t>
      </w:r>
      <w:r>
        <w:rPr>
          <w:rFonts w:ascii="宋体" w:eastAsia="宋体" w:hAnsi="宋体" w:cs="宋体" w:hint="eastAsia"/>
          <w:color w:val="333333"/>
        </w:rPr>
        <w:t>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w:t>
      </w:r>
      <w:r>
        <w:rPr>
          <w:rFonts w:ascii="宋体" w:eastAsia="宋体" w:hAnsi="宋体" w:cs="宋体" w:hint="eastAsia"/>
          <w:color w:val="333333"/>
        </w:rPr>
        <w:t>物技术与工程，作物生物技术，湿地生态学，湿地资源利用与管理，植物生态学，动物生态学</w:t>
      </w:r>
    </w:p>
    <w:p w14:paraId="2F54B53E"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37.</w:t>
      </w:r>
      <w:r>
        <w:rPr>
          <w:rFonts w:ascii="宋体" w:eastAsia="宋体" w:hAnsi="宋体" w:cs="宋体" w:hint="eastAsia"/>
          <w:color w:val="333333"/>
        </w:rPr>
        <w:t>天文学类：天文学，天体物理，天体测量与天体力学</w:t>
      </w:r>
    </w:p>
    <w:p w14:paraId="73E75BA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38.</w:t>
      </w:r>
      <w:r>
        <w:rPr>
          <w:rFonts w:ascii="宋体" w:eastAsia="宋体" w:hAnsi="宋体" w:cs="宋体" w:hint="eastAsia"/>
          <w:color w:val="333333"/>
        </w:rPr>
        <w:t>地质学类：地质学，地球化学，矿物学、岩石学、矿床学，古生物学及地层学，构造地质学，第四纪地质学</w:t>
      </w:r>
    </w:p>
    <w:p w14:paraId="2073268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39.</w:t>
      </w:r>
      <w:r>
        <w:rPr>
          <w:rFonts w:ascii="宋体" w:eastAsia="宋体" w:hAnsi="宋体" w:cs="宋体" w:hint="eastAsia"/>
          <w:color w:val="333333"/>
        </w:rPr>
        <w:t>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w:t>
      </w:r>
      <w:r>
        <w:rPr>
          <w:rFonts w:ascii="宋体" w:eastAsia="宋体" w:hAnsi="宋体" w:cs="宋体" w:hint="eastAsia"/>
          <w:color w:val="333333"/>
        </w:rPr>
        <w:t>湿地科学</w:t>
      </w:r>
    </w:p>
    <w:p w14:paraId="53B044C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40.</w:t>
      </w:r>
      <w:r>
        <w:rPr>
          <w:rFonts w:ascii="宋体" w:eastAsia="宋体" w:hAnsi="宋体" w:cs="宋体" w:hint="eastAsia"/>
          <w:color w:val="333333"/>
        </w:rPr>
        <w:t>地球物理学类：地球物理学，地球与空间科学，空间科学与技术，固体地球物理学，空间物理学，信息技术与地球物理，应用地球物理，空间信息与数字技术，防灾减灾科学与工程</w:t>
      </w:r>
    </w:p>
    <w:p w14:paraId="5D62D38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41.</w:t>
      </w:r>
      <w:r>
        <w:rPr>
          <w:rFonts w:ascii="宋体" w:eastAsia="宋体" w:hAnsi="宋体" w:cs="宋体" w:hint="eastAsia"/>
          <w:color w:val="333333"/>
        </w:rPr>
        <w:t>大气科学类：大气科学，应用气象学，气象学，大气物理学与大气环境，大气科学技术，大气探测技术，应用气象技术，防雷技术，雷电防护技术，资源与环境</w:t>
      </w:r>
    </w:p>
    <w:p w14:paraId="55286FD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42.</w:t>
      </w:r>
      <w:r>
        <w:rPr>
          <w:rFonts w:ascii="宋体" w:eastAsia="宋体" w:hAnsi="宋体" w:cs="宋体" w:hint="eastAsia"/>
          <w:color w:val="333333"/>
        </w:rPr>
        <w:t>海洋科学类：海洋科学，海洋技术，海洋资源与环境，海洋管理，军事海洋学，海洋生物资源与环境，物理海洋学，海洋化学，海洋生物学，海洋地质，海岸带综合管理，海洋物理（学）</w:t>
      </w:r>
    </w:p>
    <w:p w14:paraId="654889AE"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43.</w:t>
      </w:r>
      <w:r>
        <w:rPr>
          <w:rFonts w:ascii="宋体" w:eastAsia="宋体" w:hAnsi="宋体" w:cs="宋体" w:hint="eastAsia"/>
          <w:color w:val="333333"/>
        </w:rPr>
        <w:t>心理学类：</w:t>
      </w:r>
      <w:r>
        <w:rPr>
          <w:rFonts w:ascii="宋体" w:eastAsia="宋体" w:hAnsi="宋体" w:cs="宋体" w:hint="eastAsia"/>
          <w:color w:val="333333"/>
        </w:rPr>
        <w:t>心理学，应用心理学（含临床心理学方向、犯罪心理学、社会心理学、心理咨询等），基础心理学，发展与教育心理学，人格心理学，认知神经科学，临床心理学，应用心理硕士，心理健康教育，应用心理</w:t>
      </w:r>
    </w:p>
    <w:p w14:paraId="632B598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44.</w:t>
      </w:r>
      <w:r>
        <w:rPr>
          <w:rFonts w:ascii="宋体" w:eastAsia="宋体" w:hAnsi="宋体" w:cs="宋体" w:hint="eastAsia"/>
          <w:color w:val="333333"/>
        </w:rPr>
        <w:t>系统科学类：系统理论，系统科学与工程，系统分析与集成</w:t>
      </w:r>
    </w:p>
    <w:p w14:paraId="1EEFCBD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45.</w:t>
      </w:r>
      <w:r>
        <w:rPr>
          <w:rFonts w:ascii="宋体" w:eastAsia="宋体" w:hAnsi="宋体" w:cs="宋体" w:hint="eastAsia"/>
          <w:color w:val="333333"/>
        </w:rPr>
        <w:t>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w:t>
      </w:r>
      <w:r>
        <w:rPr>
          <w:rFonts w:ascii="宋体" w:eastAsia="宋体" w:hAnsi="宋体" w:cs="宋体" w:hint="eastAsia"/>
          <w:color w:val="333333"/>
        </w:rPr>
        <w:t>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Pr>
          <w:rFonts w:ascii="宋体" w:eastAsia="宋体" w:hAnsi="宋体" w:cs="宋体" w:hint="eastAsia"/>
          <w:color w:val="333333"/>
        </w:rPr>
        <w:t>岩矿分析</w:t>
      </w:r>
      <w:proofErr w:type="gramEnd"/>
      <w:r>
        <w:rPr>
          <w:rFonts w:ascii="宋体" w:eastAsia="宋体" w:hAnsi="宋体" w:cs="宋体" w:hint="eastAsia"/>
          <w:color w:val="333333"/>
        </w:rPr>
        <w:t>与鉴定技术，</w:t>
      </w:r>
      <w:proofErr w:type="gramStart"/>
      <w:r>
        <w:rPr>
          <w:rFonts w:ascii="宋体" w:eastAsia="宋体" w:hAnsi="宋体" w:cs="宋体" w:hint="eastAsia"/>
          <w:color w:val="333333"/>
        </w:rPr>
        <w:t>岩矿分析</w:t>
      </w:r>
      <w:proofErr w:type="gramEnd"/>
      <w:r>
        <w:rPr>
          <w:rFonts w:ascii="宋体" w:eastAsia="宋体" w:hAnsi="宋体" w:cs="宋体" w:hint="eastAsia"/>
          <w:color w:val="333333"/>
        </w:rPr>
        <w:t>与鉴定，宝玉石鉴定与加工技术，宝玉石鉴定与加工，宝玉石鉴定与营销，矿山资源开发与管理，珠宝鉴定与营销，矿山地质，工程地质勘查，城市地质勘查，水文与</w:t>
      </w:r>
      <w:r>
        <w:rPr>
          <w:rFonts w:ascii="宋体" w:eastAsia="宋体" w:hAnsi="宋体" w:cs="宋体" w:hint="eastAsia"/>
          <w:color w:val="333333"/>
        </w:rPr>
        <w:t>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w:t>
      </w:r>
      <w:r>
        <w:rPr>
          <w:rFonts w:ascii="宋体" w:eastAsia="宋体" w:hAnsi="宋体" w:cs="宋体" w:hint="eastAsia"/>
          <w:color w:val="333333"/>
        </w:rPr>
        <w:lastRenderedPageBreak/>
        <w:t>开采技术，固体矿床露天开采技术，沙矿床开采技术，矿井建设，矿井建设工程技术，矿山机电，矿井通风与安全，通风技术与安全管理，矿井运输与提升，矿山机电与智能装备，矿山机电技术，</w:t>
      </w:r>
      <w:r>
        <w:rPr>
          <w:rFonts w:ascii="宋体" w:eastAsia="宋体" w:hAnsi="宋体" w:cs="宋体" w:hint="eastAsia"/>
          <w:color w:val="333333"/>
        </w:rPr>
        <w:t>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F14143E"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46.</w:t>
      </w:r>
      <w:r>
        <w:rPr>
          <w:rFonts w:ascii="宋体" w:eastAsia="宋体" w:hAnsi="宋体" w:cs="宋体" w:hint="eastAsia"/>
          <w:color w:val="333333"/>
        </w:rPr>
        <w:t>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w:t>
      </w:r>
      <w:r>
        <w:rPr>
          <w:rFonts w:ascii="宋体" w:eastAsia="宋体" w:hAnsi="宋体" w:cs="宋体" w:hint="eastAsia"/>
          <w:color w:val="333333"/>
        </w:rPr>
        <w:t>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Pr>
          <w:rFonts w:ascii="宋体" w:eastAsia="宋体" w:hAnsi="宋体" w:cs="宋体" w:hint="eastAsia"/>
          <w:color w:val="333333"/>
        </w:rPr>
        <w:t>伏材料</w:t>
      </w:r>
      <w:proofErr w:type="gramEnd"/>
      <w:r>
        <w:rPr>
          <w:rFonts w:ascii="宋体" w:eastAsia="宋体" w:hAnsi="宋体" w:cs="宋体" w:hint="eastAsia"/>
          <w:color w:val="333333"/>
        </w:rPr>
        <w:t>制备技术，硅材料制备技术，</w:t>
      </w:r>
      <w:proofErr w:type="gramStart"/>
      <w:r>
        <w:rPr>
          <w:rFonts w:ascii="宋体" w:eastAsia="宋体" w:hAnsi="宋体" w:cs="宋体" w:hint="eastAsia"/>
          <w:color w:val="333333"/>
        </w:rPr>
        <w:t>炭材料</w:t>
      </w:r>
      <w:proofErr w:type="gramEnd"/>
      <w:r>
        <w:rPr>
          <w:rFonts w:ascii="宋体" w:eastAsia="宋体" w:hAnsi="宋体" w:cs="宋体" w:hint="eastAsia"/>
          <w:color w:val="333333"/>
        </w:rPr>
        <w:t>工程技术，</w:t>
      </w:r>
      <w:proofErr w:type="gramStart"/>
      <w:r>
        <w:rPr>
          <w:rFonts w:ascii="宋体" w:eastAsia="宋体" w:hAnsi="宋体" w:cs="宋体" w:hint="eastAsia"/>
          <w:color w:val="333333"/>
        </w:rPr>
        <w:t>炭</w:t>
      </w:r>
      <w:r>
        <w:rPr>
          <w:rFonts w:ascii="宋体" w:eastAsia="宋体" w:hAnsi="宋体" w:cs="宋体" w:hint="eastAsia"/>
          <w:color w:val="333333"/>
        </w:rPr>
        <w:t>素</w:t>
      </w:r>
      <w:proofErr w:type="gramEnd"/>
      <w:r>
        <w:rPr>
          <w:rFonts w:ascii="宋体" w:eastAsia="宋体" w:hAnsi="宋体" w:cs="宋体" w:hint="eastAsia"/>
          <w:color w:val="333333"/>
        </w:rPr>
        <w:t>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w:t>
      </w:r>
      <w:proofErr w:type="gramStart"/>
      <w:r>
        <w:rPr>
          <w:rFonts w:ascii="宋体" w:eastAsia="宋体" w:hAnsi="宋体" w:cs="宋体" w:hint="eastAsia"/>
          <w:color w:val="333333"/>
        </w:rPr>
        <w:t>增材制造</w:t>
      </w:r>
      <w:proofErr w:type="gramEnd"/>
      <w:r>
        <w:rPr>
          <w:rFonts w:ascii="宋体" w:eastAsia="宋体" w:hAnsi="宋体" w:cs="宋体" w:hint="eastAsia"/>
          <w:color w:val="333333"/>
        </w:rPr>
        <w:t>技术，材料与化工，</w:t>
      </w:r>
      <w:proofErr w:type="gramStart"/>
      <w:r>
        <w:rPr>
          <w:rFonts w:ascii="宋体" w:eastAsia="宋体" w:hAnsi="宋体" w:cs="宋体" w:hint="eastAsia"/>
          <w:color w:val="333333"/>
        </w:rPr>
        <w:t>软物质</w:t>
      </w:r>
      <w:proofErr w:type="gramEnd"/>
      <w:r>
        <w:rPr>
          <w:rFonts w:ascii="宋体" w:eastAsia="宋体" w:hAnsi="宋体" w:cs="宋体" w:hint="eastAsia"/>
          <w:color w:val="333333"/>
        </w:rPr>
        <w:t>与功能材料</w:t>
      </w:r>
    </w:p>
    <w:p w14:paraId="05191F3A"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47.</w:t>
      </w:r>
      <w:r>
        <w:rPr>
          <w:rFonts w:ascii="宋体" w:eastAsia="宋体" w:hAnsi="宋体" w:cs="宋体" w:hint="eastAsia"/>
          <w:color w:val="333333"/>
        </w:rPr>
        <w:t>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Pr>
          <w:rFonts w:ascii="宋体" w:eastAsia="宋体" w:hAnsi="宋体" w:cs="宋体" w:hint="eastAsia"/>
          <w:color w:val="333333"/>
        </w:rPr>
        <w:t>微机电</w:t>
      </w:r>
      <w:proofErr w:type="gramEnd"/>
      <w:r>
        <w:rPr>
          <w:rFonts w:ascii="宋体" w:eastAsia="宋体" w:hAnsi="宋体" w:cs="宋体" w:hint="eastAsia"/>
          <w:color w:val="333333"/>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w:t>
      </w:r>
      <w:r>
        <w:rPr>
          <w:rFonts w:ascii="宋体" w:eastAsia="宋体" w:hAnsi="宋体" w:cs="宋体" w:hint="eastAsia"/>
          <w:color w:val="333333"/>
        </w:rPr>
        <w:t>，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w:t>
      </w:r>
      <w:r>
        <w:rPr>
          <w:rFonts w:ascii="宋体" w:eastAsia="宋体" w:hAnsi="宋体" w:cs="宋体" w:hint="eastAsia"/>
          <w:color w:val="333333"/>
        </w:rPr>
        <w:t>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w:t>
      </w:r>
      <w:r>
        <w:rPr>
          <w:rFonts w:ascii="宋体" w:eastAsia="宋体" w:hAnsi="宋体" w:cs="宋体" w:hint="eastAsia"/>
          <w:color w:val="333333"/>
        </w:rPr>
        <w:t>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w:t>
      </w:r>
      <w:r>
        <w:rPr>
          <w:rFonts w:ascii="宋体" w:eastAsia="宋体" w:hAnsi="宋体" w:cs="宋体" w:hint="eastAsia"/>
          <w:color w:val="333333"/>
        </w:rPr>
        <w:lastRenderedPageBreak/>
        <w:t>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w:t>
      </w:r>
      <w:r>
        <w:rPr>
          <w:rFonts w:ascii="宋体" w:eastAsia="宋体" w:hAnsi="宋体" w:cs="宋体" w:hint="eastAsia"/>
          <w:color w:val="333333"/>
        </w:rPr>
        <w:t>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w:t>
      </w:r>
      <w:r>
        <w:rPr>
          <w:rFonts w:ascii="宋体" w:eastAsia="宋体" w:hAnsi="宋体" w:cs="宋体" w:hint="eastAsia"/>
          <w:color w:val="333333"/>
        </w:rPr>
        <w:t>，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3DD0F12A"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48.</w:t>
      </w:r>
      <w:r>
        <w:rPr>
          <w:rFonts w:ascii="宋体" w:eastAsia="宋体" w:hAnsi="宋体" w:cs="宋体" w:hint="eastAsia"/>
          <w:color w:val="333333"/>
        </w:rPr>
        <w:t>仪器仪表类：测控技术与仪器，电子信息焊接技术及仪器，精密仪器及机械，测试计量技术及仪器，仪器科学与技术，工程硕士（仪器仪表工程），电子测</w:t>
      </w:r>
      <w:r>
        <w:rPr>
          <w:rFonts w:ascii="宋体" w:eastAsia="宋体" w:hAnsi="宋体" w:cs="宋体" w:hint="eastAsia"/>
          <w:color w:val="333333"/>
        </w:rPr>
        <w:t>量技术与仪器，电子产品检测技术，电子产品质量检测，电子信息（仪器仪表工程）</w:t>
      </w:r>
    </w:p>
    <w:p w14:paraId="7FBB9051"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49.</w:t>
      </w:r>
      <w:r>
        <w:rPr>
          <w:rFonts w:ascii="宋体" w:eastAsia="宋体" w:hAnsi="宋体" w:cs="宋体" w:hint="eastAsia"/>
          <w:color w:val="333333"/>
        </w:rPr>
        <w:t>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w:t>
      </w:r>
      <w:r>
        <w:rPr>
          <w:rFonts w:ascii="宋体" w:eastAsia="宋体" w:hAnsi="宋体" w:cs="宋体" w:hint="eastAsia"/>
          <w:color w:val="333333"/>
        </w:rPr>
        <w:t>与冷藏技术，制冷与空调技术，工业热工控制技术，反应堆</w:t>
      </w:r>
      <w:r>
        <w:rPr>
          <w:rFonts w:ascii="宋体" w:eastAsia="宋体" w:hAnsi="宋体" w:cs="宋体" w:hint="eastAsia"/>
          <w:color w:val="333333"/>
        </w:rPr>
        <w:lastRenderedPageBreak/>
        <w:t>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w:t>
      </w:r>
      <w:r>
        <w:rPr>
          <w:rFonts w:ascii="宋体" w:eastAsia="宋体" w:hAnsi="宋体" w:cs="宋体" w:hint="eastAsia"/>
          <w:color w:val="333333"/>
        </w:rPr>
        <w:t>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Pr>
          <w:rFonts w:ascii="宋体" w:eastAsia="宋体" w:hAnsi="宋体" w:cs="宋体" w:hint="eastAsia"/>
          <w:color w:val="333333"/>
        </w:rPr>
        <w:t>伏工程</w:t>
      </w:r>
      <w:proofErr w:type="gramEnd"/>
      <w:r>
        <w:rPr>
          <w:rFonts w:ascii="宋体" w:eastAsia="宋体" w:hAnsi="宋体" w:cs="宋体" w:hint="eastAsia"/>
          <w:color w:val="333333"/>
        </w:rPr>
        <w:t>技术，光伏发电技术与应用，风力发电工程技术，风电系统运行与维护，氢能技术应用，飞行器动力工程，清洁能源技术，航空工程</w:t>
      </w:r>
    </w:p>
    <w:p w14:paraId="34DFAD4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50.</w:t>
      </w:r>
      <w:r>
        <w:rPr>
          <w:rFonts w:ascii="宋体" w:eastAsia="宋体" w:hAnsi="宋体" w:cs="宋体" w:hint="eastAsia"/>
          <w:color w:val="333333"/>
        </w:rPr>
        <w:t>电子信息类：通信信息类，微电子科学与工程，应用电子技术教育，医学信息工程，广播电视工程，水声工程，光电信息科学与工程，集成电路设计与集成系统，电子科学与技术，电子封装技术，物理电子学，电路与系统</w:t>
      </w:r>
      <w:r>
        <w:rPr>
          <w:rFonts w:ascii="宋体" w:eastAsia="宋体" w:hAnsi="宋体" w:cs="宋体" w:hint="eastAsia"/>
          <w:color w:val="333333"/>
        </w:rPr>
        <w:t>，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1CEFCC0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51.</w:t>
      </w:r>
      <w:r>
        <w:rPr>
          <w:rFonts w:ascii="宋体" w:eastAsia="宋体" w:hAnsi="宋体" w:cs="宋体" w:hint="eastAsia"/>
          <w:color w:val="333333"/>
        </w:rPr>
        <w:t>通信信息类：电子信息科学与技术，电波传播与天线，电磁场与无线技术，信息工程，电信工程及管理，通信工程，现代通信工程，电</w:t>
      </w:r>
      <w:r>
        <w:rPr>
          <w:rFonts w:ascii="宋体" w:eastAsia="宋体" w:hAnsi="宋体" w:cs="宋体" w:hint="eastAsia"/>
          <w:color w:val="333333"/>
        </w:rPr>
        <w:t>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w:t>
      </w:r>
      <w:r>
        <w:rPr>
          <w:rFonts w:ascii="宋体" w:eastAsia="宋体" w:hAnsi="宋体" w:cs="宋体" w:hint="eastAsia"/>
          <w:color w:val="333333"/>
        </w:rPr>
        <w:lastRenderedPageBreak/>
        <w:t>信线路，光纤通信，邮政通信，邮政通信管理，通讯工程设计与管理，电信商务，电信服务与管理，无线电技术，信息技术应用，移动应用开发，移动设备应用开发，</w:t>
      </w:r>
      <w:r>
        <w:rPr>
          <w:rFonts w:ascii="宋体" w:eastAsia="宋体" w:hAnsi="宋体" w:cs="宋体" w:hint="eastAsia"/>
          <w:color w:val="333333"/>
        </w:rPr>
        <w:t>数据通信与网络系统，数据通信与因特网，通信软件技术，通信工程设计与监理，智能光电技术应用，光电技术应用，光电显示技术，新一代电子信息技术，通信工程（含宽带网络移动通信等）</w:t>
      </w:r>
    </w:p>
    <w:p w14:paraId="0C59F1F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52.</w:t>
      </w:r>
      <w:r>
        <w:rPr>
          <w:rFonts w:ascii="宋体" w:eastAsia="宋体" w:hAnsi="宋体" w:cs="宋体" w:hint="eastAsia"/>
          <w:color w:val="333333"/>
        </w:rPr>
        <w:t>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w:t>
      </w:r>
      <w:r>
        <w:rPr>
          <w:rFonts w:ascii="宋体" w:eastAsia="宋体" w:hAnsi="宋体" w:cs="宋体" w:hint="eastAsia"/>
          <w:color w:val="333333"/>
        </w:rPr>
        <w:t>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w:t>
      </w:r>
      <w:r>
        <w:rPr>
          <w:rFonts w:ascii="宋体" w:eastAsia="宋体" w:hAnsi="宋体" w:cs="宋体" w:hint="eastAsia"/>
          <w:color w:val="333333"/>
        </w:rPr>
        <w:t>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r>
        <w:rPr>
          <w:rFonts w:ascii="宋体" w:eastAsia="宋体" w:hAnsi="宋体" w:cs="宋体" w:hint="eastAsia"/>
          <w:color w:val="333333"/>
        </w:rPr>
        <w:t>数字媒体应用技术</w:t>
      </w:r>
    </w:p>
    <w:p w14:paraId="6947DBA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53.</w:t>
      </w:r>
      <w:r>
        <w:rPr>
          <w:rFonts w:ascii="宋体" w:eastAsia="宋体" w:hAnsi="宋体" w:cs="宋体" w:hint="eastAsia"/>
          <w:color w:val="333333"/>
        </w:rPr>
        <w:t>计算机科学与技术类：计算机硬件技术类，计算机软件技术类，计算机网络技术类，计算机信息管理类，计算机多媒体技术类，计算机专门应用类</w:t>
      </w:r>
    </w:p>
    <w:p w14:paraId="1D58069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 xml:space="preserve">54. </w:t>
      </w:r>
      <w:r>
        <w:rPr>
          <w:rFonts w:ascii="宋体" w:eastAsia="宋体" w:hAnsi="宋体" w:cs="宋体" w:hint="eastAsia"/>
          <w:color w:val="333333"/>
        </w:rPr>
        <w:t>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w:t>
      </w:r>
      <w:r>
        <w:rPr>
          <w:rFonts w:ascii="宋体" w:eastAsia="宋体" w:hAnsi="宋体" w:cs="宋体" w:hint="eastAsia"/>
          <w:color w:val="333333"/>
        </w:rPr>
        <w:t>机软件与理论，应用软件工程，计算机软件，可视化程序设计，</w:t>
      </w:r>
      <w:r>
        <w:rPr>
          <w:rFonts w:ascii="宋体" w:eastAsia="宋体" w:hAnsi="宋体" w:cs="宋体" w:hint="eastAsia"/>
          <w:color w:val="333333"/>
        </w:rPr>
        <w:t>Web</w:t>
      </w:r>
      <w:r>
        <w:rPr>
          <w:rFonts w:ascii="宋体" w:eastAsia="宋体" w:hAnsi="宋体" w:cs="宋体" w:hint="eastAsia"/>
          <w:color w:val="333333"/>
        </w:rPr>
        <w:t>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t>
      </w:r>
      <w:proofErr w:type="spellStart"/>
      <w:r>
        <w:rPr>
          <w:rFonts w:ascii="宋体" w:eastAsia="宋体" w:hAnsi="宋体" w:cs="宋体" w:hint="eastAsia"/>
          <w:color w:val="333333"/>
        </w:rPr>
        <w:t>WEB</w:t>
      </w:r>
      <w:proofErr w:type="spellEnd"/>
      <w:r>
        <w:rPr>
          <w:rFonts w:ascii="宋体" w:eastAsia="宋体" w:hAnsi="宋体" w:cs="宋体" w:hint="eastAsia"/>
          <w:color w:val="333333"/>
        </w:rPr>
        <w:t>软件技术应用，</w:t>
      </w:r>
      <w:r>
        <w:rPr>
          <w:rFonts w:ascii="宋体" w:eastAsia="宋体" w:hAnsi="宋体" w:cs="宋体" w:hint="eastAsia"/>
          <w:color w:val="333333"/>
        </w:rPr>
        <w:t>WEB</w:t>
      </w:r>
      <w:r>
        <w:rPr>
          <w:rFonts w:ascii="宋体" w:eastAsia="宋体" w:hAnsi="宋体" w:cs="宋体" w:hint="eastAsia"/>
          <w:color w:val="333333"/>
        </w:rPr>
        <w:t>应用程序设计，软件开发与项目管理，</w:t>
      </w:r>
      <w:r>
        <w:rPr>
          <w:rFonts w:ascii="宋体" w:eastAsia="宋体" w:hAnsi="宋体" w:cs="宋体" w:hint="eastAsia"/>
          <w:color w:val="333333"/>
        </w:rPr>
        <w:t>WEB</w:t>
      </w:r>
      <w:r>
        <w:rPr>
          <w:rFonts w:ascii="宋体" w:eastAsia="宋体" w:hAnsi="宋体" w:cs="宋体" w:hint="eastAsia"/>
          <w:color w:val="333333"/>
        </w:rPr>
        <w:t>应用开发，</w:t>
      </w:r>
      <w:r>
        <w:rPr>
          <w:rFonts w:ascii="宋体" w:eastAsia="宋体" w:hAnsi="宋体" w:cs="宋体" w:hint="eastAsia"/>
          <w:color w:val="333333"/>
        </w:rPr>
        <w:t>WEB</w:t>
      </w:r>
      <w:r>
        <w:rPr>
          <w:rFonts w:ascii="宋体" w:eastAsia="宋体" w:hAnsi="宋体" w:cs="宋体" w:hint="eastAsia"/>
          <w:color w:val="333333"/>
        </w:rPr>
        <w:t>应用开发技术，</w:t>
      </w:r>
      <w:r>
        <w:rPr>
          <w:rFonts w:ascii="宋体" w:eastAsia="宋体" w:hAnsi="宋体" w:cs="宋体" w:hint="eastAsia"/>
          <w:color w:val="333333"/>
        </w:rPr>
        <w:t>WEB</w:t>
      </w:r>
      <w:r>
        <w:rPr>
          <w:rFonts w:ascii="宋体" w:eastAsia="宋体" w:hAnsi="宋体" w:cs="宋体" w:hint="eastAsia"/>
          <w:color w:val="333333"/>
        </w:rPr>
        <w:t>应用与开发，软件工程</w:t>
      </w:r>
      <w:r>
        <w:rPr>
          <w:rFonts w:ascii="宋体" w:eastAsia="宋体" w:hAnsi="宋体" w:cs="宋体" w:hint="eastAsia"/>
          <w:color w:val="333333"/>
        </w:rPr>
        <w:t>-WEB</w:t>
      </w:r>
      <w:r>
        <w:rPr>
          <w:rFonts w:ascii="宋体" w:eastAsia="宋体" w:hAnsi="宋体" w:cs="宋体" w:hint="eastAsia"/>
          <w:color w:val="333333"/>
        </w:rPr>
        <w:t>应用程序设计，计算机可视化程序设计，计算机软件工程，</w:t>
      </w:r>
      <w:r>
        <w:rPr>
          <w:rFonts w:ascii="宋体" w:eastAsia="宋体" w:hAnsi="宋体" w:cs="宋体" w:hint="eastAsia"/>
          <w:color w:val="333333"/>
        </w:rPr>
        <w:t>WEB</w:t>
      </w:r>
      <w:r>
        <w:rPr>
          <w:rFonts w:ascii="宋体" w:eastAsia="宋体" w:hAnsi="宋体" w:cs="宋体" w:hint="eastAsia"/>
          <w:color w:val="333333"/>
        </w:rPr>
        <w:t>软件技术应用开发，软</w:t>
      </w:r>
      <w:r>
        <w:rPr>
          <w:rFonts w:ascii="宋体" w:eastAsia="宋体" w:hAnsi="宋体" w:cs="宋体" w:hint="eastAsia"/>
          <w:color w:val="333333"/>
        </w:rPr>
        <w:t>件高职，</w:t>
      </w:r>
      <w:r>
        <w:rPr>
          <w:rFonts w:ascii="宋体" w:eastAsia="宋体" w:hAnsi="宋体" w:cs="宋体" w:hint="eastAsia"/>
          <w:color w:val="333333"/>
        </w:rPr>
        <w:t>WEB</w:t>
      </w:r>
      <w:r>
        <w:rPr>
          <w:rFonts w:ascii="宋体" w:eastAsia="宋体" w:hAnsi="宋体" w:cs="宋体" w:hint="eastAsia"/>
          <w:color w:val="333333"/>
        </w:rPr>
        <w:t>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3BC64BF"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 xml:space="preserve">55. </w:t>
      </w:r>
      <w:r>
        <w:rPr>
          <w:rFonts w:ascii="宋体" w:eastAsia="宋体" w:hAnsi="宋体" w:cs="宋体" w:hint="eastAsia"/>
          <w:color w:val="333333"/>
        </w:rPr>
        <w:t>计算机网络技术类：计算机科学与技术，电子与计算机工程，计算机科学教育，计算机技术，计算机（及）应用，计算机应用技术，计算机系统结构，计算机系统维护，计算机系统与维护，计算机教育，计算机科学</w:t>
      </w:r>
      <w:r>
        <w:rPr>
          <w:rFonts w:ascii="宋体" w:eastAsia="宋体" w:hAnsi="宋体" w:cs="宋体" w:hint="eastAsia"/>
          <w:color w:val="333333"/>
        </w:rPr>
        <w:t>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Pr>
          <w:rFonts w:ascii="宋体" w:eastAsia="宋体" w:hAnsi="宋体" w:cs="宋体" w:hint="eastAsia"/>
          <w:color w:val="333333"/>
        </w:rPr>
        <w:t>传感网</w:t>
      </w:r>
      <w:proofErr w:type="gramEnd"/>
      <w:r>
        <w:rPr>
          <w:rFonts w:ascii="宋体" w:eastAsia="宋体" w:hAnsi="宋体" w:cs="宋体" w:hint="eastAsia"/>
          <w:color w:val="333333"/>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w:t>
      </w:r>
      <w:r>
        <w:rPr>
          <w:rFonts w:ascii="宋体" w:eastAsia="宋体" w:hAnsi="宋体" w:cs="宋体" w:hint="eastAsia"/>
          <w:color w:val="333333"/>
        </w:rPr>
        <w:t>络工程管理与应用，（计算机）网络建设与开发，网站建设与开发，（计</w:t>
      </w:r>
      <w:r>
        <w:rPr>
          <w:rFonts w:ascii="宋体" w:eastAsia="宋体" w:hAnsi="宋体" w:cs="宋体" w:hint="eastAsia"/>
          <w:color w:val="333333"/>
        </w:rPr>
        <w:lastRenderedPageBreak/>
        <w:t>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w:t>
      </w:r>
      <w:r>
        <w:rPr>
          <w:rFonts w:ascii="宋体" w:eastAsia="宋体" w:hAnsi="宋体" w:cs="宋体" w:hint="eastAsia"/>
          <w:color w:val="333333"/>
        </w:rPr>
        <w:t>信息（大数据工程），电子信息（网络与信息安全），网络与信息安全</w:t>
      </w:r>
    </w:p>
    <w:p w14:paraId="176D284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 xml:space="preserve">56. </w:t>
      </w:r>
      <w:r>
        <w:rPr>
          <w:rFonts w:ascii="宋体" w:eastAsia="宋体" w:hAnsi="宋体" w:cs="宋体" w:hint="eastAsia"/>
          <w:color w:val="333333"/>
        </w:rPr>
        <w:t>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w:t>
      </w:r>
      <w:r>
        <w:rPr>
          <w:rFonts w:ascii="宋体" w:eastAsia="宋体" w:hAnsi="宋体" w:cs="宋体" w:hint="eastAsia"/>
          <w:color w:val="333333"/>
        </w:rPr>
        <w:t>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w:t>
      </w:r>
      <w:r>
        <w:rPr>
          <w:rFonts w:ascii="宋体" w:eastAsia="宋体" w:hAnsi="宋体" w:cs="宋体" w:hint="eastAsia"/>
          <w:color w:val="333333"/>
        </w:rPr>
        <w:t>与管理，电子信息（大数据工程），数据科学与大数据技术，信息管理，网络空间安全，大数据管理与应用，历史信息系统，医疗信息技术，网络与信息安全</w:t>
      </w:r>
    </w:p>
    <w:p w14:paraId="689BFB8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57.</w:t>
      </w:r>
      <w:r>
        <w:rPr>
          <w:rFonts w:ascii="宋体" w:eastAsia="宋体" w:hAnsi="宋体" w:cs="宋体" w:hint="eastAsia"/>
          <w:color w:val="333333"/>
        </w:rPr>
        <w:t>计算机多媒体技术类：数字媒体（应用）技术，计算机多媒体制作，数字游戏设计，电脑游戏技术，影视艺术技术，计算机多媒体技术，图形图像制作，多媒体技术，多媒体制作，多媒体与网络技术，计算机图形制作，计算机图像制</w:t>
      </w:r>
      <w:r>
        <w:rPr>
          <w:rFonts w:ascii="宋体" w:eastAsia="宋体" w:hAnsi="宋体" w:cs="宋体" w:hint="eastAsia"/>
          <w:color w:val="333333"/>
        </w:rPr>
        <w:lastRenderedPageBreak/>
        <w:t>作，图文信息技术，数字图文信息处理技术，图文信息处理，数字媒体艺术，数字媒体艺术设计，广告媒体开发，</w:t>
      </w:r>
      <w:proofErr w:type="gramStart"/>
      <w:r>
        <w:rPr>
          <w:rFonts w:ascii="宋体" w:eastAsia="宋体" w:hAnsi="宋体" w:cs="宋体" w:hint="eastAsia"/>
          <w:color w:val="333333"/>
        </w:rPr>
        <w:t>动漫设计</w:t>
      </w:r>
      <w:proofErr w:type="gramEnd"/>
      <w:r>
        <w:rPr>
          <w:rFonts w:ascii="宋体" w:eastAsia="宋体" w:hAnsi="宋体" w:cs="宋体" w:hint="eastAsia"/>
          <w:color w:val="333333"/>
        </w:rPr>
        <w:t>与制作，</w:t>
      </w:r>
      <w:proofErr w:type="gramStart"/>
      <w:r>
        <w:rPr>
          <w:rFonts w:ascii="宋体" w:eastAsia="宋体" w:hAnsi="宋体" w:cs="宋体" w:hint="eastAsia"/>
          <w:color w:val="333333"/>
        </w:rPr>
        <w:t>动漫制作</w:t>
      </w:r>
      <w:proofErr w:type="gramEnd"/>
      <w:r>
        <w:rPr>
          <w:rFonts w:ascii="宋体" w:eastAsia="宋体" w:hAnsi="宋体" w:cs="宋体" w:hint="eastAsia"/>
          <w:color w:val="333333"/>
        </w:rPr>
        <w:t>技术，三维动画设计，游戏软件，计算机游</w:t>
      </w:r>
      <w:r>
        <w:rPr>
          <w:rFonts w:ascii="宋体" w:eastAsia="宋体" w:hAnsi="宋体" w:cs="宋体" w:hint="eastAsia"/>
          <w:color w:val="333333"/>
        </w:rPr>
        <w:t>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7EE953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58.</w:t>
      </w:r>
      <w:r>
        <w:rPr>
          <w:rFonts w:ascii="宋体" w:eastAsia="宋体" w:hAnsi="宋体" w:cs="宋体" w:hint="eastAsia"/>
          <w:color w:val="333333"/>
        </w:rPr>
        <w:t xml:space="preserve"> </w:t>
      </w:r>
      <w:r>
        <w:rPr>
          <w:rFonts w:ascii="宋体" w:eastAsia="宋体" w:hAnsi="宋体" w:cs="宋体" w:hint="eastAsia"/>
          <w:color w:val="333333"/>
        </w:rPr>
        <w:t>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w:t>
      </w:r>
      <w:r>
        <w:rPr>
          <w:rFonts w:ascii="宋体" w:eastAsia="宋体" w:hAnsi="宋体" w:cs="宋体" w:hint="eastAsia"/>
          <w:color w:val="333333"/>
        </w:rPr>
        <w:t>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w:t>
      </w:r>
      <w:r>
        <w:rPr>
          <w:rFonts w:ascii="宋体" w:eastAsia="宋体" w:hAnsi="宋体" w:cs="宋体" w:hint="eastAsia"/>
          <w:color w:val="333333"/>
        </w:rPr>
        <w:t>，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w:t>
      </w:r>
      <w:r>
        <w:rPr>
          <w:rFonts w:ascii="宋体" w:eastAsia="宋体" w:hAnsi="宋体" w:cs="宋体" w:hint="eastAsia"/>
          <w:color w:val="333333"/>
        </w:rPr>
        <w:lastRenderedPageBreak/>
        <w:t>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w:t>
      </w:r>
      <w:r>
        <w:rPr>
          <w:rFonts w:ascii="宋体" w:eastAsia="宋体" w:hAnsi="宋体" w:cs="宋体" w:hint="eastAsia"/>
          <w:color w:val="333333"/>
        </w:rPr>
        <w:t>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w:t>
      </w:r>
      <w:r>
        <w:rPr>
          <w:rFonts w:ascii="宋体" w:eastAsia="宋体" w:hAnsi="宋体" w:cs="宋体" w:hint="eastAsia"/>
          <w:color w:val="333333"/>
        </w:rPr>
        <w:t>测技术与自动化装置，光电工程，汽车智能技术，人工智能技术应用，人工智能技术服务，计算机应用工程，新一代电子信息技术</w:t>
      </w:r>
    </w:p>
    <w:p w14:paraId="317F9F6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 xml:space="preserve">59. </w:t>
      </w:r>
      <w:r>
        <w:rPr>
          <w:rFonts w:ascii="宋体" w:eastAsia="宋体" w:hAnsi="宋体" w:cs="宋体" w:hint="eastAsia"/>
          <w:color w:val="333333"/>
        </w:rPr>
        <w:t>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D61A13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 xml:space="preserve">60. </w:t>
      </w:r>
      <w:r>
        <w:rPr>
          <w:rFonts w:ascii="宋体" w:eastAsia="宋体" w:hAnsi="宋体" w:cs="宋体" w:hint="eastAsia"/>
          <w:color w:val="333333"/>
        </w:rPr>
        <w:t>土建类：土木工程，道路桥梁与渡河工程，城</w:t>
      </w:r>
      <w:r>
        <w:rPr>
          <w:rFonts w:ascii="宋体" w:eastAsia="宋体" w:hAnsi="宋体" w:cs="宋体" w:hint="eastAsia"/>
          <w:color w:val="333333"/>
        </w:rPr>
        <w:t>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w:t>
      </w:r>
      <w:r>
        <w:rPr>
          <w:rFonts w:ascii="宋体" w:eastAsia="宋体" w:hAnsi="宋体" w:cs="宋体" w:hint="eastAsia"/>
          <w:color w:val="333333"/>
        </w:rPr>
        <w:t>调工程（技术），建筑智能化工程技术，建设工程监理，建筑消防技术，工业与</w:t>
      </w:r>
      <w:r>
        <w:rPr>
          <w:rFonts w:ascii="宋体" w:eastAsia="宋体" w:hAnsi="宋体" w:cs="宋体" w:hint="eastAsia"/>
          <w:color w:val="333333"/>
        </w:rPr>
        <w:lastRenderedPageBreak/>
        <w:t>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w:t>
      </w:r>
      <w:r>
        <w:rPr>
          <w:rFonts w:ascii="宋体" w:eastAsia="宋体" w:hAnsi="宋体" w:cs="宋体" w:hint="eastAsia"/>
          <w:color w:val="333333"/>
        </w:rPr>
        <w:t>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w:t>
      </w:r>
      <w:r>
        <w:rPr>
          <w:rFonts w:ascii="宋体" w:eastAsia="宋体" w:hAnsi="宋体" w:cs="宋体" w:hint="eastAsia"/>
          <w:color w:val="333333"/>
        </w:rPr>
        <w:t>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w:t>
      </w:r>
      <w:r>
        <w:rPr>
          <w:rFonts w:ascii="宋体" w:eastAsia="宋体" w:hAnsi="宋体" w:cs="宋体" w:hint="eastAsia"/>
          <w:color w:val="333333"/>
        </w:rPr>
        <w:t>，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9BCDC0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61.</w:t>
      </w:r>
      <w:r>
        <w:rPr>
          <w:rFonts w:ascii="宋体" w:eastAsia="宋体" w:hAnsi="宋体" w:cs="宋体" w:hint="eastAsia"/>
          <w:color w:val="333333"/>
        </w:rPr>
        <w:t>水利类：水利水电工程，水文与水资源工程，水文与水资源技术，水文测报技术，港口航道与海岸工程，水务工程，水文学与水资源，水力学及河流动</w:t>
      </w:r>
      <w:r>
        <w:rPr>
          <w:rFonts w:ascii="宋体" w:eastAsia="宋体" w:hAnsi="宋体" w:cs="宋体" w:hint="eastAsia"/>
          <w:color w:val="333333"/>
        </w:rPr>
        <w:lastRenderedPageBreak/>
        <w:t>力学，水工结构工程，港口、海岸及近海工程，水利工程，地下水科</w:t>
      </w:r>
      <w:r>
        <w:rPr>
          <w:rFonts w:ascii="宋体" w:eastAsia="宋体" w:hAnsi="宋体" w:cs="宋体" w:hint="eastAsia"/>
          <w:color w:val="333333"/>
        </w:rPr>
        <w:t>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Pr>
          <w:rFonts w:ascii="宋体" w:eastAsia="宋体" w:hAnsi="宋体" w:cs="宋体" w:hint="eastAsia"/>
          <w:color w:val="333333"/>
        </w:rPr>
        <w:t>务</w:t>
      </w:r>
      <w:proofErr w:type="gramEnd"/>
      <w:r>
        <w:rPr>
          <w:rFonts w:ascii="宋体" w:eastAsia="宋体" w:hAnsi="宋体" w:cs="宋体" w:hint="eastAsia"/>
          <w:color w:val="333333"/>
        </w:rPr>
        <w:t>管理，智能水</w:t>
      </w:r>
      <w:proofErr w:type="gramStart"/>
      <w:r>
        <w:rPr>
          <w:rFonts w:ascii="宋体" w:eastAsia="宋体" w:hAnsi="宋体" w:cs="宋体" w:hint="eastAsia"/>
          <w:color w:val="333333"/>
        </w:rPr>
        <w:t>务</w:t>
      </w:r>
      <w:proofErr w:type="gramEnd"/>
      <w:r>
        <w:rPr>
          <w:rFonts w:ascii="宋体" w:eastAsia="宋体" w:hAnsi="宋体" w:cs="宋体" w:hint="eastAsia"/>
          <w:color w:val="333333"/>
        </w:rPr>
        <w:t>管理，水利工程监理，农业水利技术，水利工程造价管理，水利工程实验与检测技术，水电站动力设备与管理，水电站机电设备与自动化，水电站与电力网技术，水电站与电力网</w:t>
      </w:r>
      <w:r>
        <w:rPr>
          <w:rFonts w:ascii="宋体" w:eastAsia="宋体" w:hAnsi="宋体" w:cs="宋体" w:hint="eastAsia"/>
          <w:color w:val="333333"/>
        </w:rPr>
        <w:t>，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3A39343"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62.</w:t>
      </w:r>
      <w:r>
        <w:rPr>
          <w:rFonts w:ascii="宋体" w:eastAsia="宋体" w:hAnsi="宋体" w:cs="宋体" w:hint="eastAsia"/>
          <w:color w:val="333333"/>
        </w:rPr>
        <w:t>测绘类：测绘工程，遥感科学与技术，导航工程，导航工程技术，导航与位置服务，</w:t>
      </w:r>
      <w:proofErr w:type="gramStart"/>
      <w:r>
        <w:rPr>
          <w:rFonts w:ascii="宋体" w:eastAsia="宋体" w:hAnsi="宋体" w:cs="宋体" w:hint="eastAsia"/>
          <w:color w:val="333333"/>
        </w:rPr>
        <w:t>地理国情</w:t>
      </w:r>
      <w:proofErr w:type="gramEnd"/>
      <w:r>
        <w:rPr>
          <w:rFonts w:ascii="宋体" w:eastAsia="宋体" w:hAnsi="宋体" w:cs="宋体" w:hint="eastAsia"/>
          <w:color w:val="333333"/>
        </w:rPr>
        <w:t>监测，</w:t>
      </w:r>
      <w:proofErr w:type="gramStart"/>
      <w:r>
        <w:rPr>
          <w:rFonts w:ascii="宋体" w:eastAsia="宋体" w:hAnsi="宋体" w:cs="宋体" w:hint="eastAsia"/>
          <w:color w:val="333333"/>
        </w:rPr>
        <w:t>地理国情</w:t>
      </w:r>
      <w:proofErr w:type="gramEnd"/>
      <w:r>
        <w:rPr>
          <w:rFonts w:ascii="宋体" w:eastAsia="宋体" w:hAnsi="宋体" w:cs="宋体" w:hint="eastAsia"/>
          <w:color w:val="333333"/>
        </w:rPr>
        <w:t>监测技术，空间信息与数字技术，大地测量学与测量工程，摄影测量与遥感，地图制图学与地理信息工程，工程测量技术，工程测</w:t>
      </w:r>
      <w:r>
        <w:rPr>
          <w:rFonts w:ascii="宋体" w:eastAsia="宋体" w:hAnsi="宋体" w:cs="宋体" w:hint="eastAsia"/>
          <w:color w:val="333333"/>
        </w:rPr>
        <w:t>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FDE0350"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63.</w:t>
      </w:r>
      <w:r>
        <w:rPr>
          <w:rFonts w:ascii="宋体" w:eastAsia="宋体" w:hAnsi="宋体" w:cs="宋体" w:hint="eastAsia"/>
          <w:color w:val="333333"/>
        </w:rPr>
        <w:t>环境生态类：环境科学，环境工程，环境工程技术，环境科学与工程，环境生态</w:t>
      </w:r>
      <w:r>
        <w:rPr>
          <w:rFonts w:ascii="宋体" w:eastAsia="宋体" w:hAnsi="宋体" w:cs="宋体" w:hint="eastAsia"/>
          <w:color w:val="333333"/>
        </w:rPr>
        <w:t>工程，环境管理，环境监测与评价，环境监察，环境保护，环境监测与治理技术，环境监测技术，环境监测与控制技术，生态安全，生态学，资源环境科学，资源环境与城市管理，农业环境保护（技术），农业资源与环境，水质科</w:t>
      </w:r>
      <w:r>
        <w:rPr>
          <w:rFonts w:ascii="宋体" w:eastAsia="宋体" w:hAnsi="宋体" w:cs="宋体" w:hint="eastAsia"/>
          <w:color w:val="333333"/>
        </w:rPr>
        <w:lastRenderedPageBreak/>
        <w:t>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w:t>
      </w:r>
      <w:r>
        <w:rPr>
          <w:rFonts w:ascii="宋体" w:eastAsia="宋体" w:hAnsi="宋体" w:cs="宋体" w:hint="eastAsia"/>
          <w:color w:val="333333"/>
        </w:rPr>
        <w:t>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5156F83"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64.</w:t>
      </w:r>
      <w:r>
        <w:rPr>
          <w:rFonts w:ascii="宋体" w:eastAsia="宋体" w:hAnsi="宋体" w:cs="宋体" w:hint="eastAsia"/>
          <w:color w:val="333333"/>
        </w:rPr>
        <w:t>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w:t>
      </w:r>
      <w:r>
        <w:rPr>
          <w:rFonts w:ascii="宋体" w:eastAsia="宋体" w:hAnsi="宋体" w:cs="宋体" w:hint="eastAsia"/>
          <w:color w:val="333333"/>
        </w:rPr>
        <w:t>控制技术，交通安全与灾害防治工程，海上救捞技术，建筑安全工程</w:t>
      </w:r>
    </w:p>
    <w:p w14:paraId="2D1541C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65.</w:t>
      </w:r>
      <w:r>
        <w:rPr>
          <w:rFonts w:ascii="宋体" w:eastAsia="宋体" w:hAnsi="宋体" w:cs="宋体" w:hint="eastAsia"/>
          <w:color w:val="333333"/>
        </w:rPr>
        <w:t>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w:t>
      </w:r>
      <w:r>
        <w:rPr>
          <w:rFonts w:ascii="宋体" w:eastAsia="宋体" w:hAnsi="宋体" w:cs="宋体" w:hint="eastAsia"/>
          <w:color w:val="333333"/>
        </w:rPr>
        <w:t>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w:t>
      </w:r>
      <w:r>
        <w:rPr>
          <w:rFonts w:ascii="宋体" w:eastAsia="宋体" w:hAnsi="宋体" w:cs="宋体" w:hint="eastAsia"/>
          <w:color w:val="333333"/>
        </w:rPr>
        <w:lastRenderedPageBreak/>
        <w:t>化工技术，高分子合成技术，海洋化工技术，化工智能制造技</w:t>
      </w:r>
      <w:r>
        <w:rPr>
          <w:rFonts w:ascii="宋体" w:eastAsia="宋体" w:hAnsi="宋体" w:cs="宋体" w:hint="eastAsia"/>
          <w:color w:val="333333"/>
        </w:rPr>
        <w:t>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2A45A3F"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66.</w:t>
      </w:r>
      <w:r>
        <w:rPr>
          <w:rFonts w:ascii="宋体" w:eastAsia="宋体" w:hAnsi="宋体" w:cs="宋体" w:hint="eastAsia"/>
          <w:color w:val="333333"/>
        </w:rPr>
        <w:t>交通运输类：交通运输综合管理类，交通运输装备类，公路运输类，铁道运输类，城市轨道运输类，水上运输类，民航运输类，港口运输类，管道运输类</w:t>
      </w:r>
    </w:p>
    <w:p w14:paraId="79620CCF"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67.</w:t>
      </w:r>
      <w:r>
        <w:rPr>
          <w:rFonts w:ascii="宋体" w:eastAsia="宋体" w:hAnsi="宋体" w:cs="宋体" w:hint="eastAsia"/>
          <w:color w:val="333333"/>
        </w:rPr>
        <w:t>交通运输综合管理类：交通运输，交通工程，物流工程，物流工程技术，交通信息工程及控制，交通运输规划与管理，交通设备与控制工程，救助与打捞工程，交通运输工程，</w:t>
      </w:r>
      <w:r>
        <w:rPr>
          <w:rFonts w:ascii="宋体" w:eastAsia="宋体" w:hAnsi="宋体" w:cs="宋体" w:hint="eastAsia"/>
          <w:color w:val="333333"/>
        </w:rPr>
        <w:t>物流工程与管理，供应链管理，智能交通技术，智能交通技术运用，道路运输管理，道路运输与路政管理，工程物流管理，物流管理，职业技术教育（交通运输）</w:t>
      </w:r>
    </w:p>
    <w:p w14:paraId="53D73F0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68.</w:t>
      </w:r>
      <w:r>
        <w:rPr>
          <w:rFonts w:ascii="宋体" w:eastAsia="宋体" w:hAnsi="宋体" w:cs="宋体" w:hint="eastAsia"/>
          <w:color w:val="333333"/>
        </w:rPr>
        <w:t>交通运输装备类：交通设备信息工程，交通建设与装备，载运工具运用工程，交通装备检测及控制工程</w:t>
      </w:r>
    </w:p>
    <w:p w14:paraId="2C139B8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69.</w:t>
      </w:r>
      <w:r>
        <w:rPr>
          <w:rFonts w:ascii="宋体" w:eastAsia="宋体" w:hAnsi="宋体" w:cs="宋体" w:hint="eastAsia"/>
          <w:color w:val="333333"/>
        </w:rPr>
        <w:t>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FDC56FA"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70.</w:t>
      </w:r>
      <w:r>
        <w:rPr>
          <w:rFonts w:ascii="宋体" w:eastAsia="宋体" w:hAnsi="宋体" w:cs="宋体" w:hint="eastAsia"/>
          <w:color w:val="333333"/>
        </w:rPr>
        <w:t>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w:t>
      </w:r>
      <w:r>
        <w:rPr>
          <w:rFonts w:ascii="宋体" w:eastAsia="宋体" w:hAnsi="宋体" w:cs="宋体" w:hint="eastAsia"/>
          <w:color w:val="333333"/>
        </w:rPr>
        <w:lastRenderedPageBreak/>
        <w:t>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w:t>
      </w:r>
      <w:r>
        <w:rPr>
          <w:rFonts w:ascii="宋体" w:eastAsia="宋体" w:hAnsi="宋体" w:cs="宋体" w:hint="eastAsia"/>
          <w:color w:val="333333"/>
        </w:rPr>
        <w:t>术，铁道机械化维修技术，铁道机车运用与维护，铁道机车，铁道供电技术，动车组检修技术，高速铁路综合维修技术，高</w:t>
      </w:r>
      <w:proofErr w:type="gramStart"/>
      <w:r>
        <w:rPr>
          <w:rFonts w:ascii="宋体" w:eastAsia="宋体" w:hAnsi="宋体" w:cs="宋体" w:hint="eastAsia"/>
          <w:color w:val="333333"/>
        </w:rPr>
        <w:t>铁综合</w:t>
      </w:r>
      <w:proofErr w:type="gramEnd"/>
      <w:r>
        <w:rPr>
          <w:rFonts w:ascii="宋体" w:eastAsia="宋体" w:hAnsi="宋体" w:cs="宋体" w:hint="eastAsia"/>
          <w:color w:val="333333"/>
        </w:rPr>
        <w:t>维修技术，铁道信号自动控制，铁道通信与信息化技术，高速铁路客运服务，高速铁路客运乘务，铁路物流管理，轨道交通电气化与信息技术，轨道交通电气自动化，轨道交通通信工程</w:t>
      </w:r>
    </w:p>
    <w:p w14:paraId="7C22895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71.</w:t>
      </w:r>
      <w:r>
        <w:rPr>
          <w:rFonts w:ascii="宋体" w:eastAsia="宋体" w:hAnsi="宋体" w:cs="宋体" w:hint="eastAsia"/>
          <w:color w:val="333333"/>
        </w:rPr>
        <w:t>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w:t>
      </w:r>
      <w:r>
        <w:rPr>
          <w:rFonts w:ascii="宋体" w:eastAsia="宋体" w:hAnsi="宋体" w:cs="宋体" w:hint="eastAsia"/>
          <w:color w:val="333333"/>
        </w:rPr>
        <w:t>技术，城市轨道交通通信信号技术，城市轨道交通供配电技术，轨道交通信号与控制，城市轨道交通工程</w:t>
      </w:r>
    </w:p>
    <w:p w14:paraId="048EE4BC"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72.</w:t>
      </w:r>
      <w:r>
        <w:rPr>
          <w:rFonts w:ascii="宋体" w:eastAsia="宋体" w:hAnsi="宋体" w:cs="宋体" w:hint="eastAsia"/>
          <w:color w:val="333333"/>
        </w:rPr>
        <w:t>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Pr>
          <w:rFonts w:ascii="宋体" w:eastAsia="宋体" w:hAnsi="宋体" w:cs="宋体" w:hint="eastAsia"/>
          <w:color w:val="333333"/>
        </w:rPr>
        <w:t>装工程</w:t>
      </w:r>
      <w:proofErr w:type="gramEnd"/>
      <w:r>
        <w:rPr>
          <w:rFonts w:ascii="宋体" w:eastAsia="宋体" w:hAnsi="宋体" w:cs="宋体" w:hint="eastAsia"/>
          <w:color w:val="333333"/>
        </w:rPr>
        <w:t>技术，船舶通信装备技术，船舶通信与导航，邮轮内装技</w:t>
      </w:r>
      <w:r>
        <w:rPr>
          <w:rFonts w:ascii="宋体" w:eastAsia="宋体" w:hAnsi="宋体" w:cs="宋体" w:hint="eastAsia"/>
          <w:color w:val="333333"/>
        </w:rPr>
        <w:t>术，国际邮轮乘务管理，水路运输安全管理，水路运输与海事管理，船舶电子电气技术，游艇设计与制造</w:t>
      </w:r>
    </w:p>
    <w:p w14:paraId="1597E381"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73.</w:t>
      </w:r>
      <w:r>
        <w:rPr>
          <w:rFonts w:ascii="宋体" w:eastAsia="宋体" w:hAnsi="宋体" w:cs="宋体" w:hint="eastAsia"/>
          <w:color w:val="333333"/>
        </w:rPr>
        <w:t>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w:t>
      </w:r>
      <w:r>
        <w:rPr>
          <w:rFonts w:ascii="宋体" w:eastAsia="宋体" w:hAnsi="宋体" w:cs="宋体" w:hint="eastAsia"/>
          <w:color w:val="333333"/>
        </w:rPr>
        <w:lastRenderedPageBreak/>
        <w:t>航通信技术，</w:t>
      </w:r>
      <w:proofErr w:type="gramStart"/>
      <w:r>
        <w:rPr>
          <w:rFonts w:ascii="宋体" w:eastAsia="宋体" w:hAnsi="宋体" w:cs="宋体" w:hint="eastAsia"/>
          <w:color w:val="333333"/>
        </w:rPr>
        <w:t>定翼机</w:t>
      </w:r>
      <w:proofErr w:type="gramEnd"/>
      <w:r>
        <w:rPr>
          <w:rFonts w:ascii="宋体" w:eastAsia="宋体" w:hAnsi="宋体" w:cs="宋体" w:hint="eastAsia"/>
          <w:color w:val="333333"/>
        </w:rPr>
        <w:t>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73D63C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74.</w:t>
      </w:r>
      <w:r>
        <w:rPr>
          <w:rFonts w:ascii="宋体" w:eastAsia="宋体" w:hAnsi="宋体" w:cs="宋体" w:hint="eastAsia"/>
          <w:color w:val="333333"/>
        </w:rPr>
        <w:t>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D664FD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75.</w:t>
      </w:r>
      <w:r>
        <w:rPr>
          <w:rFonts w:ascii="宋体" w:eastAsia="宋体" w:hAnsi="宋体" w:cs="宋体" w:hint="eastAsia"/>
          <w:color w:val="333333"/>
        </w:rPr>
        <w:t>管道运输类：管道工程技术，管道工程施工，管道运输管理，油气储运工程、油气储运技术</w:t>
      </w:r>
    </w:p>
    <w:p w14:paraId="12E02FFD"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76.</w:t>
      </w:r>
      <w:r>
        <w:rPr>
          <w:rFonts w:ascii="宋体" w:eastAsia="宋体" w:hAnsi="宋体" w:cs="宋体" w:hint="eastAsia"/>
          <w:color w:val="333333"/>
        </w:rPr>
        <w:t>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Pr>
          <w:rFonts w:ascii="宋体" w:eastAsia="宋体" w:hAnsi="宋体" w:cs="宋体" w:hint="eastAsia"/>
          <w:color w:val="333333"/>
        </w:rPr>
        <w:t>装工程</w:t>
      </w:r>
      <w:proofErr w:type="gramEnd"/>
      <w:r>
        <w:rPr>
          <w:rFonts w:ascii="宋体" w:eastAsia="宋体" w:hAnsi="宋体" w:cs="宋体" w:hint="eastAsia"/>
          <w:color w:val="333333"/>
        </w:rPr>
        <w:t>技术，船舶通信装备技术，船舶通信与导航，邮轮内装技术，海洋工程装备技术，海洋工程技术，船舶电子电气技术，载运工具运用工程</w:t>
      </w:r>
    </w:p>
    <w:p w14:paraId="1B2E3CE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77.</w:t>
      </w:r>
      <w:r>
        <w:rPr>
          <w:rFonts w:ascii="宋体" w:eastAsia="宋体" w:hAnsi="宋体" w:cs="宋体" w:hint="eastAsia"/>
          <w:color w:val="333333"/>
        </w:rPr>
        <w:t>食品科学与工程类：食品科学与工</w:t>
      </w:r>
      <w:r>
        <w:rPr>
          <w:rFonts w:ascii="宋体" w:eastAsia="宋体" w:hAnsi="宋体" w:cs="宋体" w:hint="eastAsia"/>
          <w:color w:val="333333"/>
        </w:rPr>
        <w:t>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w:t>
      </w:r>
      <w:r>
        <w:rPr>
          <w:rFonts w:ascii="宋体" w:eastAsia="宋体" w:hAnsi="宋体" w:cs="宋体" w:hint="eastAsia"/>
          <w:color w:val="333333"/>
        </w:rPr>
        <w:t>粮油储藏与检测技术，粮食储运与质量安全，乳品工艺，发酵技术，食品工艺与检测，营养与食品卫生，食品工艺技术，畜产品加工与检测，生物科学（食品质量与安全方向），</w:t>
      </w:r>
      <w:r>
        <w:rPr>
          <w:rFonts w:ascii="宋体" w:eastAsia="宋体" w:hAnsi="宋体" w:cs="宋体" w:hint="eastAsia"/>
          <w:color w:val="333333"/>
        </w:rPr>
        <w:lastRenderedPageBreak/>
        <w:t>生物科学（食品方向），食品安全及检测，食品安全与药物化学，营养配餐，生物与医药（食品工程方向），烟草科学与工程</w:t>
      </w:r>
    </w:p>
    <w:p w14:paraId="42209D1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78.</w:t>
      </w:r>
      <w:r>
        <w:rPr>
          <w:rFonts w:ascii="宋体" w:eastAsia="宋体" w:hAnsi="宋体" w:cs="宋体" w:hint="eastAsia"/>
          <w:color w:val="333333"/>
        </w:rPr>
        <w:t>纺织科学与工程类：纺织工程，服装设计与工程，非织造材料与工程，服装设计与工艺教育，设计学，服装与服饰设计，纺织材料与纺织品设计，纺织</w:t>
      </w:r>
      <w:proofErr w:type="gramStart"/>
      <w:r>
        <w:rPr>
          <w:rFonts w:ascii="宋体" w:eastAsia="宋体" w:hAnsi="宋体" w:cs="宋体" w:hint="eastAsia"/>
          <w:color w:val="333333"/>
        </w:rPr>
        <w:t>化学与染整</w:t>
      </w:r>
      <w:proofErr w:type="gramEnd"/>
      <w:r>
        <w:rPr>
          <w:rFonts w:ascii="宋体" w:eastAsia="宋体" w:hAnsi="宋体" w:cs="宋体" w:hint="eastAsia"/>
          <w:color w:val="333333"/>
        </w:rPr>
        <w:t>工程，服装，现代纺织技术，针织技术与针织服装，丝绸技术，服装设计，染织艺术设计，纺织品装饰艺术设</w:t>
      </w:r>
      <w:r>
        <w:rPr>
          <w:rFonts w:ascii="宋体" w:eastAsia="宋体" w:hAnsi="宋体" w:cs="宋体" w:hint="eastAsia"/>
          <w:color w:val="333333"/>
        </w:rPr>
        <w:t>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19E5B2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79.</w:t>
      </w:r>
      <w:r>
        <w:rPr>
          <w:rFonts w:ascii="宋体" w:eastAsia="宋体" w:hAnsi="宋体" w:cs="宋体" w:hint="eastAsia"/>
          <w:color w:val="333333"/>
        </w:rPr>
        <w:t>轻化工类：轻化工程，染整技术，数字化染整技术，高分子材料加工技术，高分子材料智能制造技术，高分子材料工程技术，制浆造纸技术，现代造纸技术，香料香精工艺，香料香精技术与工艺，表面精饰工艺，皮</w:t>
      </w:r>
      <w:r>
        <w:rPr>
          <w:rFonts w:ascii="宋体" w:eastAsia="宋体" w:hAnsi="宋体" w:cs="宋体" w:hint="eastAsia"/>
          <w:color w:val="333333"/>
        </w:rPr>
        <w:t>革制品设计与工艺，制浆造纸工程，制糖工程，发酵工程，皮革化学与工程，轻工生物技术，植物资源工程，食品生物化学工程，塑料加工工程，皮革加工技术，皮具制作与工艺，乐器制造与维护，材料与化工</w:t>
      </w:r>
    </w:p>
    <w:p w14:paraId="0BA82674"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80.</w:t>
      </w:r>
      <w:r>
        <w:rPr>
          <w:rFonts w:ascii="宋体" w:eastAsia="宋体" w:hAnsi="宋体" w:cs="宋体" w:hint="eastAsia"/>
          <w:color w:val="333333"/>
        </w:rPr>
        <w:t>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w:t>
      </w:r>
      <w:r>
        <w:rPr>
          <w:rFonts w:ascii="宋体" w:eastAsia="宋体" w:hAnsi="宋体" w:cs="宋体" w:hint="eastAsia"/>
          <w:color w:val="333333"/>
        </w:rPr>
        <w:t>学，出版硕士，数字印刷技术，印刷媒体技术，印刷数字图文技术，印刷设备应用技术，数字图文信息技术，印刷媒体设计与制作</w:t>
      </w:r>
    </w:p>
    <w:p w14:paraId="4FB320B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81.</w:t>
      </w:r>
      <w:r>
        <w:rPr>
          <w:rFonts w:ascii="宋体" w:eastAsia="宋体" w:hAnsi="宋体" w:cs="宋体" w:hint="eastAsia"/>
          <w:color w:val="333333"/>
        </w:rPr>
        <w:t>航空航天类：飞行器设计与工程，飞行器动力工程，飞行器制造工程，飞行器环境与生命保障工程，工程力学与航天航空工程，航天运输与控制，质量</w:t>
      </w:r>
      <w:r>
        <w:rPr>
          <w:rFonts w:ascii="宋体" w:eastAsia="宋体" w:hAnsi="宋体" w:cs="宋体" w:hint="eastAsia"/>
          <w:color w:val="333333"/>
        </w:rPr>
        <w:lastRenderedPageBreak/>
        <w:t>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w:t>
      </w:r>
      <w:r>
        <w:rPr>
          <w:rFonts w:ascii="宋体" w:eastAsia="宋体" w:hAnsi="宋体" w:cs="宋体" w:hint="eastAsia"/>
          <w:color w:val="333333"/>
        </w:rPr>
        <w:t>航空装备表面处理技术，飞行器维修技术，航空发动机维修技术，无人机应用技术，航空材料精密成型技术，航空工程，航空宇航科学与技术</w:t>
      </w:r>
    </w:p>
    <w:p w14:paraId="08900EC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82.</w:t>
      </w:r>
      <w:r>
        <w:rPr>
          <w:rFonts w:ascii="宋体" w:eastAsia="宋体" w:hAnsi="宋体" w:cs="宋体" w:hint="eastAsia"/>
          <w:color w:val="333333"/>
        </w:rPr>
        <w:t>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9A6DBCE"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83.</w:t>
      </w:r>
      <w:r>
        <w:rPr>
          <w:rFonts w:ascii="宋体" w:eastAsia="宋体" w:hAnsi="宋体" w:cs="宋体" w:hint="eastAsia"/>
          <w:color w:val="333333"/>
        </w:rPr>
        <w:t>工程力学类：理论与应用力学，工程力学，工程结构分析，一般力学与力学基础，固体力学，流体力学</w:t>
      </w:r>
    </w:p>
    <w:p w14:paraId="2969B88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84.</w:t>
      </w:r>
      <w:r>
        <w:rPr>
          <w:rFonts w:ascii="宋体" w:eastAsia="宋体" w:hAnsi="宋体" w:cs="宋体" w:hint="eastAsia"/>
          <w:color w:val="333333"/>
        </w:rPr>
        <w:t>生物工程类：生物工程，生物制药，生物医学工程，生物系统工程，</w:t>
      </w:r>
      <w:r>
        <w:rPr>
          <w:rFonts w:ascii="宋体" w:eastAsia="宋体" w:hAnsi="宋体" w:cs="宋体" w:hint="eastAsia"/>
          <w:color w:val="333333"/>
        </w:rPr>
        <w:t>生物技术及应用，生物实验技术，生物化工工艺，微生物技术及应用，病原生物学生物工程，微生物学与生化药学，生物产品检验检疫，绿色生物制造技术，生物与医药</w:t>
      </w:r>
    </w:p>
    <w:p w14:paraId="3ADE0B2F"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85.</w:t>
      </w:r>
      <w:r>
        <w:rPr>
          <w:rFonts w:ascii="宋体" w:eastAsia="宋体" w:hAnsi="宋体" w:cs="宋体" w:hint="eastAsia"/>
          <w:color w:val="333333"/>
        </w:rPr>
        <w:t>农业工程类：农业硕士，农业工程，农业机械化及其自动化，农业电气化（与自动化），农业电气化技术，农业建筑环境与能源工程，农业水利工程，农业机械化工程，农业水土工程，农业生物环境与能源工程</w:t>
      </w:r>
    </w:p>
    <w:p w14:paraId="4851F3E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86.</w:t>
      </w:r>
      <w:r>
        <w:rPr>
          <w:rFonts w:ascii="宋体" w:eastAsia="宋体" w:hAnsi="宋体" w:cs="宋体" w:hint="eastAsia"/>
          <w:color w:val="333333"/>
        </w:rPr>
        <w:t>林业工程类：森林工程，木材科学与工程，林产化工，木材科学与技术，林产化学加工，林产化学加工工程，林产科学与化学工程，家具设计与工程，林产化工技术，林业工程</w:t>
      </w:r>
    </w:p>
    <w:p w14:paraId="2272C630"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87.</w:t>
      </w:r>
      <w:r>
        <w:rPr>
          <w:rFonts w:ascii="宋体" w:eastAsia="宋体" w:hAnsi="宋体" w:cs="宋体" w:hint="eastAsia"/>
          <w:color w:val="333333"/>
        </w:rPr>
        <w:t>光</w:t>
      </w:r>
      <w:r>
        <w:rPr>
          <w:rFonts w:ascii="宋体" w:eastAsia="宋体" w:hAnsi="宋体" w:cs="宋体" w:hint="eastAsia"/>
          <w:color w:val="333333"/>
        </w:rPr>
        <w:t>学工程类：光学工程</w:t>
      </w:r>
    </w:p>
    <w:p w14:paraId="185341F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88.</w:t>
      </w:r>
      <w:r>
        <w:rPr>
          <w:rFonts w:ascii="宋体" w:eastAsia="宋体" w:hAnsi="宋体" w:cs="宋体" w:hint="eastAsia"/>
          <w:color w:val="333333"/>
        </w:rPr>
        <w:t>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33ED09C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六、医学大类</w:t>
      </w:r>
    </w:p>
    <w:p w14:paraId="28833C2A"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89.</w:t>
      </w:r>
      <w:r>
        <w:rPr>
          <w:rFonts w:ascii="宋体" w:eastAsia="宋体" w:hAnsi="宋体" w:cs="宋体" w:hint="eastAsia"/>
          <w:color w:val="333333"/>
        </w:rPr>
        <w:t>基础医学类：基础医学，人体解剖与组织胚胎学，免疫学，病原生物学，病理生理学，航空、航天和航海医学，运动人体科学，医学实验学，分子生物医学，病理学与病理生理学，转化医学，再生医学，人文医学</w:t>
      </w:r>
    </w:p>
    <w:p w14:paraId="16F0EF6C"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90.</w:t>
      </w:r>
      <w:r>
        <w:rPr>
          <w:rFonts w:ascii="宋体" w:eastAsia="宋体" w:hAnsi="宋体" w:cs="宋体" w:hint="eastAsia"/>
          <w:color w:val="333333"/>
        </w:rPr>
        <w:t>公共卫生与预防医学类：预防医学，食品卫生与营养学，食品营养与健康，</w:t>
      </w:r>
      <w:r>
        <w:rPr>
          <w:rFonts w:ascii="宋体" w:eastAsia="宋体" w:hAnsi="宋体" w:cs="宋体" w:hint="eastAsia"/>
          <w:color w:val="333333"/>
        </w:rPr>
        <w:t>食品营养与卫生，妇幼保健医学，卫生监督，公共卫生管理，全球健康学，卫生检验，卫生检验学，妇幼卫生，营养学，流行病与卫生统计学，劳动卫生与环境卫生学，儿</w:t>
      </w:r>
      <w:proofErr w:type="gramStart"/>
      <w:r>
        <w:rPr>
          <w:rFonts w:ascii="宋体" w:eastAsia="宋体" w:hAnsi="宋体" w:cs="宋体" w:hint="eastAsia"/>
          <w:color w:val="333333"/>
        </w:rPr>
        <w:t>少卫生</w:t>
      </w:r>
      <w:proofErr w:type="gramEnd"/>
      <w:r>
        <w:rPr>
          <w:rFonts w:ascii="宋体" w:eastAsia="宋体" w:hAnsi="宋体" w:cs="宋体" w:hint="eastAsia"/>
          <w:color w:val="333333"/>
        </w:rPr>
        <w:t>与妇幼保健学，婴幼儿托</w:t>
      </w:r>
      <w:proofErr w:type="gramStart"/>
      <w:r>
        <w:rPr>
          <w:rFonts w:ascii="宋体" w:eastAsia="宋体" w:hAnsi="宋体" w:cs="宋体" w:hint="eastAsia"/>
          <w:color w:val="333333"/>
        </w:rPr>
        <w:t>育服务</w:t>
      </w:r>
      <w:proofErr w:type="gramEnd"/>
      <w:r>
        <w:rPr>
          <w:rFonts w:ascii="宋体" w:eastAsia="宋体" w:hAnsi="宋体" w:cs="宋体" w:hint="eastAsia"/>
          <w:color w:val="333333"/>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w:t>
      </w:r>
      <w:r>
        <w:rPr>
          <w:rFonts w:ascii="宋体" w:eastAsia="宋体" w:hAnsi="宋体" w:cs="宋体" w:hint="eastAsia"/>
          <w:color w:val="333333"/>
        </w:rPr>
        <w:t>康服务与管理，健康与社会行为学，公共卫生</w:t>
      </w:r>
    </w:p>
    <w:p w14:paraId="095A73D0"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91.</w:t>
      </w:r>
      <w:r>
        <w:rPr>
          <w:rFonts w:ascii="宋体" w:eastAsia="宋体" w:hAnsi="宋体" w:cs="宋体" w:hint="eastAsia"/>
          <w:color w:val="333333"/>
        </w:rPr>
        <w:t>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w:t>
      </w:r>
      <w:r>
        <w:rPr>
          <w:rFonts w:ascii="宋体" w:eastAsia="宋体" w:hAnsi="宋体" w:cs="宋体" w:hint="eastAsia"/>
          <w:color w:val="333333"/>
        </w:rPr>
        <w:t>放射影像学，超声医学，核医学，医学遗传学</w:t>
      </w:r>
    </w:p>
    <w:p w14:paraId="60B8A49C"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92.</w:t>
      </w:r>
      <w:r>
        <w:rPr>
          <w:rFonts w:ascii="宋体" w:eastAsia="宋体" w:hAnsi="宋体" w:cs="宋体" w:hint="eastAsia"/>
          <w:color w:val="333333"/>
        </w:rPr>
        <w:t>医学技术类：医学检验技术，医学影像技术，医学实验技术，眼视光学，口腔医学技术，卫生检验与检疫（技术），卫生检验与检疫技术，医学技术，康</w:t>
      </w:r>
      <w:r>
        <w:rPr>
          <w:rFonts w:ascii="宋体" w:eastAsia="宋体" w:hAnsi="宋体" w:cs="宋体" w:hint="eastAsia"/>
          <w:color w:val="333333"/>
        </w:rPr>
        <w:lastRenderedPageBreak/>
        <w:t>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w:t>
      </w:r>
      <w:r>
        <w:rPr>
          <w:rFonts w:ascii="宋体" w:eastAsia="宋体" w:hAnsi="宋体" w:cs="宋体" w:hint="eastAsia"/>
          <w:color w:val="333333"/>
        </w:rPr>
        <w:t>康复学，康复物理治疗，康复作业治疗，康复辅助器具技术，假肢与矫形器技术，医学信息学，心电图，医用材料与应用，智能医学工程</w:t>
      </w:r>
    </w:p>
    <w:p w14:paraId="40DC184E"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93.</w:t>
      </w:r>
      <w:r>
        <w:rPr>
          <w:rFonts w:ascii="宋体" w:eastAsia="宋体" w:hAnsi="宋体" w:cs="宋体" w:hint="eastAsia"/>
          <w:color w:val="333333"/>
        </w:rPr>
        <w:t>中医学和中西医结合类：中医学，针灸推拿（学），蒙医学，藏医学，维医学，壮医学，哈医学，傣医学，朝医学，中医硕士，中医文化学，中医基础理论，中医临床基础，中医</w:t>
      </w:r>
      <w:proofErr w:type="gramStart"/>
      <w:r>
        <w:rPr>
          <w:rFonts w:ascii="宋体" w:eastAsia="宋体" w:hAnsi="宋体" w:cs="宋体" w:hint="eastAsia"/>
          <w:color w:val="333333"/>
        </w:rPr>
        <w:t>医</w:t>
      </w:r>
      <w:proofErr w:type="gramEnd"/>
      <w:r>
        <w:rPr>
          <w:rFonts w:ascii="宋体" w:eastAsia="宋体" w:hAnsi="宋体" w:cs="宋体" w:hint="eastAsia"/>
          <w:color w:val="333333"/>
        </w:rPr>
        <w:t>史文献，方剂学，中医诊断学，中医内科学，中医外科学，中医骨伤科学，中医妇科学，中医儿科学，中医五官科学，中医耳鼻咽喉科学，中医骨伤科学（含推拿），中医骨伤，针灸推拿，针灸学，中医文献，</w:t>
      </w:r>
      <w:proofErr w:type="gramStart"/>
      <w:r>
        <w:rPr>
          <w:rFonts w:ascii="宋体" w:eastAsia="宋体" w:hAnsi="宋体" w:cs="宋体" w:hint="eastAsia"/>
          <w:color w:val="333333"/>
        </w:rPr>
        <w:t>医</w:t>
      </w:r>
      <w:proofErr w:type="gramEnd"/>
      <w:r>
        <w:rPr>
          <w:rFonts w:ascii="宋体" w:eastAsia="宋体" w:hAnsi="宋体" w:cs="宋体" w:hint="eastAsia"/>
          <w:color w:val="333333"/>
        </w:rPr>
        <w:t>古文，中西医临床医学，中西医结合基础，中</w:t>
      </w:r>
      <w:r>
        <w:rPr>
          <w:rFonts w:ascii="宋体" w:eastAsia="宋体" w:hAnsi="宋体" w:cs="宋体" w:hint="eastAsia"/>
          <w:color w:val="333333"/>
        </w:rPr>
        <w:t>西医结合临床，中医康复学，临床心理学，中西医结合康复学，中医康复技术，中医养生保健，中医养生学，全科医学（中医，不授博士学位），中医健康管理学</w:t>
      </w:r>
    </w:p>
    <w:p w14:paraId="049C5613"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94.</w:t>
      </w:r>
      <w:r>
        <w:rPr>
          <w:rFonts w:ascii="宋体" w:eastAsia="宋体" w:hAnsi="宋体" w:cs="宋体" w:hint="eastAsia"/>
          <w:color w:val="333333"/>
        </w:rPr>
        <w:t>法医学类：法医学</w:t>
      </w:r>
    </w:p>
    <w:p w14:paraId="0E213C4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95.</w:t>
      </w:r>
      <w:r>
        <w:rPr>
          <w:rFonts w:ascii="宋体" w:eastAsia="宋体" w:hAnsi="宋体" w:cs="宋体" w:hint="eastAsia"/>
          <w:color w:val="333333"/>
        </w:rPr>
        <w:t>护理学类：护理学，助产，护理，社区护理，中西医结合护理学，护理硕士，助产学，临床医学（临床护理学）</w:t>
      </w:r>
    </w:p>
    <w:p w14:paraId="2BA5BF2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96.</w:t>
      </w:r>
      <w:r>
        <w:rPr>
          <w:rFonts w:ascii="宋体" w:eastAsia="宋体" w:hAnsi="宋体" w:cs="宋体" w:hint="eastAsia"/>
          <w:color w:val="333333"/>
        </w:rPr>
        <w:t>药学类：药学，药物制剂，社会发展与药事管理（学），临床药学，药事管理，药物化学，海洋药学，药物分析学，药剂学，应用药学，微生物与生化药学，药理学，食品安全与药物化学，药物制剂技术，生药学，药学硕士</w:t>
      </w:r>
    </w:p>
    <w:p w14:paraId="4391B81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97.</w:t>
      </w:r>
      <w:r>
        <w:rPr>
          <w:rFonts w:ascii="宋体" w:eastAsia="宋体" w:hAnsi="宋体" w:cs="宋体" w:hint="eastAsia"/>
          <w:color w:val="333333"/>
        </w:rPr>
        <w:t>中药学类：中药（学），中药学</w:t>
      </w:r>
      <w:r>
        <w:rPr>
          <w:rFonts w:ascii="宋体" w:eastAsia="宋体" w:hAnsi="宋体" w:cs="宋体" w:hint="eastAsia"/>
          <w:color w:val="333333"/>
        </w:rPr>
        <w:t>，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10B57A8"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lastRenderedPageBreak/>
        <w:t>七、农学大类</w:t>
      </w:r>
    </w:p>
    <w:p w14:paraId="1AE30BB7"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98.</w:t>
      </w:r>
      <w:r>
        <w:rPr>
          <w:rFonts w:ascii="宋体" w:eastAsia="宋体" w:hAnsi="宋体" w:cs="宋体" w:hint="eastAsia"/>
          <w:color w:val="333333"/>
        </w:rPr>
        <w:t>植物生产类：农学，园艺</w:t>
      </w:r>
      <w:r>
        <w:rPr>
          <w:rFonts w:ascii="宋体" w:eastAsia="宋体" w:hAnsi="宋体" w:cs="宋体" w:hint="eastAsia"/>
          <w:color w:val="333333"/>
        </w:rPr>
        <w:t>(</w:t>
      </w:r>
      <w:r>
        <w:rPr>
          <w:rFonts w:ascii="宋体" w:eastAsia="宋体" w:hAnsi="宋体" w:cs="宋体" w:hint="eastAsia"/>
          <w:color w:val="333333"/>
        </w:rPr>
        <w:t>学</w:t>
      </w:r>
      <w:r>
        <w:rPr>
          <w:rFonts w:ascii="宋体" w:eastAsia="宋体" w:hAnsi="宋体" w:cs="宋体" w:hint="eastAsia"/>
          <w:color w:val="333333"/>
        </w:rPr>
        <w:t>)</w:t>
      </w:r>
      <w:r>
        <w:rPr>
          <w:rFonts w:ascii="宋体" w:eastAsia="宋体" w:hAnsi="宋体" w:cs="宋体" w:hint="eastAsia"/>
          <w:color w:val="333333"/>
        </w:rPr>
        <w:t>，植物保护，植物科学与技术，种子科学与工程，设施农业科学与工程，设施农业与装备，现代农业装备应用技术，农业装备应用技术，</w:t>
      </w:r>
      <w:r>
        <w:rPr>
          <w:rFonts w:ascii="宋体" w:eastAsia="宋体" w:hAnsi="宋体" w:cs="宋体" w:hint="eastAsia"/>
          <w:color w:val="333333"/>
        </w:rPr>
        <w:t>(</w:t>
      </w:r>
      <w:r>
        <w:rPr>
          <w:rFonts w:ascii="宋体" w:eastAsia="宋体" w:hAnsi="宋体" w:cs="宋体" w:hint="eastAsia"/>
          <w:color w:val="333333"/>
        </w:rPr>
        <w:t>植物</w:t>
      </w:r>
      <w:r>
        <w:rPr>
          <w:rFonts w:ascii="宋体" w:eastAsia="宋体" w:hAnsi="宋体" w:cs="宋体" w:hint="eastAsia"/>
          <w:color w:val="333333"/>
        </w:rPr>
        <w:t>)</w:t>
      </w:r>
      <w:r>
        <w:rPr>
          <w:rFonts w:ascii="宋体" w:eastAsia="宋体" w:hAnsi="宋体" w:cs="宋体" w:hint="eastAsia"/>
          <w:color w:val="333333"/>
        </w:rPr>
        <w:t>种质资源学，茶学，烟草（学），应用生物科学（教育），农艺教育，园艺教育，作物栽培学与耕作学，作物生产与经营管理，作物遗传育种，农</w:t>
      </w:r>
      <w:r>
        <w:rPr>
          <w:rFonts w:ascii="宋体" w:eastAsia="宋体" w:hAnsi="宋体" w:cs="宋体" w:hint="eastAsia"/>
          <w:color w:val="333333"/>
        </w:rPr>
        <w:t>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w:t>
      </w:r>
      <w:r>
        <w:rPr>
          <w:rFonts w:ascii="宋体" w:eastAsia="宋体" w:hAnsi="宋体" w:cs="宋体" w:hint="eastAsia"/>
          <w:color w:val="333333"/>
        </w:rPr>
        <w:t>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D72749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99.</w:t>
      </w:r>
      <w:r>
        <w:rPr>
          <w:rFonts w:ascii="宋体" w:eastAsia="宋体" w:hAnsi="宋体" w:cs="宋体" w:hint="eastAsia"/>
          <w:color w:val="333333"/>
        </w:rPr>
        <w:t>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w:t>
      </w:r>
      <w:r>
        <w:rPr>
          <w:rFonts w:ascii="宋体" w:eastAsia="宋体" w:hAnsi="宋体" w:cs="宋体" w:hint="eastAsia"/>
          <w:color w:val="333333"/>
        </w:rPr>
        <w:t>，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w:t>
      </w:r>
      <w:r>
        <w:rPr>
          <w:rFonts w:ascii="宋体" w:eastAsia="宋体" w:hAnsi="宋体" w:cs="宋体" w:hint="eastAsia"/>
          <w:color w:val="333333"/>
        </w:rPr>
        <w:lastRenderedPageBreak/>
        <w:t>工，草业技术，经济林培育与利用，林草生态保护与修复，野生动植物资源保护与利用，野生植物资源保护与利用，森林生</w:t>
      </w:r>
      <w:r>
        <w:rPr>
          <w:rFonts w:ascii="宋体" w:eastAsia="宋体" w:hAnsi="宋体" w:cs="宋体" w:hint="eastAsia"/>
          <w:color w:val="333333"/>
        </w:rPr>
        <w:t>态学，自然保护区学</w:t>
      </w:r>
    </w:p>
    <w:p w14:paraId="7963C48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100.</w:t>
      </w:r>
      <w:r>
        <w:rPr>
          <w:rFonts w:ascii="宋体" w:eastAsia="宋体" w:hAnsi="宋体" w:cs="宋体" w:hint="eastAsia"/>
          <w:color w:val="333333"/>
        </w:rPr>
        <w:t>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2B8CD1B"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101.</w:t>
      </w:r>
      <w:r>
        <w:rPr>
          <w:rFonts w:ascii="宋体" w:eastAsia="宋体" w:hAnsi="宋体" w:cs="宋体" w:hint="eastAsia"/>
          <w:color w:val="333333"/>
        </w:rPr>
        <w:t>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F0B7D99"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102.</w:t>
      </w:r>
      <w:r>
        <w:rPr>
          <w:rFonts w:ascii="宋体" w:eastAsia="宋体" w:hAnsi="宋体" w:cs="宋体" w:hint="eastAsia"/>
          <w:color w:val="333333"/>
        </w:rPr>
        <w:t>水产类：水产养殖学，海洋渔业科学与技术，水族科学与技术，捕捞学，渔业资源，水产养殖，水产养殖技术，水生动植物保护，海洋捕捞技术，渔业综合技术，城市渔业，淡水渔业，农业（推广）硕</w:t>
      </w:r>
      <w:r>
        <w:rPr>
          <w:rFonts w:ascii="宋体" w:eastAsia="宋体" w:hAnsi="宋体" w:cs="宋体" w:hint="eastAsia"/>
          <w:color w:val="333333"/>
        </w:rPr>
        <w:t>士（渔业、渔业发展方向），水产，海洋渔业技术</w:t>
      </w:r>
    </w:p>
    <w:p w14:paraId="5A6BD965"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八、军事学大类</w:t>
      </w:r>
    </w:p>
    <w:p w14:paraId="04F4655C"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103.</w:t>
      </w:r>
      <w:r>
        <w:rPr>
          <w:rFonts w:ascii="宋体" w:eastAsia="宋体" w:hAnsi="宋体" w:cs="宋体" w:hint="eastAsia"/>
          <w:color w:val="333333"/>
        </w:rPr>
        <w:t>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F977CB3"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104.</w:t>
      </w:r>
      <w:r>
        <w:rPr>
          <w:rFonts w:ascii="宋体" w:eastAsia="宋体" w:hAnsi="宋体" w:cs="宋体" w:hint="eastAsia"/>
          <w:color w:val="333333"/>
        </w:rPr>
        <w:t>军事机械装备类：车辆运用工程，油料储运工程，舰船动力工程，核动力工程，电力工程及其自动化，电子工程，雷达工程，导航工程，导航工程技术，卫星通信与导航技术，军用光电工程，航空反潜工程，侦测工程，信息研究与安全（密码学</w:t>
      </w:r>
      <w:r>
        <w:rPr>
          <w:rFonts w:ascii="宋体" w:eastAsia="宋体" w:hAnsi="宋体" w:cs="宋体" w:hint="eastAsia"/>
          <w:color w:val="333333"/>
        </w:rPr>
        <w:t>），密码装备工程，仿真工程，指挥自动化工程，国防建筑学，土木</w:t>
      </w:r>
      <w:r>
        <w:rPr>
          <w:rFonts w:ascii="宋体" w:eastAsia="宋体" w:hAnsi="宋体" w:cs="宋体" w:hint="eastAsia"/>
          <w:color w:val="333333"/>
        </w:rPr>
        <w:lastRenderedPageBreak/>
        <w:t>工程（机场工程），野战给水工程，国防建筑设备工程，道路桥梁与渡河濒海工程，军用材料工程，光电工程，飞行器动力工程</w:t>
      </w:r>
    </w:p>
    <w:p w14:paraId="4AA061B0"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105.</w:t>
      </w:r>
      <w:r>
        <w:rPr>
          <w:rFonts w:ascii="宋体" w:eastAsia="宋体" w:hAnsi="宋体" w:cs="宋体" w:hint="eastAsia"/>
          <w:color w:val="333333"/>
        </w:rPr>
        <w:t>军事测绘遥感类：测量工程，地图学与地理信息工程，工程物理，生化防护工程，国防工程与防护，伪装工程，舰船与海洋工程，飞行器系统与工程，空间工程，兵器工程，导弹工程，弹药工程，地雷爆破</w:t>
      </w:r>
      <w:proofErr w:type="gramStart"/>
      <w:r>
        <w:rPr>
          <w:rFonts w:ascii="宋体" w:eastAsia="宋体" w:hAnsi="宋体" w:cs="宋体" w:hint="eastAsia"/>
          <w:color w:val="333333"/>
        </w:rPr>
        <w:t>与破障工程</w:t>
      </w:r>
      <w:proofErr w:type="gramEnd"/>
    </w:p>
    <w:p w14:paraId="5C919750"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106.</w:t>
      </w:r>
      <w:r>
        <w:rPr>
          <w:rFonts w:ascii="宋体" w:eastAsia="宋体" w:hAnsi="宋体" w:cs="宋体" w:hint="eastAsia"/>
          <w:color w:val="333333"/>
        </w:rPr>
        <w:t>军事控制测试类：火力指挥与控制工程，测控工程，无人机运用工程，无人机应用技术，探测工程</w:t>
      </w:r>
    </w:p>
    <w:p w14:paraId="754FC1EC"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107.</w:t>
      </w:r>
      <w:r>
        <w:rPr>
          <w:rFonts w:ascii="宋体" w:eastAsia="宋体" w:hAnsi="宋体" w:cs="宋体" w:hint="eastAsia"/>
          <w:color w:val="333333"/>
        </w:rPr>
        <w:t>军事经济管理类：军队财务管理，装备</w:t>
      </w:r>
      <w:r>
        <w:rPr>
          <w:rFonts w:ascii="宋体" w:eastAsia="宋体" w:hAnsi="宋体" w:cs="宋体" w:hint="eastAsia"/>
          <w:color w:val="333333"/>
        </w:rPr>
        <w:t>经济管理，军队审计，军队采办，军事组织编制学，军队管理学，部队政治工作，部队财务会计，部队后勤管理，军队政治工作学，军事后勤学，后方专业勤务</w:t>
      </w:r>
    </w:p>
    <w:p w14:paraId="3DEC9893"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108.</w:t>
      </w:r>
      <w:r>
        <w:rPr>
          <w:rFonts w:ascii="宋体" w:eastAsia="宋体" w:hAnsi="宋体" w:cs="宋体" w:hint="eastAsia"/>
          <w:color w:val="333333"/>
        </w:rPr>
        <w:t>兵种指挥类：炮兵指挥，防空兵指挥，装甲兵指挥，工程兵指挥，防化兵指挥，联合战役学，军种战役学，合同战术学，兵种战术学，武警指挥</w:t>
      </w:r>
    </w:p>
    <w:p w14:paraId="08172EC1"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109.</w:t>
      </w:r>
      <w:r>
        <w:rPr>
          <w:rFonts w:ascii="宋体" w:eastAsia="宋体" w:hAnsi="宋体" w:cs="宋体" w:hint="eastAsia"/>
          <w:color w:val="333333"/>
        </w:rPr>
        <w:t>航空航天指挥类：航空飞行与指挥，地面领航与航空管制，航天指挥</w:t>
      </w:r>
    </w:p>
    <w:p w14:paraId="029D8B56"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110.</w:t>
      </w:r>
      <w:r>
        <w:rPr>
          <w:rFonts w:ascii="宋体" w:eastAsia="宋体" w:hAnsi="宋体" w:cs="宋体" w:hint="eastAsia"/>
          <w:color w:val="333333"/>
        </w:rPr>
        <w:t>信息作战指挥类：侦察与特种兵指挥，通信指挥，电子对抗指挥与工程，军事情报，作战信息管理，预警探测指挥，作战指挥学，军事运筹学，军事通信学，军事情报学，密码学，密码技术应用，军事教育训练学</w:t>
      </w:r>
    </w:p>
    <w:p w14:paraId="2CB1D2E2"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111.</w:t>
      </w:r>
      <w:r>
        <w:rPr>
          <w:rFonts w:ascii="宋体" w:eastAsia="宋体" w:hAnsi="宋体" w:cs="宋体" w:hint="eastAsia"/>
          <w:color w:val="333333"/>
        </w:rPr>
        <w:t>保障指挥类：军事交通指挥与工程，汽车指挥，船艇指挥，航空兵场站指挥，国防工程指挥，装备保障指挥，军需勤务指挥，军事装备学</w:t>
      </w:r>
    </w:p>
    <w:p w14:paraId="11DB99DA" w14:textId="77777777" w:rsidR="00C361C4" w:rsidRDefault="00B56D7B">
      <w:pPr>
        <w:pStyle w:val="a3"/>
        <w:widowControl/>
        <w:spacing w:before="270" w:line="480" w:lineRule="atLeast"/>
        <w:ind w:firstLine="420"/>
        <w:rPr>
          <w:rFonts w:ascii="宋体" w:eastAsia="宋体" w:hAnsi="宋体" w:cs="宋体"/>
        </w:rPr>
      </w:pPr>
      <w:r>
        <w:rPr>
          <w:rFonts w:ascii="宋体" w:eastAsia="宋体" w:hAnsi="宋体" w:cs="宋体" w:hint="eastAsia"/>
          <w:color w:val="333333"/>
        </w:rPr>
        <w:t>注：所学专业与招考职位所需专业仅有“和”“与”“及”“及其”等连接词的不同，或者多、少</w:t>
      </w:r>
      <w:r>
        <w:rPr>
          <w:rFonts w:ascii="宋体" w:eastAsia="宋体" w:hAnsi="宋体" w:cs="宋体" w:hint="eastAsia"/>
          <w:color w:val="333333"/>
        </w:rPr>
        <w:t>1</w:t>
      </w:r>
      <w:r>
        <w:rPr>
          <w:rFonts w:ascii="宋体" w:eastAsia="宋体" w:hAnsi="宋体" w:cs="宋体" w:hint="eastAsia"/>
          <w:color w:val="333333"/>
        </w:rPr>
        <w:t>个“学”字的差别的，视为同一专业。</w:t>
      </w:r>
    </w:p>
    <w:p w14:paraId="1C23AFD7" w14:textId="77777777" w:rsidR="00C361C4" w:rsidRDefault="00C361C4"/>
    <w:sectPr w:rsidR="00C361C4" w:rsidSect="00B56D7B">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C4"/>
    <w:rsid w:val="00B56D7B"/>
    <w:rsid w:val="00C361C4"/>
    <w:rsid w:val="041B71B6"/>
    <w:rsid w:val="132900D9"/>
    <w:rsid w:val="27DA63B5"/>
    <w:rsid w:val="769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Balloon Text"/>
    <w:basedOn w:val="a"/>
    <w:link w:val="Char"/>
    <w:rsid w:val="00B56D7B"/>
    <w:rPr>
      <w:sz w:val="18"/>
      <w:szCs w:val="18"/>
    </w:rPr>
  </w:style>
  <w:style w:type="character" w:customStyle="1" w:styleId="Char">
    <w:name w:val="批注框文本 Char"/>
    <w:basedOn w:val="a0"/>
    <w:link w:val="a4"/>
    <w:rsid w:val="00B56D7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Balloon Text"/>
    <w:basedOn w:val="a"/>
    <w:link w:val="Char"/>
    <w:rsid w:val="00B56D7B"/>
    <w:rPr>
      <w:sz w:val="18"/>
      <w:szCs w:val="18"/>
    </w:rPr>
  </w:style>
  <w:style w:type="character" w:customStyle="1" w:styleId="Char">
    <w:name w:val="批注框文本 Char"/>
    <w:basedOn w:val="a0"/>
    <w:link w:val="a4"/>
    <w:rsid w:val="00B56D7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36</Pages>
  <Words>4620</Words>
  <Characters>26334</Characters>
  <Application>Microsoft Office Word</Application>
  <DocSecurity>0</DocSecurity>
  <Lines>219</Lines>
  <Paragraphs>61</Paragraphs>
  <ScaleCrop>false</ScaleCrop>
  <Company>神州网信技术有限公司</Company>
  <LinksUpToDate>false</LinksUpToDate>
  <CharactersWithSpaces>30893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张鹭云2</cp:lastModifiedBy>
  <cp:revision>2</cp:revision>
  <cp:lastPrinted>2025-04-03T02:16:00Z</cp:lastPrinted>
  <dcterms:created xsi:type="dcterms:W3CDTF">2025-03-10T02:20:00Z</dcterms:created>
  <dcterms:modified xsi:type="dcterms:W3CDTF">2025-04-03T02:16:00Z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eyJoZGlkIjoiZjRkYTMzYTJiMTk4YzNlMDM3MmNlYzc4ZjQ1ZTE1MjIifQ==</vt:lpwstr>
  </property>
  <property fmtid="{D5CDD505-2E9C-101B-9397-08002B2CF9AE}" pid="4" name="ICV">
    <vt:lpwstr>7EF3E61820904A819A094748B4A6D46C_13</vt:lpwstr>
  </property>
</Properties>
</file>