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2C561"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附件1</w:t>
      </w:r>
    </w:p>
    <w:tbl>
      <w:tblPr>
        <w:tblStyle w:val="5"/>
        <w:tblW w:w="14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03"/>
        <w:gridCol w:w="1297"/>
        <w:gridCol w:w="1720"/>
        <w:gridCol w:w="1377"/>
        <w:gridCol w:w="3323"/>
        <w:gridCol w:w="3160"/>
      </w:tblGrid>
      <w:tr w14:paraId="22D2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39F9A"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人民医院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2025年度第二次公开招聘博士研究生、正高级专家计划表（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38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人）</w:t>
            </w:r>
          </w:p>
        </w:tc>
      </w:tr>
      <w:tr w14:paraId="0A38F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2B3F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A4909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77DC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E2C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D2D6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F23F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AA4F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3CCA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787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2C932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11C2B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A73B1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F5485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AE4C0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7952D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508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0593F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绍兴市人民医院（38人）</w:t>
            </w:r>
          </w:p>
          <w:p w14:paraId="06A8AB5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4E0D1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0BB91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852EA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5A888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30E30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28AAE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AEF7C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B85C5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ED327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E8944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0E523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9DF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9587E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CC87F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02883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BF670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8A858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81A94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0B709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992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671CE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216D0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CE0E8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2E464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18279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0431F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8BC12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C0A63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1B7AC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239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77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2E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316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58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外科学、骨科学、临床医学、中医骨伤科学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44C2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创伤方向，正高职称，在三甲医院从事本岗位工作10年及以上</w:t>
            </w:r>
          </w:p>
        </w:tc>
      </w:tr>
      <w:tr w14:paraId="16B3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0657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B4A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泌尿外科技术骨干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DF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9C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FE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0A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A7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6749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8BF9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36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D6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CD9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37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75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22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5C5D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E77B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4C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老年病科中西医结合科技术骨干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8E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F19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7E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D5C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临床医学、内科学、老年医学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F9E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6817F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0B08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21C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心脏大血管外科技术骨干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858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DA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3BB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A2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5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2234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71A5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B1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2D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84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5E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43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临床医学、儿科学、外科学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2C7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11E6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AF09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FD1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DF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3F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02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67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皮肤病与性病学、外科学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C3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5E6C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1733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823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消化内科技术骨干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CD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3F6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FBC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70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40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0D3FB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7D3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D9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心血管内科技术骨干1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B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45D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ED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70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6236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正高职称，在三甲医院从事本岗位工作10年及以上</w:t>
            </w:r>
          </w:p>
        </w:tc>
      </w:tr>
      <w:tr w14:paraId="7E3C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804D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505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心血管内科技术骨干2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4A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EC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A96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1D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56E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正高职称，在三甲医院从事本岗位工作8年及以上</w:t>
            </w:r>
          </w:p>
        </w:tc>
      </w:tr>
      <w:tr w14:paraId="10B8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8E5A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3C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DC53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140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8E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3C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外科学、骨科学、中医骨伤科学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56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3AB9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5164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68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普外科（肝胆胰）博士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FB44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C07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0A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C11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0D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1407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6B22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5891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5EA9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828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FE6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CDA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DE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CD1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2B04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653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F3158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480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B9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FB0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A2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神经外科方向</w:t>
            </w:r>
          </w:p>
        </w:tc>
      </w:tr>
      <w:tr w14:paraId="4070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1E04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4A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07DF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F0D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E2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E1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5CD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D8DE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10F0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26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3D3CC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AE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31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5B1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23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牙周方向</w:t>
            </w:r>
          </w:p>
        </w:tc>
      </w:tr>
      <w:tr w14:paraId="4648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D4C1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22D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5905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ED2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46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EF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B0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FBDC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2B98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AE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6A06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55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F1E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8E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0C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DDE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FC59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4A0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疼痛科博士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4880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C23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AE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B9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3C5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27EF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5849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62F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7477D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654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BB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26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1C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A1D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0AF43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81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60F6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06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54C1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89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2E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A368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1128A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87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A631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93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E5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C2D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76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FA4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16A2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486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3D40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334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C6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4F0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2C8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肾内科方向</w:t>
            </w:r>
          </w:p>
        </w:tc>
      </w:tr>
      <w:tr w14:paraId="5748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2660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136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4F82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54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B78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3D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内科学、临床医学、变态反应学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02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7F6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4DCC7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765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47E5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08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C7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D5D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放射肿瘤学、肿瘤学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6FA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C0DB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1810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17F8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B3BD4">
            <w:pPr>
              <w:widowControl/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DA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82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0C0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E6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2F6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29A9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D21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42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D0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4A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385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临床医学、全科医学、内科学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28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418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B0CF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8ED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内科重症医学科博士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C5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A6D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5D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970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临床医学、内科学、重症医学、急诊医学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C5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3C78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4745F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3EB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70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F11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932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9C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临床医学、外科学、重症医学、急诊医学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F5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ABCC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BDAB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3F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1E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434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04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07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康复医学与理疗学、临床医学、听力与言语康复学、运动医学、中西医结合康复学、中西医结合临床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58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FC2D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61E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0F0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85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A66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BA0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D03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37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731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2043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CEE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9C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C7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AA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7C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放射影像学、介入放射学、影像医学与核医学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5E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240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7AF2A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19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01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3B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CC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68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临床医学类、基础医学类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27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2F1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A579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ABE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药学部博士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D56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F10D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01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638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临床药学、药学、药理学、药剂学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F65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BC1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85D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16E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营养科博士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DC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AF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9E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2F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临床营养学、临床医学、内科学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BF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50D5B8AE"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</w:p>
    <w:tbl>
      <w:tblPr>
        <w:tblStyle w:val="5"/>
        <w:tblW w:w="14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616"/>
        <w:gridCol w:w="855"/>
        <w:gridCol w:w="1518"/>
        <w:gridCol w:w="1912"/>
        <w:gridCol w:w="2817"/>
        <w:gridCol w:w="3024"/>
      </w:tblGrid>
      <w:tr w14:paraId="2EB5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4B2"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人民医院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2025年度第二次公开招聘硕士研究生、高级专家计划表（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人）</w:t>
            </w:r>
          </w:p>
        </w:tc>
      </w:tr>
      <w:tr w14:paraId="11F1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D3F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79A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C0E28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A472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B43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2608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FCBE6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67EF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6A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AD06C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770CE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98472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A475C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F064E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B03A3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E1D69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970DF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绍兴市人民医院（23人）</w:t>
            </w:r>
          </w:p>
          <w:p w14:paraId="607321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6CA02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DD466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F1081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9DEC8A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F325C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C939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C02CE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D69DE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6D4D2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CD2235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14BE4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18A28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B6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产科技术骨干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CC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DC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C8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7F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E7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高级职称，在三甲医院从事本岗位工作8年及以上</w:t>
            </w:r>
          </w:p>
        </w:tc>
      </w:tr>
      <w:tr w14:paraId="6E623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879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A4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神经内科技术骨干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15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01F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E2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2D2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61B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高级职称，在三甲医院从事本岗位工作8年及以上，介入方向</w:t>
            </w:r>
          </w:p>
        </w:tc>
      </w:tr>
      <w:tr w14:paraId="590D0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A5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ED1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普外科（肝胆胰）医生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6D3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25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D40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48B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外科学、临床医学、肿瘤学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7A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2F35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D7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D2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62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87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C4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9A2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B76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应届普通高校毕业生，神经外科方向</w:t>
            </w:r>
          </w:p>
        </w:tc>
      </w:tr>
      <w:tr w14:paraId="4D7F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855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4F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C1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9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C0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A2F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85E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5D75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6A7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960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7A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8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8F0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6B8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C3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应届普通高校毕业生，具有规范化培训合格证</w:t>
            </w:r>
          </w:p>
        </w:tc>
      </w:tr>
      <w:tr w14:paraId="6C6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7A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E4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22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B32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B1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06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ECF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 w14:paraId="28542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C8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E40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545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962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A9C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30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BC5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396EF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5BD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159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FBB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2C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BA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569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D7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1F68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BF8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485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C5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8075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C7D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7DFF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放射肿瘤学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7DE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1427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5B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0E9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32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B75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951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6D5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A9C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 w14:paraId="5C19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50D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3AC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D7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73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48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BD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康复医学与理疗学、临床医学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792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76579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4D6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B3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5B1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B3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22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DD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临床医学，内科学，重症医学，急诊医学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0C23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728C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D1B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FE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539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4B6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9639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3D34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医学影像技术，医学影像技术学，放射医学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8B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 w14:paraId="23E3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78B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C90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73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D9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91C5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75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超声医学，临床医学，内科学，外科学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779C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应届普通高校毕业生，具有规范化培训合格证</w:t>
            </w:r>
          </w:p>
        </w:tc>
      </w:tr>
      <w:tr w14:paraId="0F4C0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03C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5C8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输血科工作人员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56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9B1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9B9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58D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临床医学，临床检验诊断学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113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应届普通高校毕业生，具有执业医师资格证</w:t>
            </w:r>
          </w:p>
        </w:tc>
      </w:tr>
      <w:tr w14:paraId="3E702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B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77F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74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43A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C05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FE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药学、临床药学、药理学、药物分析学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072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</w:tbl>
    <w:p w14:paraId="2B30BACB">
      <w:bookmarkStart w:id="0" w:name="_GoBack"/>
      <w:bookmarkEnd w:id="0"/>
    </w:p>
    <w:p w14:paraId="469EBB7C"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 w14:paraId="73B19725"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sectPr>
      <w:footerReference r:id="rId3" w:type="default"/>
      <w:pgSz w:w="16838" w:h="11906" w:orient="landscape"/>
      <w:pgMar w:top="1344" w:right="1327" w:bottom="134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FA05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687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687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9"/>
    <w:rsid w:val="000218CE"/>
    <w:rsid w:val="00025CAC"/>
    <w:rsid w:val="00035ECC"/>
    <w:rsid w:val="00047559"/>
    <w:rsid w:val="00061658"/>
    <w:rsid w:val="00065B38"/>
    <w:rsid w:val="00074CAD"/>
    <w:rsid w:val="00074F9A"/>
    <w:rsid w:val="00077BB8"/>
    <w:rsid w:val="00096D98"/>
    <w:rsid w:val="00097656"/>
    <w:rsid w:val="000A158C"/>
    <w:rsid w:val="000A2FDB"/>
    <w:rsid w:val="000A3258"/>
    <w:rsid w:val="000B7416"/>
    <w:rsid w:val="000D0338"/>
    <w:rsid w:val="000D0FCE"/>
    <w:rsid w:val="000D7708"/>
    <w:rsid w:val="00102B97"/>
    <w:rsid w:val="00113D70"/>
    <w:rsid w:val="0013337D"/>
    <w:rsid w:val="00142D74"/>
    <w:rsid w:val="00143FF5"/>
    <w:rsid w:val="00151A4A"/>
    <w:rsid w:val="00153372"/>
    <w:rsid w:val="001603BC"/>
    <w:rsid w:val="00160B94"/>
    <w:rsid w:val="001739BC"/>
    <w:rsid w:val="001747BC"/>
    <w:rsid w:val="0018025A"/>
    <w:rsid w:val="001804A8"/>
    <w:rsid w:val="00191097"/>
    <w:rsid w:val="00196072"/>
    <w:rsid w:val="001C7782"/>
    <w:rsid w:val="001E20F9"/>
    <w:rsid w:val="001F1817"/>
    <w:rsid w:val="00201E56"/>
    <w:rsid w:val="00215622"/>
    <w:rsid w:val="00220B78"/>
    <w:rsid w:val="00227280"/>
    <w:rsid w:val="00245901"/>
    <w:rsid w:val="00252D24"/>
    <w:rsid w:val="00263B06"/>
    <w:rsid w:val="00267895"/>
    <w:rsid w:val="002A4BB6"/>
    <w:rsid w:val="002A7DD9"/>
    <w:rsid w:val="002E3DD5"/>
    <w:rsid w:val="00306CBA"/>
    <w:rsid w:val="00366C11"/>
    <w:rsid w:val="00377072"/>
    <w:rsid w:val="003847DE"/>
    <w:rsid w:val="00391209"/>
    <w:rsid w:val="003A118A"/>
    <w:rsid w:val="003B70FD"/>
    <w:rsid w:val="003E4CE2"/>
    <w:rsid w:val="003E7411"/>
    <w:rsid w:val="003F3B8E"/>
    <w:rsid w:val="004051F0"/>
    <w:rsid w:val="00405B7A"/>
    <w:rsid w:val="0041317E"/>
    <w:rsid w:val="00461F24"/>
    <w:rsid w:val="00466FD6"/>
    <w:rsid w:val="004802AC"/>
    <w:rsid w:val="004811D3"/>
    <w:rsid w:val="00494837"/>
    <w:rsid w:val="004957BC"/>
    <w:rsid w:val="004B6A2D"/>
    <w:rsid w:val="004C50CD"/>
    <w:rsid w:val="004C64CB"/>
    <w:rsid w:val="004F1177"/>
    <w:rsid w:val="004F1F5D"/>
    <w:rsid w:val="004F2A8E"/>
    <w:rsid w:val="00514203"/>
    <w:rsid w:val="00517CFF"/>
    <w:rsid w:val="005218AE"/>
    <w:rsid w:val="00546664"/>
    <w:rsid w:val="00546ABF"/>
    <w:rsid w:val="00560ED1"/>
    <w:rsid w:val="0056796F"/>
    <w:rsid w:val="00571167"/>
    <w:rsid w:val="00574195"/>
    <w:rsid w:val="0057693A"/>
    <w:rsid w:val="005771FE"/>
    <w:rsid w:val="00577706"/>
    <w:rsid w:val="00581C14"/>
    <w:rsid w:val="00593168"/>
    <w:rsid w:val="00596460"/>
    <w:rsid w:val="005A2801"/>
    <w:rsid w:val="005A2A68"/>
    <w:rsid w:val="005D16C3"/>
    <w:rsid w:val="005E153B"/>
    <w:rsid w:val="005E329C"/>
    <w:rsid w:val="005F066B"/>
    <w:rsid w:val="00600797"/>
    <w:rsid w:val="006232C0"/>
    <w:rsid w:val="00627A75"/>
    <w:rsid w:val="00641578"/>
    <w:rsid w:val="0064276D"/>
    <w:rsid w:val="00657890"/>
    <w:rsid w:val="00660ED3"/>
    <w:rsid w:val="00662088"/>
    <w:rsid w:val="006765BE"/>
    <w:rsid w:val="006772CD"/>
    <w:rsid w:val="006B4621"/>
    <w:rsid w:val="006D0442"/>
    <w:rsid w:val="006F5DFD"/>
    <w:rsid w:val="006F62F2"/>
    <w:rsid w:val="006F7650"/>
    <w:rsid w:val="0070253A"/>
    <w:rsid w:val="007372E5"/>
    <w:rsid w:val="00740D23"/>
    <w:rsid w:val="00740DA8"/>
    <w:rsid w:val="0074734C"/>
    <w:rsid w:val="0075380A"/>
    <w:rsid w:val="007603AB"/>
    <w:rsid w:val="007733C0"/>
    <w:rsid w:val="007752EF"/>
    <w:rsid w:val="00783B39"/>
    <w:rsid w:val="007A03D0"/>
    <w:rsid w:val="007C3E44"/>
    <w:rsid w:val="007E72B6"/>
    <w:rsid w:val="007F6CE0"/>
    <w:rsid w:val="008158D8"/>
    <w:rsid w:val="0083019F"/>
    <w:rsid w:val="00835F32"/>
    <w:rsid w:val="00882656"/>
    <w:rsid w:val="00885B4C"/>
    <w:rsid w:val="008863B8"/>
    <w:rsid w:val="008A4C3B"/>
    <w:rsid w:val="008A5675"/>
    <w:rsid w:val="008B7533"/>
    <w:rsid w:val="008D138B"/>
    <w:rsid w:val="008E0A8C"/>
    <w:rsid w:val="008F76DF"/>
    <w:rsid w:val="0093157C"/>
    <w:rsid w:val="00937F4F"/>
    <w:rsid w:val="00947033"/>
    <w:rsid w:val="00971D3C"/>
    <w:rsid w:val="00977EA2"/>
    <w:rsid w:val="00994F84"/>
    <w:rsid w:val="009A46AF"/>
    <w:rsid w:val="00A02C8F"/>
    <w:rsid w:val="00A10622"/>
    <w:rsid w:val="00A15222"/>
    <w:rsid w:val="00A26634"/>
    <w:rsid w:val="00A3039A"/>
    <w:rsid w:val="00A32DD1"/>
    <w:rsid w:val="00A57D6B"/>
    <w:rsid w:val="00A733D2"/>
    <w:rsid w:val="00A8288A"/>
    <w:rsid w:val="00A82C59"/>
    <w:rsid w:val="00A97618"/>
    <w:rsid w:val="00AC4514"/>
    <w:rsid w:val="00AD26C2"/>
    <w:rsid w:val="00AE78F0"/>
    <w:rsid w:val="00B114CD"/>
    <w:rsid w:val="00B34104"/>
    <w:rsid w:val="00B36973"/>
    <w:rsid w:val="00B472C0"/>
    <w:rsid w:val="00B700CC"/>
    <w:rsid w:val="00B77313"/>
    <w:rsid w:val="00B81F55"/>
    <w:rsid w:val="00B91C35"/>
    <w:rsid w:val="00BA5951"/>
    <w:rsid w:val="00BA6C9B"/>
    <w:rsid w:val="00BB0907"/>
    <w:rsid w:val="00BB1D62"/>
    <w:rsid w:val="00C02486"/>
    <w:rsid w:val="00C251F6"/>
    <w:rsid w:val="00C25C8B"/>
    <w:rsid w:val="00C552AB"/>
    <w:rsid w:val="00C759B5"/>
    <w:rsid w:val="00C807B3"/>
    <w:rsid w:val="00C93F3B"/>
    <w:rsid w:val="00CA0451"/>
    <w:rsid w:val="00CE7F21"/>
    <w:rsid w:val="00D17377"/>
    <w:rsid w:val="00D26B1E"/>
    <w:rsid w:val="00D46C51"/>
    <w:rsid w:val="00D46D54"/>
    <w:rsid w:val="00D51BD4"/>
    <w:rsid w:val="00D547FF"/>
    <w:rsid w:val="00DA21F6"/>
    <w:rsid w:val="00DA5F83"/>
    <w:rsid w:val="00DB3382"/>
    <w:rsid w:val="00DE0F11"/>
    <w:rsid w:val="00DF0509"/>
    <w:rsid w:val="00DF2F94"/>
    <w:rsid w:val="00E00F65"/>
    <w:rsid w:val="00E1413B"/>
    <w:rsid w:val="00E3146B"/>
    <w:rsid w:val="00E33B61"/>
    <w:rsid w:val="00E358E1"/>
    <w:rsid w:val="00E469B2"/>
    <w:rsid w:val="00E63581"/>
    <w:rsid w:val="00E64921"/>
    <w:rsid w:val="00E756DE"/>
    <w:rsid w:val="00E80DA5"/>
    <w:rsid w:val="00EA0A3A"/>
    <w:rsid w:val="00EA609D"/>
    <w:rsid w:val="00EA740A"/>
    <w:rsid w:val="00EA7ACA"/>
    <w:rsid w:val="00EC508D"/>
    <w:rsid w:val="00EE535C"/>
    <w:rsid w:val="00EE6A65"/>
    <w:rsid w:val="00EF3573"/>
    <w:rsid w:val="00F05DC6"/>
    <w:rsid w:val="00F156BE"/>
    <w:rsid w:val="00F234B4"/>
    <w:rsid w:val="00F2528E"/>
    <w:rsid w:val="00F31A39"/>
    <w:rsid w:val="00F6483C"/>
    <w:rsid w:val="00F73B97"/>
    <w:rsid w:val="00F76799"/>
    <w:rsid w:val="00F76AA7"/>
    <w:rsid w:val="00FB133C"/>
    <w:rsid w:val="00FB351B"/>
    <w:rsid w:val="00FD12A3"/>
    <w:rsid w:val="00FD3F81"/>
    <w:rsid w:val="00FE0F8C"/>
    <w:rsid w:val="184A1E8A"/>
    <w:rsid w:val="37F79C38"/>
    <w:rsid w:val="3FB67527"/>
    <w:rsid w:val="7E7FD2BE"/>
    <w:rsid w:val="7FFF123C"/>
    <w:rsid w:val="8C77E7BC"/>
    <w:rsid w:val="FCB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4125</Words>
  <Characters>4147</Characters>
  <Lines>36</Lines>
  <Paragraphs>10</Paragraphs>
  <TotalTime>662</TotalTime>
  <ScaleCrop>false</ScaleCrop>
  <LinksUpToDate>false</LinksUpToDate>
  <CharactersWithSpaces>4192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2025-01-05T00:52:00Z</dcterms:created>
  <dc:creator>徐彤</dc:creator>
  <cp:lastModifiedBy>beautifulkayla</cp:lastModifiedBy>
  <cp:lastPrinted>2025-04-08T18:16:00Z</cp:lastPrinted>
  <dcterms:modified xsi:type="dcterms:W3CDTF">2025-04-11T01:17:53Z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eyJoZGlkIjoiMTg5ZThjYzVmMGY2NzliNGY5M2YxNWY1MTZhYWYyYmMiLCJ1c2VySWQiOiIzNzQ1MTM3NTgifQ==</vt:lpwstr>
  </property>
  <property fmtid="{D5CDD505-2E9C-101B-9397-08002B2CF9AE}" pid="4" name="ICV">
    <vt:lpwstr>2CE355F8590142A293D08AF15006A322_12</vt:lpwstr>
  </property>
</Properties>
</file>