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24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 w14:paraId="4089D1AC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江西中庐建设工程有限公司</w:t>
      </w:r>
    </w:p>
    <w:p w14:paraId="3A7D5D08"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面向社会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工作人员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lang w:eastAsia="zh-CN"/>
        </w:rPr>
        <w:t>报名表</w:t>
      </w:r>
    </w:p>
    <w:tbl>
      <w:tblPr>
        <w:tblStyle w:val="3"/>
        <w:tblpPr w:leftFromText="180" w:rightFromText="180" w:vertAnchor="text" w:horzAnchor="page" w:tblpX="1440" w:tblpY="237"/>
        <w:tblOverlap w:val="never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71"/>
        <w:gridCol w:w="352"/>
        <w:gridCol w:w="943"/>
        <w:gridCol w:w="4"/>
        <w:gridCol w:w="1023"/>
        <w:gridCol w:w="283"/>
        <w:gridCol w:w="963"/>
        <w:gridCol w:w="64"/>
        <w:gridCol w:w="1396"/>
        <w:gridCol w:w="1800"/>
      </w:tblGrid>
      <w:tr w14:paraId="5072D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F4A3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姓    名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35F7C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5973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9CCF7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85A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出生年月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5E5C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F4159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贴照片处</w:t>
            </w:r>
          </w:p>
        </w:tc>
      </w:tr>
      <w:tr w14:paraId="2F9AF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DF83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民    族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CE450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295B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政治</w:t>
            </w:r>
          </w:p>
          <w:p w14:paraId="2A42B15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9988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8B26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健康状况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37B8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0345BE2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6C556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95DC32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熟悉专业</w:t>
            </w:r>
          </w:p>
          <w:p w14:paraId="6D83831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有何专长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6863F">
            <w:pPr>
              <w:spacing w:after="120"/>
              <w:rPr>
                <w:rFonts w:ascii="Calibri" w:hAnsi="Calibri" w:eastAsia="宋体" w:cs="Times New Roman"/>
                <w:b w:val="0"/>
                <w:bCs w:val="0"/>
                <w:color w:val="auto"/>
                <w:sz w:val="21"/>
                <w:szCs w:val="24"/>
                <w:lang w:eastAsia="zh-CN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4AC419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籍贯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6E3B99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C681E3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78781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B4DFC1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学历学位</w:t>
            </w:r>
          </w:p>
        </w:tc>
        <w:tc>
          <w:tcPr>
            <w:tcW w:w="207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C460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AC2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毕业</w:t>
            </w:r>
          </w:p>
          <w:p w14:paraId="39083D5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院校及</w:t>
            </w:r>
          </w:p>
          <w:p w14:paraId="2B5C9AE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专业</w:t>
            </w:r>
          </w:p>
        </w:tc>
        <w:tc>
          <w:tcPr>
            <w:tcW w:w="45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BC0D8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66057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251C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户籍所在地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2CCD7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175A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lang w:eastAsia="zh-CN"/>
              </w:rPr>
              <w:t>职称/职业/执业资格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25BF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762A1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3985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身份证</w:t>
            </w:r>
          </w:p>
          <w:p w14:paraId="2DD1E76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号码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7CB67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7BCF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联系电话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D57B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5BC5F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3FD1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工作简历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AD8F3"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按工作时间由近及远填。含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就读院校、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工作单位、岗位、担任职务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highlight w:val="none"/>
                <w:lang w:eastAsia="zh-CN"/>
              </w:rPr>
              <w:t>）</w:t>
            </w:r>
          </w:p>
          <w:p w14:paraId="264AD858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01D3A31D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725078EE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51958971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7D202C3D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329211FC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30032E28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73919E53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10126E9E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3CE6A141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1761BD13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1E9C9B8B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4061DED3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5C94D557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7BA2FD44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62E84015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2282B562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068FACAE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2F5F5B08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305A6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0C5F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荣誉情况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138C52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45663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C5393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家庭主要成员社会关系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B7177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称谓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77BD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姓名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CB04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出生</w:t>
            </w:r>
          </w:p>
          <w:p w14:paraId="1D03C04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日期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00FD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政治</w:t>
            </w:r>
          </w:p>
          <w:p w14:paraId="53A8629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AD280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工作单位及职务</w:t>
            </w:r>
          </w:p>
        </w:tc>
      </w:tr>
      <w:tr w14:paraId="0D446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1E7F4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622B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D6732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D0588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0286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5AE544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3BA71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43E60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42126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0C1F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1937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BA0F6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709E8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7763E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E355E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7E868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B882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3948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58878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742E42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05480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FE643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C8D86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AFD1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36F67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A77D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51156C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0783F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078E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F24F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C494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64A58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23EF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84FFA0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7E27D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70A3F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274BC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4ADB56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1F53E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40894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0742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6A6A6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62F2E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诚信承诺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D8F45C"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  </w:t>
            </w:r>
          </w:p>
          <w:p w14:paraId="6AAFC114">
            <w:pPr>
              <w:widowControl/>
              <w:ind w:firstLine="420" w:firstLineChars="2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本人提供的报名信息与所提交相关资料均真实准确，完全符合报考条件。否则，由此而影响正常参考或被取消录用资格，本人愿承担全部责任。</w:t>
            </w:r>
          </w:p>
          <w:p w14:paraId="1224F813">
            <w:pPr>
              <w:spacing w:after="120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</w:p>
          <w:p w14:paraId="3E87CB30"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                                  </w:t>
            </w:r>
          </w:p>
          <w:p w14:paraId="3AA4BA33">
            <w:pPr>
              <w:widowControl/>
              <w:ind w:firstLine="3780" w:firstLineChars="18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报考人员签名：</w:t>
            </w:r>
          </w:p>
          <w:p w14:paraId="56F160C2">
            <w:pPr>
              <w:widowControl/>
              <w:ind w:firstLine="3570" w:firstLineChars="17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</w:p>
          <w:p w14:paraId="4ED2DA0A">
            <w:pPr>
              <w:widowControl/>
              <w:ind w:firstLine="4200" w:firstLineChars="20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年     月    日</w:t>
            </w:r>
          </w:p>
        </w:tc>
      </w:tr>
      <w:tr w14:paraId="14AC9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4499A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备注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134797">
            <w:pPr>
              <w:widowControl/>
              <w:ind w:firstLine="4200" w:firstLineChars="20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</w:p>
        </w:tc>
      </w:tr>
      <w:tr w14:paraId="51DA3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F230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BDDC4">
            <w:pPr>
              <w:widowControl/>
              <w:ind w:firstLine="4200" w:firstLineChars="20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</w:p>
        </w:tc>
      </w:tr>
    </w:tbl>
    <w:p w14:paraId="1C4D5192">
      <w:pPr>
        <w:jc w:val="left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b/>
          <w:bCs w:val="0"/>
          <w:sz w:val="32"/>
          <w:szCs w:val="32"/>
        </w:rPr>
        <w:t>、身份证</w:t>
      </w:r>
      <w:r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正反面</w:t>
      </w:r>
      <w:r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  <w:t>）</w:t>
      </w:r>
    </w:p>
    <w:p w14:paraId="04B2E77F">
      <w:pPr>
        <w:pStyle w:val="5"/>
        <w:ind w:firstLine="0" w:firstLineChars="0"/>
        <w:rPr>
          <w:rFonts w:hint="eastAsia" w:ascii="仿宋_GB2312" w:hAnsi="宋体" w:eastAsia="仿宋_GB2312"/>
          <w:b/>
          <w:bCs w:val="0"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</w:rPr>
        <w:br w:type="page"/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b/>
          <w:bCs w:val="0"/>
          <w:sz w:val="32"/>
          <w:szCs w:val="32"/>
        </w:rPr>
        <w:t>、毕业证、学位证</w:t>
      </w:r>
    </w:p>
    <w:p w14:paraId="09D1D1F6">
      <w:pPr>
        <w:pStyle w:val="5"/>
        <w:ind w:firstLine="0" w:firstLineChars="0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</w:rPr>
        <w:br w:type="page"/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三、中国高等教育学生信息网（学信网）下载《教育部学籍在线验证报告》</w:t>
      </w:r>
    </w:p>
    <w:p w14:paraId="529643E2">
      <w:pPr>
        <w:pStyle w:val="5"/>
        <w:ind w:firstLine="0" w:firstLineChars="0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br w:type="page"/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四、无犯罪记录证明</w:t>
      </w:r>
    </w:p>
    <w:p w14:paraId="76175D8F">
      <w:pPr>
        <w:pStyle w:val="5"/>
        <w:ind w:firstLine="0" w:firstLineChars="0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br w:type="page"/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b/>
          <w:bCs w:val="0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征信报告</w:t>
      </w:r>
    </w:p>
    <w:p w14:paraId="7566F0F4">
      <w:pPr>
        <w:pStyle w:val="5"/>
        <w:ind w:firstLine="0" w:firstLineChars="0"/>
        <w:rPr>
          <w:rFonts w:hint="default" w:ascii="宋体" w:hAnsi="宋体"/>
          <w:b w:val="0"/>
          <w:bCs/>
          <w:sz w:val="24"/>
          <w:lang w:val="en-US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br w:type="page"/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b/>
          <w:bCs w:val="0"/>
          <w:sz w:val="32"/>
          <w:szCs w:val="32"/>
        </w:rPr>
        <w:t>、</w:t>
      </w:r>
      <w:r>
        <w:rPr>
          <w:rFonts w:eastAsia="等线"/>
          <w:b w:val="0"/>
          <w:bCs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7938770</wp:posOffset>
                </wp:positionH>
                <wp:positionV relativeFrom="paragraph">
                  <wp:posOffset>-195580</wp:posOffset>
                </wp:positionV>
                <wp:extent cx="1407160" cy="887095"/>
                <wp:effectExtent l="5080" t="5080" r="16510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886AB6">
                            <w:pPr>
                              <w:jc w:val="center"/>
                              <w:rPr>
                                <w:rFonts w:ascii="等线" w:hAnsi="等线" w:eastAsia="等线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等线" w:hAnsi="等线" w:eastAsia="等线"/>
                                <w:sz w:val="20"/>
                                <w:szCs w:val="20"/>
                              </w:rPr>
                              <w:t>ZTYJ/JSZX-TX-PYTZ</w:t>
                            </w:r>
                          </w:p>
                          <w:p w14:paraId="1EDD3088">
                            <w:pPr>
                              <w:jc w:val="center"/>
                              <w:rPr>
                                <w:rFonts w:ascii="等线" w:hAnsi="等线" w:eastAsia="等线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等线" w:hAnsi="等线" w:eastAsia="等线"/>
                                <w:sz w:val="20"/>
                                <w:szCs w:val="20"/>
                              </w:rPr>
                              <w:t>(A版)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5.1pt;margin-top:-15.4pt;height:69.85pt;width:110.8pt;mso-wrap-style:none;z-index:251659264;mso-width-relative:page;mso-height-relative:page;" coordsize="21600,21600" o:gfxdata="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dcf4B2QAAAA0BAAAP&#10;AAAAAAAAAAEAIAAAACIAAABkcnMvZG93bnJldi54bWxQSwECFAAUAAAACACHTuJA3egsexcCAABc&#10;BAAADgAAAAAAAAABACAAAAAoAQAAZHJzL2Uyb0RvYy54bWxQSwUGAAAAAAYABgBZAQAAsQUAAAAA&#10;">
                <v:path/>
                <v:fill focussize="0,0"/>
                <v:stroke weight="0.25pt" color="#FFFFFF" dashstyle="1 1" endcap="round"/>
                <v:imagedata o:title=""/>
                <o:lock v:ext="edit"/>
                <v:textbox style="mso-fit-shape-to-text:t;">
                  <w:txbxContent>
                    <w:p w14:paraId="08886AB6">
                      <w:pPr>
                        <w:jc w:val="center"/>
                        <w:rPr>
                          <w:rFonts w:ascii="等线" w:hAnsi="等线" w:eastAsia="等线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等线" w:hAnsi="等线" w:eastAsia="等线"/>
                          <w:sz w:val="20"/>
                          <w:szCs w:val="20"/>
                        </w:rPr>
                        <w:t>ZTYJ/JSZX-TX-PYTZ</w:t>
                      </w:r>
                    </w:p>
                    <w:p w14:paraId="1EDD3088">
                      <w:pPr>
                        <w:jc w:val="center"/>
                        <w:rPr>
                          <w:rFonts w:ascii="等线" w:hAnsi="等线" w:eastAsia="等线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等线" w:hAnsi="等线" w:eastAsia="等线"/>
                          <w:sz w:val="20"/>
                          <w:szCs w:val="20"/>
                        </w:rPr>
                        <w:t>(A版)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其他证明材料</w:t>
      </w:r>
      <w:bookmarkStart w:id="0" w:name="_GoBack"/>
      <w:bookmarkEnd w:id="0"/>
    </w:p>
    <w:p w14:paraId="17D5E4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B69C7"/>
    <w:rsid w:val="153D4E54"/>
    <w:rsid w:val="187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326</Words>
  <Characters>329</Characters>
  <Lines>0</Lines>
  <Paragraphs>0</Paragraphs>
  <TotalTime>0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2025-04-08T09:54:00Z</dcterms:created>
  <dc:creator>Administrator</dc:creator>
  <cp:lastModifiedBy>我是小样，我就这样</cp:lastModifiedBy>
  <dcterms:modified xsi:type="dcterms:W3CDTF">2025-04-09T00:22:38Z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eyJoZGlkIjoiN2QxMGRkODZkYWE0YmYxN2JmYjY1MjZlNjMyNzEzZTkiLCJ1c2VySWQiOiIzMDA5Nzg0MjEifQ==</vt:lpwstr>
  </property>
  <property fmtid="{D5CDD505-2E9C-101B-9397-08002B2CF9AE}" pid="4" name="ICV">
    <vt:lpwstr>913BA46EF68B4029934D1CDE7077AA66_12</vt:lpwstr>
  </property>
</Properties>
</file>