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2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tbl>
      <w:tblPr>
        <w:tblStyle w:val="3"/>
        <w:tblW w:w="87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329"/>
        <w:gridCol w:w="3221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auto"/>
                <w:sz w:val="44"/>
                <w:szCs w:val="44"/>
                <w:lang w:val="en-US" w:eastAsia="zh-CN"/>
              </w:rPr>
              <w:t>招聘单位地址及报名咨询电话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沿滩区瓦市镇人民政府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自贡市沿滩区瓦市镇人民政府党政办（镇政府办公楼A栋3楼）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2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0813-7900013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5"/>
        <w:jc w:val="both"/>
        <w:textAlignment w:val="auto"/>
        <w:rPr>
          <w:rFonts w:hint="default" w:ascii="仿宋_GB2312" w:hAnsi="仿宋_GB2312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NzZkM2U5YzYwMTVkMjI2MTBhYmRlOGVhNjkyMjMifQ=="/>
    <w:docVar w:name="KSO_WPS_MARK_KEY" w:val="4806c8d8-3984-40e3-85a4-fb7d682817c1"/>
  </w:docVars>
  <w:rsids>
    <w:rsidRoot w:val="01A30EAA"/>
    <w:rsid w:val="01A30EAA"/>
    <w:rsid w:val="657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2025-04-07T08:59:00Z</dcterms:created>
  <dc:creator>之子于归</dc:creator>
  <cp:lastModifiedBy>之子于归</cp:lastModifiedBy>
  <dcterms:modified xsi:type="dcterms:W3CDTF">2025-04-07T09:00:17Z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98929974015240118B79E369F90B7E69_13</vt:lpwstr>
  </property>
</Properties>
</file>