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ascii="宋体" w:hAnsi="宋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color w:val="000000"/>
          <w:sz w:val="36"/>
          <w:szCs w:val="36"/>
          <w:shd w:val="clear" w:color="auto" w:fill="FFFFFF"/>
        </w:rPr>
        <w:t>附件2</w:t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海南省交通</w:t>
      </w:r>
      <w:r>
        <w:rPr>
          <w:rFonts w:ascii="黑体" w:hAnsi="黑体" w:eastAsia="黑体"/>
          <w:sz w:val="36"/>
          <w:szCs w:val="36"/>
        </w:rPr>
        <w:t>工程建设局</w:t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考核招聘劳动合同制</w:t>
      </w:r>
      <w:r>
        <w:rPr>
          <w:rFonts w:ascii="黑体" w:hAnsi="黑体" w:eastAsia="黑体"/>
          <w:sz w:val="36"/>
          <w:szCs w:val="36"/>
        </w:rPr>
        <w:t>人员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spacing w:line="240" w:lineRule="exact"/>
        <w:jc w:val="righ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填报时间：20</w:t>
      </w:r>
      <w:r>
        <w:rPr>
          <w:color w:val="0000FF"/>
          <w:szCs w:val="21"/>
        </w:rPr>
        <w:t>2</w:t>
      </w:r>
      <w:r>
        <w:rPr>
          <w:rFonts w:hint="eastAsia"/>
          <w:color w:val="0000FF"/>
          <w:szCs w:val="21"/>
          <w:lang w:val="en-US" w:eastAsia="zh-CN"/>
        </w:rPr>
        <w:t>5</w:t>
      </w:r>
      <w:r>
        <w:rPr>
          <w:rFonts w:hint="eastAsia"/>
          <w:color w:val="0000FF"/>
          <w:szCs w:val="21"/>
        </w:rPr>
        <w:t>年  月  日</w:t>
      </w:r>
    </w:p>
    <w:tbl>
      <w:tblPr>
        <w:tblW w:w="9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5"/>
        <w:gridCol w:w="909"/>
        <w:gridCol w:w="710"/>
        <w:gridCol w:w="1417"/>
        <w:gridCol w:w="203"/>
        <w:gridCol w:w="699"/>
        <w:gridCol w:w="1082"/>
        <w:gridCol w:w="19"/>
        <w:gridCol w:w="690"/>
        <w:gridCol w:w="570"/>
        <w:gridCol w:w="424"/>
        <w:gridCol w:w="77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Style w:val="4"/>
                <w:rFonts w:hint="eastAsia"/>
              </w:rPr>
              <w:t>请选择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近期</w:t>
            </w:r>
          </w:p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电子</w:t>
            </w:r>
          </w:p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证件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Style w:val="4"/>
                <w:rFonts w:hint="eastAsia"/>
              </w:rPr>
              <w:t>请选择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XX省XX市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Style w:val="4"/>
                <w:rFonts w:hint="eastAsia"/>
              </w:rPr>
              <w:t>请选择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  <w:r>
              <w:rPr>
                <w:sz w:val="24"/>
              </w:rPr>
              <w:t>时间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最高学历/学位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研究生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工学硕士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预计20</w:t>
            </w:r>
            <w:r>
              <w:rPr>
                <w:color w:val="0000FF"/>
                <w:sz w:val="24"/>
              </w:rPr>
              <w:t>2006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及取得时间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工程师</w:t>
            </w:r>
          </w:p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2016</w:t>
            </w:r>
            <w:r>
              <w:rPr>
                <w:color w:val="0000FF"/>
                <w:sz w:val="24"/>
              </w:rPr>
              <w:t>.</w:t>
            </w:r>
            <w:r>
              <w:rPr>
                <w:rFonts w:hint="eastAsia"/>
                <w:color w:val="0000FF"/>
                <w:sz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及取得时间</w:t>
            </w:r>
          </w:p>
        </w:tc>
        <w:tc>
          <w:tcPr>
            <w:tcW w:w="34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一级工程</w:t>
            </w:r>
            <w:r>
              <w:rPr>
                <w:color w:val="0000FF"/>
                <w:sz w:val="24"/>
              </w:rPr>
              <w:t>造价师</w:t>
            </w:r>
          </w:p>
          <w:p>
            <w:pPr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2017.03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sz w:val="24"/>
              </w:rPr>
              <w:t>岗位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岗位条件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4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bookmarkStart w:id="0" w:name="OLE_LINK6"/>
            <w:bookmarkStart w:id="1" w:name="OLE_LINK7"/>
            <w:r>
              <w:rPr>
                <w:rFonts w:hint="eastAsia" w:ascii="黑体" w:eastAsia="黑体"/>
                <w:sz w:val="24"/>
              </w:rPr>
              <w:t>★教育</w:t>
            </w:r>
            <w:bookmarkEnd w:id="0"/>
            <w:bookmarkEnd w:id="1"/>
            <w:r>
              <w:rPr>
                <w:rFonts w:hint="eastAsia" w:ascii="黑体" w:eastAsia="黑体"/>
                <w:sz w:val="24"/>
              </w:rPr>
              <w:t>经历（本</w:t>
            </w:r>
            <w:r>
              <w:rPr>
                <w:rFonts w:ascii="黑体" w:eastAsia="黑体"/>
                <w:sz w:val="24"/>
              </w:rPr>
              <w:t>专科</w:t>
            </w:r>
            <w:r>
              <w:rPr>
                <w:rFonts w:hint="eastAsia" w:ascii="黑体" w:eastAsia="黑体"/>
                <w:sz w:val="24"/>
              </w:rPr>
              <w:t>～博士后）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4"/>
              </w:rPr>
              <w:t>取得</w:t>
            </w:r>
            <w:bookmarkEnd w:id="2"/>
            <w:bookmarkEnd w:id="3"/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本科/学士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硕研/硕士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201</w:t>
            </w:r>
            <w:r>
              <w:rPr>
                <w:color w:val="0000FF"/>
                <w:sz w:val="24"/>
              </w:rPr>
              <w:t>7</w:t>
            </w:r>
            <w:r>
              <w:rPr>
                <w:rFonts w:hint="eastAsia"/>
                <w:color w:val="0000FF"/>
                <w:sz w:val="24"/>
              </w:rPr>
              <w:t>09-20</w:t>
            </w:r>
            <w:r>
              <w:rPr>
                <w:color w:val="0000FF"/>
                <w:sz w:val="24"/>
              </w:rPr>
              <w:t>2006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博研/博士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主要承担业务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202006-20</w:t>
            </w:r>
            <w:r>
              <w:rPr>
                <w:color w:val="0000FF"/>
                <w:sz w:val="24"/>
              </w:rPr>
              <w:t>20</w:t>
            </w:r>
            <w:r>
              <w:rPr>
                <w:rFonts w:hint="eastAsia"/>
                <w:color w:val="0000FF"/>
                <w:sz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试验检测/工程造价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★家庭情况（配偶、子女、</w:t>
            </w:r>
            <w:r>
              <w:rPr>
                <w:rFonts w:ascii="黑体" w:eastAsia="黑体"/>
                <w:sz w:val="24"/>
              </w:rPr>
              <w:t>父母</w:t>
            </w:r>
            <w:r>
              <w:rPr>
                <w:rFonts w:hint="eastAsia" w:ascii="黑体" w:eastAsia="黑体"/>
                <w:sz w:val="24"/>
              </w:rPr>
              <w:t>等成员的情况）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注：如无工作单位的，应填写现就读学校或现居住地点。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</w:t>
            </w:r>
            <w:r>
              <w:rPr>
                <w:rFonts w:ascii="黑体" w:eastAsia="黑体"/>
                <w:sz w:val="24"/>
              </w:rPr>
              <w:t>项目</w:t>
            </w:r>
            <w:r>
              <w:rPr>
                <w:rFonts w:hint="eastAsia" w:ascii="黑体" w:eastAsia="黑体"/>
                <w:sz w:val="24"/>
              </w:rPr>
              <w:t>（近五年）</w:t>
            </w:r>
            <w:r>
              <w:rPr>
                <w:rFonts w:hint="eastAsia"/>
                <w:b/>
                <w:color w:val="0000FF"/>
                <w:spacing w:val="20"/>
              </w:rPr>
              <w:t>如当年是20</w:t>
            </w:r>
            <w:r>
              <w:rPr>
                <w:b/>
                <w:color w:val="0000FF"/>
                <w:spacing w:val="20"/>
              </w:rPr>
              <w:t>2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5</w:t>
            </w:r>
            <w:r>
              <w:rPr>
                <w:rFonts w:hint="eastAsia"/>
                <w:b/>
                <w:color w:val="0000FF"/>
                <w:spacing w:val="20"/>
              </w:rPr>
              <w:t>年，则起算日期为20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20</w:t>
            </w:r>
            <w:r>
              <w:rPr>
                <w:rFonts w:hint="eastAsia"/>
                <w:b/>
                <w:color w:val="0000FF"/>
                <w:spacing w:val="20"/>
              </w:rPr>
              <w:t>年1月1日。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研究课题：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课题名称(</w:t>
            </w:r>
            <w:r>
              <w:rPr>
                <w:sz w:val="24"/>
              </w:rPr>
              <w:t>批准号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项目资助类别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下达时间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结题时间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bookmarkStart w:id="6" w:name="_GoBack"/>
            <w:bookmarkEnd w:id="6"/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承担项目：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项目业主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开发时间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</w:t>
            </w:r>
            <w:r>
              <w:rPr>
                <w:sz w:val="24"/>
              </w:rPr>
              <w:t>岗位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bookmarkStart w:id="4" w:name="OLE_LINK10"/>
            <w:bookmarkStart w:id="5" w:name="OLE_LINK9"/>
            <w:r>
              <w:rPr>
                <w:rFonts w:hint="eastAsia"/>
                <w:b/>
                <w:sz w:val="24"/>
              </w:rPr>
              <w:t>学术论文：</w:t>
            </w:r>
            <w:bookmarkEnd w:id="4"/>
            <w:bookmarkEnd w:id="5"/>
            <w:r>
              <w:rPr>
                <w:rFonts w:hint="eastAsia"/>
                <w:sz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学术论文：</w:t>
            </w:r>
            <w:r>
              <w:rPr>
                <w:rFonts w:hint="eastAsia"/>
                <w:sz w:val="24"/>
              </w:rPr>
              <w:t>非第一作者发表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 xml:space="preserve">☆ </w:t>
            </w:r>
            <w:r>
              <w:rPr>
                <w:b/>
                <w:color w:val="0000FF"/>
                <w:szCs w:val="21"/>
              </w:rPr>
              <w:t>“他引</w:t>
            </w:r>
            <w:r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b/>
                <w:color w:val="0000FF"/>
                <w:szCs w:val="21"/>
              </w:rPr>
              <w:t>”</w:t>
            </w:r>
            <w:r>
              <w:rPr>
                <w:rFonts w:hint="eastAsia"/>
                <w:b/>
                <w:color w:val="0000FF"/>
                <w:szCs w:val="21"/>
              </w:rPr>
              <w:t>指</w:t>
            </w:r>
            <w:r>
              <w:rPr>
                <w:b/>
                <w:color w:val="0000FF"/>
                <w:szCs w:val="21"/>
              </w:rPr>
              <w:t>文献</w:t>
            </w:r>
            <w:r>
              <w:rPr>
                <w:rFonts w:hint="eastAsia"/>
                <w:b/>
                <w:color w:val="0000FF"/>
                <w:szCs w:val="21"/>
              </w:rPr>
              <w:t>在SCI、SSCI等数据库中</w:t>
            </w:r>
            <w:r>
              <w:rPr>
                <w:b/>
                <w:color w:val="0000FF"/>
                <w:szCs w:val="21"/>
              </w:rPr>
              <w:t>被除作者及合作者以外其他人的引用</w:t>
            </w:r>
            <w:r>
              <w:rPr>
                <w:rFonts w:hint="eastAsia"/>
                <w:b/>
                <w:color w:val="0000FF"/>
                <w:szCs w:val="21"/>
              </w:rPr>
              <w:t>次数.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☆ 收录类型、通讯作者、共同第一或共同通讯、中科院JCR大类分区情况请在“备注”中注明.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获奖、成果、荣誉称号等：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奖项/成果/荣誉名称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专业技能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个人特长：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简述本人工作业绩和今后工作设想：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6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报名承诺书</w:t>
            </w:r>
          </w:p>
          <w:p>
            <w:pPr>
              <w:spacing w:line="276" w:lineRule="auto"/>
              <w:ind w:firstLine="460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本人已阅知并符合应聘条件；本人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承诺无违法犯罪记录，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；如为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委培、或定向在职人员，本人承诺已征得原单位同意并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；本人承诺本表填报内容的真实、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。若有弄虚作假、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聘用结果的事实或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出现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，海南省交通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工程建设局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可取消本人的应聘、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>
            <w:pPr>
              <w:rPr>
                <w:rFonts w:ascii="仿宋" w:hAnsi="仿宋" w:eastAsia="仿宋" w:cs="宋体"/>
                <w:b/>
                <w:color w:val="0000FF"/>
                <w:kern w:val="0"/>
                <w:sz w:val="23"/>
                <w:szCs w:val="23"/>
              </w:rPr>
            </w:pPr>
          </w:p>
          <w:p/>
          <w:p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/>
        </w:rPr>
        <w:t>注：本表前四栏为必填；部分栏目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填写，</w:t>
      </w:r>
      <w:r>
        <w:rPr>
          <w:rFonts w:hint="eastAsia"/>
        </w:rPr>
        <w:t>无内容栏目请在首空格填“无”；行数多余可删除、不足请自行添加。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U5ZjFhZmMyYTIzZWMzZTEwM2M4MGE5ZTkzODgzMWU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Indent"/>
    <w:basedOn w:val="1"/>
    <w:next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1166</Characters>
  <Lines>9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冯嫣然</cp:lastModifiedBy>
  <dcterms:modified xsi:type="dcterms:W3CDTF">2025-03-14T03:56:58Z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293A0894DD4F46C3809E89F83D9D42AB_12</vt:lpwstr>
  </property>
</Properties>
</file>