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CC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1"/>
        <w:rPr>
          <w:rFonts w:hint="eastAsia" w:ascii="方正小标宋简体" w:hAnsi="inherit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B1DF1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1"/>
        <w:rPr>
          <w:rFonts w:hint="eastAsia" w:ascii="方正小标宋简体" w:hAnsi="inherit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inherit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中国勘察设计协会202</w:t>
      </w:r>
      <w:r>
        <w:rPr>
          <w:rFonts w:hint="eastAsia" w:ascii="方正小标宋简体" w:hAnsi="inherit" w:eastAsia="方正小标宋简体" w:cs="Arial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inherit" w:eastAsia="方正小标宋简体" w:cs="Arial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年招聘人员公告</w:t>
      </w:r>
    </w:p>
    <w:p w14:paraId="31DFEF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left"/>
        <w:textAlignment w:val="auto"/>
        <w:rPr>
          <w:rFonts w:hint="eastAsia" w:ascii="仿宋_GB2312" w:hAnsi="inherit" w:eastAsia="仿宋_GB2312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C21547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/>
        <w:jc w:val="both"/>
        <w:textAlignment w:val="auto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p w14:paraId="0D046575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中国勘察设计协会是民政部登记的社会组织，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党的工作领导机关是中央社会工作部，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统一社会信用代码为511000005000163457。</w:t>
      </w:r>
    </w:p>
    <w:p w14:paraId="54963E7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/>
        <w:jc w:val="both"/>
        <w:textAlignment w:val="auto"/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二、招聘需求</w:t>
      </w:r>
    </w:p>
    <w:p w14:paraId="3C513C2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 w:firstLineChars="200"/>
        <w:jc w:val="both"/>
        <w:textAlignment w:val="auto"/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岗位一：行业发展助理</w:t>
      </w:r>
      <w:r>
        <w:rPr>
          <w:rStyle w:val="7"/>
          <w:rFonts w:hint="default" w:ascii="仿宋_GB2312" w:hAnsi="微软雅黑" w:eastAsia="仿宋_GB2312" w:cs="仿宋_GB2312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1名</w:t>
      </w:r>
    </w:p>
    <w:p w14:paraId="1910768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 w:firstLineChars="200"/>
        <w:jc w:val="both"/>
        <w:textAlignment w:val="auto"/>
        <w:rPr>
          <w:rStyle w:val="7"/>
          <w:rFonts w:hint="default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岗位职责</w:t>
      </w:r>
    </w:p>
    <w:p w14:paraId="15B6B13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560"/>
        <w:jc w:val="both"/>
        <w:textAlignment w:val="auto"/>
        <w:rPr>
          <w:rFonts w:hint="eastAsia" w:ascii="仿宋_GB2312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1.协助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组织编写工程勘察设计行业发展年度报告</w:t>
      </w:r>
      <w:r>
        <w:rPr>
          <w:rFonts w:hint="eastAsia" w:ascii="仿宋_GB2312" w:eastAsia="仿宋_GB2312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038235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560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协助起草部门工作有关文件及调研报告等；</w:t>
      </w:r>
    </w:p>
    <w:p w14:paraId="5197DF8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3.协助行业信用评价专项工作；</w:t>
      </w:r>
    </w:p>
    <w:p w14:paraId="7B7A37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 w:firstLine="56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协助做好会议活动策划、举办等；</w:t>
      </w:r>
    </w:p>
    <w:p w14:paraId="1E33B05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5.领导交办的其他工作。</w:t>
      </w:r>
    </w:p>
    <w:p w14:paraId="37AECB9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 w:firstLineChars="200"/>
        <w:jc w:val="both"/>
        <w:textAlignment w:val="auto"/>
        <w:rPr>
          <w:rStyle w:val="7"/>
          <w:rFonts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（二）岗位要求</w:t>
      </w:r>
    </w:p>
    <w:p w14:paraId="37BF30D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1.坚持党的路线、方针、政策，遵守国家法律法规，具有良好的道德品行和职业操守；</w:t>
      </w:r>
    </w:p>
    <w:p w14:paraId="7060AED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2.工作认真细致、甘于奉献，有较强的服务意识和团队合作意识；</w:t>
      </w:r>
    </w:p>
    <w:p w14:paraId="4D78609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Fonts w:hint="eastAsia" w:ascii="仿宋_GB2312" w:hAnsi="微软雅黑" w:eastAsia="仿宋_GB2312" w:cs="仿宋_GB2312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3.工程勘察设计相关专业全日制硕士及以上学历，年龄原则上35周岁以下</w:t>
      </w:r>
      <w:r>
        <w:rPr>
          <w:rFonts w:hint="eastAsia" w:ascii="仿宋_GB2312" w:hAnsi="微软雅黑" w:eastAsia="仿宋_GB2312" w:cs="仿宋_GB2312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506BF78"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4.有在勘察设计企业从事专业技术或业务管理3年及以上工作经历，具有中级及以上技术职称；</w:t>
      </w:r>
    </w:p>
    <w:p w14:paraId="48A75711"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5.具备良好的文字能力、组织协调能力和沟通能力，熟练的办公软件应用能力；</w:t>
      </w:r>
    </w:p>
    <w:p w14:paraId="2AB8FDE8"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Style w:val="7"/>
          <w:rFonts w:hint="eastAsia" w:ascii="仿宋_GB2312" w:hAnsi="微软雅黑" w:eastAsia="仿宋_GB2312" w:cs="仿宋_GB2312"/>
          <w:b w:val="0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中共党员优先；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有独立执笔编写相关研究报告的经验，计算机软硬件应用维护技能突出者优先；条件优秀者可破格定级为业务主管。</w:t>
      </w:r>
    </w:p>
    <w:p w14:paraId="372A98D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hAnsi="Helvetica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（三）薪资待遇</w:t>
      </w:r>
    </w:p>
    <w:p w14:paraId="7CB9CBD8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按照协会劳动工资标准，享受国家规定的“五险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金”待遇，详情面谈。</w:t>
      </w:r>
    </w:p>
    <w:p w14:paraId="18EAB8E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 w:firstLineChars="200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岗位二：财务助理</w:t>
      </w:r>
      <w:r>
        <w:rPr>
          <w:rStyle w:val="7"/>
          <w:rFonts w:hint="default" w:ascii="仿宋_GB2312" w:hAnsi="微软雅黑" w:eastAsia="仿宋_GB2312" w:cs="仿宋_GB2312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1名</w:t>
      </w:r>
    </w:p>
    <w:p w14:paraId="598EF5CD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（一）岗位职责</w:t>
      </w:r>
    </w:p>
    <w:p w14:paraId="45DDC090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1.负责日常财务账务处理工作，包括会费</w:t>
      </w: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收取</w:t>
      </w: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、报销初审、会计核算、账务记账等；</w:t>
      </w:r>
    </w:p>
    <w:p w14:paraId="1EF249D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559" w:leftChars="266" w:firstLine="0" w:firstLineChars="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2.负责各类票据的开具、登记工作；</w:t>
      </w:r>
    </w:p>
    <w:p w14:paraId="6592B77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559" w:leftChars="266" w:firstLine="0" w:firstLineChars="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3.负责银行回单整理及凭证装订工作；</w:t>
      </w:r>
    </w:p>
    <w:p w14:paraId="681F4F3B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559" w:leftChars="266" w:firstLine="0" w:firstLineChars="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4.负责各类票据、合同、资料的归档管理工作；</w:t>
      </w:r>
    </w:p>
    <w:p w14:paraId="701494FA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559" w:leftChars="266" w:firstLine="0" w:firstLineChars="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5.领导交办的其他工作。</w:t>
      </w:r>
    </w:p>
    <w:p w14:paraId="7C5E2F3C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559" w:leftChars="266" w:firstLine="0" w:firstLineChars="0"/>
        <w:jc w:val="both"/>
        <w:textAlignment w:val="auto"/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Style w:val="7"/>
          <w:rFonts w:hint="eastAsia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Style w:val="7"/>
          <w:rFonts w:hint="eastAsia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）岗位</w:t>
      </w:r>
      <w:r>
        <w:rPr>
          <w:rStyle w:val="7"/>
          <w:rFonts w:hint="eastAsia" w:ascii="仿宋_GB2312" w:hAnsi="微软雅黑" w:eastAsia="仿宋_GB2312" w:cs="仿宋_GB2312"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要求</w:t>
      </w:r>
    </w:p>
    <w:p w14:paraId="12C5AF54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1.坚持党的路线、方针、政策，遵守国家法律法规，具有良好的道德品行和职业操守；</w:t>
      </w:r>
    </w:p>
    <w:p w14:paraId="681CAC0D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2.工作认真细致、甘于奉献，有较强的服务意识和团队合作意识；</w:t>
      </w:r>
    </w:p>
    <w:p w14:paraId="25B377CC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3.会计、财务、审计等相关专业本科及以上学历，年龄原则上30周岁以下；</w:t>
      </w:r>
    </w:p>
    <w:p w14:paraId="70159F9F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4.具有3年以上财务工作经验，熟练使用财务软件和办公软件；</w:t>
      </w:r>
    </w:p>
    <w:p w14:paraId="7ECFA5D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default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5.中共党员优先；有行业协会或非营利组织财务经验者优先；初级职称以上优先</w:t>
      </w:r>
      <w:r>
        <w:rPr>
          <w:rStyle w:val="7"/>
          <w:rFonts w:hint="eastAsia" w:ascii="仿宋_GB2312" w:hAnsi="微软雅黑" w:eastAsia="仿宋_GB2312" w:cs="仿宋_GB2312"/>
          <w:b w:val="0"/>
          <w:bCs w:val="0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247D28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hAnsi="Helvetica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（三）薪资待遇</w:t>
      </w:r>
    </w:p>
    <w:p w14:paraId="33BAC68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eastAsia" w:ascii="仿宋_GB2312" w:hAnsi="微软雅黑" w:eastAsia="仿宋_GB2312" w:cs="Times New Roman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按照协会劳动工资标准，享受国家规定的“五险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金”待遇，详情面谈。</w:t>
      </w:r>
    </w:p>
    <w:p w14:paraId="3DAF6A9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/>
        <w:jc w:val="both"/>
        <w:textAlignment w:val="auto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三、招聘流程</w:t>
      </w:r>
    </w:p>
    <w:p w14:paraId="776EF6B2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（一）报名</w:t>
      </w:r>
    </w:p>
    <w:p w14:paraId="3066B6E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Fonts w:hint="eastAsia" w:ascii="仿宋_GB2312" w:hAnsi="Helvetica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eastAsia="仿宋_GB2312" w:cs="仿宋_GB2312"/>
          <w:b w:val="0"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请符合报名条件者填写《中国勘察设计协会招聘工作人员报名表》，并提供相关材料，以发送电子邮件的形式报名，报名材料包括：</w:t>
      </w:r>
      <w:r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本人身份证、学历证</w:t>
      </w:r>
      <w:r>
        <w:rPr>
          <w:rFonts w:hint="eastAsia"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、学位证</w:t>
      </w:r>
      <w:r>
        <w:rPr>
          <w:rFonts w:hint="eastAsia"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书</w:t>
      </w:r>
      <w:r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职业资格证书、专业技术职务任职资格证书、</w:t>
      </w:r>
      <w:r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所获奖励</w:t>
      </w:r>
      <w:r>
        <w:rPr>
          <w:rFonts w:hint="eastAsia"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</w:t>
      </w:r>
      <w:r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等材料</w:t>
      </w:r>
      <w:r>
        <w:rPr>
          <w:rFonts w:hint="eastAsia"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扫描件</w:t>
      </w:r>
      <w:r>
        <w:rPr>
          <w:rFonts w:hint="eastAsia" w:ascii="仿宋_GB2312" w:hAnsi="Helvetica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FFC766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报名截止时间：2025年5月10</w:t>
      </w:r>
      <w:bookmarkStart w:id="0" w:name="_GoBack"/>
      <w:bookmarkEnd w:id="0"/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64A1FA1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报名材料投递邮箱：zgkcsjxh@sina.com </w:t>
      </w:r>
    </w:p>
    <w:p w14:paraId="7C2D4F5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hAnsi="Helvetica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（二）资格审核</w:t>
      </w:r>
    </w:p>
    <w:p w14:paraId="039C797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协会将根据上述招录条件对报名人员的资格进行审核和背景调查。对符合报考条件的，将通知有关报考者参加面试及笔试。未通过审核的，不再另行通知。</w:t>
      </w:r>
    </w:p>
    <w:p w14:paraId="1C2A245A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（三）面试、笔试及录用</w:t>
      </w:r>
    </w:p>
    <w:p w14:paraId="6A83F0F9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对资格审查合格者，将进行面试和笔试。根据面试和笔试成绩，择优录用。</w:t>
      </w:r>
    </w:p>
    <w:p w14:paraId="728B3EB6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2"/>
        <w:jc w:val="both"/>
        <w:textAlignment w:val="auto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四、联系方式</w:t>
      </w:r>
    </w:p>
    <w:p w14:paraId="53B56A80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联系人：姜老师</w:t>
      </w:r>
    </w:p>
    <w:p w14:paraId="44551FD7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ascii="仿宋_GB2312" w:hAnsi="Helvetic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010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88023401</w:t>
      </w:r>
    </w:p>
    <w:p w14:paraId="15A0223E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560"/>
        <w:jc w:val="both"/>
        <w:textAlignment w:val="auto"/>
        <w:rPr>
          <w:rFonts w:hint="default" w:ascii="仿宋_GB2312" w:hAnsi="Helvetica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工作地点：北京市海淀区马神庙1号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核二院热力站楼4层</w:t>
      </w:r>
    </w:p>
    <w:p w14:paraId="710E6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left"/>
        <w:textAlignment w:val="auto"/>
        <w:rPr>
          <w:rFonts w:hint="eastAsia" w:ascii="仿宋_GB2312" w:hAnsi="inherit" w:eastAsia="仿宋_GB2312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746A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left"/>
        <w:textAlignment w:val="auto"/>
        <w:rPr>
          <w:rFonts w:hint="eastAsia" w:ascii="仿宋_GB2312" w:hAnsi="inherit" w:eastAsia="仿宋_GB2312" w:cs="Arial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inherit" w:eastAsia="仿宋_GB2312" w:cs="Arial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中国勘察设计协会期待您的加入！</w:t>
      </w:r>
    </w:p>
    <w:p w14:paraId="0ED33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5C5484-73F5-46C6-975F-6111510AC71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E42977-E77D-4742-9A33-167BD593416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3" w:fontKey="{319C7E91-075E-4DF9-8272-47A8F6595BCB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F3FE1A2-A55B-4AFA-A98E-B46D9802627C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5" w:fontKey="{C8485E18-A80A-4714-A8EC-A904B6B59B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4B78F61-50B5-47B6-BBCF-0871E16FB58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45E66037-3F44-4783-9EE1-F8B2C8CE93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1047194"/>
      <w:docPartObj>
        <w:docPartGallery w:val="autotext"/>
      </w:docPartObj>
    </w:sdtPr>
    <w:sdtContent>
      <w:p w14:paraId="79840331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4EBEB0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A3D7C"/>
    <w:multiLevelType w:val="singleLevel"/>
    <w:tmpl w:val="428A3D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mYzA3NmFlNzRhMzc1ZDU3MDMwYTBmYTYyYzNjMWQifQ=="/>
  </w:docVars>
  <w:rsids>
    <w:rsidRoot w:val="180F27DC"/>
    <w:rsid w:val="00005BA2"/>
    <w:rsid w:val="000B6A02"/>
    <w:rsid w:val="00134EAD"/>
    <w:rsid w:val="00182AB7"/>
    <w:rsid w:val="001945E1"/>
    <w:rsid w:val="001A2D4A"/>
    <w:rsid w:val="0022172E"/>
    <w:rsid w:val="00224D12"/>
    <w:rsid w:val="00352E50"/>
    <w:rsid w:val="003B6927"/>
    <w:rsid w:val="003C1BA8"/>
    <w:rsid w:val="003F517B"/>
    <w:rsid w:val="0042053D"/>
    <w:rsid w:val="00557043"/>
    <w:rsid w:val="00582F2F"/>
    <w:rsid w:val="0061664E"/>
    <w:rsid w:val="006411EC"/>
    <w:rsid w:val="006B2DCA"/>
    <w:rsid w:val="006F38AC"/>
    <w:rsid w:val="00703AEF"/>
    <w:rsid w:val="00720218"/>
    <w:rsid w:val="0072507F"/>
    <w:rsid w:val="00780061"/>
    <w:rsid w:val="007F0ED8"/>
    <w:rsid w:val="008C2081"/>
    <w:rsid w:val="00935E3B"/>
    <w:rsid w:val="009C22B8"/>
    <w:rsid w:val="009C3B2E"/>
    <w:rsid w:val="00A60CD8"/>
    <w:rsid w:val="00BE3556"/>
    <w:rsid w:val="00C77E85"/>
    <w:rsid w:val="00C83D1B"/>
    <w:rsid w:val="00C95746"/>
    <w:rsid w:val="00CD07E2"/>
    <w:rsid w:val="00E211B7"/>
    <w:rsid w:val="00E4242D"/>
    <w:rsid w:val="00ED0CFB"/>
    <w:rsid w:val="00ED1C59"/>
    <w:rsid w:val="00F25568"/>
    <w:rsid w:val="00F643B3"/>
    <w:rsid w:val="00FA24F5"/>
    <w:rsid w:val="00FA7092"/>
    <w:rsid w:val="00FB3AEF"/>
    <w:rsid w:val="067A4160"/>
    <w:rsid w:val="08EC5367"/>
    <w:rsid w:val="0EC32FC3"/>
    <w:rsid w:val="10DB4231"/>
    <w:rsid w:val="16E10524"/>
    <w:rsid w:val="17AA5F28"/>
    <w:rsid w:val="180F27DC"/>
    <w:rsid w:val="19CE23A1"/>
    <w:rsid w:val="20CA4F6B"/>
    <w:rsid w:val="246C2EE2"/>
    <w:rsid w:val="260747F1"/>
    <w:rsid w:val="274C6FFB"/>
    <w:rsid w:val="28AD3D3F"/>
    <w:rsid w:val="2B9D7E25"/>
    <w:rsid w:val="2D4E1FBD"/>
    <w:rsid w:val="37C130EE"/>
    <w:rsid w:val="39785322"/>
    <w:rsid w:val="3C526211"/>
    <w:rsid w:val="3D55642B"/>
    <w:rsid w:val="3F9931E0"/>
    <w:rsid w:val="429B2728"/>
    <w:rsid w:val="44FA7C3F"/>
    <w:rsid w:val="45C73FC5"/>
    <w:rsid w:val="477E3396"/>
    <w:rsid w:val="50395ABF"/>
    <w:rsid w:val="53F54917"/>
    <w:rsid w:val="54C35CCC"/>
    <w:rsid w:val="56EE45EC"/>
    <w:rsid w:val="576F1DC6"/>
    <w:rsid w:val="578D58FA"/>
    <w:rsid w:val="59025EF2"/>
    <w:rsid w:val="5A7870EE"/>
    <w:rsid w:val="5FE22E2A"/>
    <w:rsid w:val="64444FF8"/>
    <w:rsid w:val="66CF2882"/>
    <w:rsid w:val="6A9F1EAC"/>
    <w:rsid w:val="6DC72505"/>
    <w:rsid w:val="6E95728B"/>
    <w:rsid w:val="762F1370"/>
    <w:rsid w:val="76527DE7"/>
    <w:rsid w:val="76A96C4B"/>
    <w:rsid w:val="7B36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1105</Words>
  <Characters>1179</Characters>
  <Lines>9</Lines>
  <Paragraphs>2</Paragraphs>
  <TotalTime>53</TotalTime>
  <ScaleCrop>false</ScaleCrop>
  <LinksUpToDate>false</LinksUpToDate>
  <CharactersWithSpaces>1180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2023-10-12T05:44:00Z</dcterms:created>
  <dc:creator>a</dc:creator>
  <cp:lastModifiedBy>comicy</cp:lastModifiedBy>
  <cp:lastPrinted>2025-04-07T01:53:00Z</cp:lastPrinted>
  <dcterms:modified xsi:type="dcterms:W3CDTF">2025-04-07T03:09:46Z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FB2EF3914AC24757AC59AD510823BC76_13</vt:lpwstr>
  </property>
  <property fmtid="{D5CDD505-2E9C-101B-9397-08002B2CF9AE}" pid="4" name="KSOTemplateDocerSaveRecord">
    <vt:lpwstr>eyJoZGlkIjoiYTJhN2IyYmI3ZDk1NDU4MTQ3MTMwYTc5YTM5YjkwZDEiLCJ1c2VySWQiOiI2MDUxNTg2ODYifQ==</vt:lpwstr>
  </property>
</Properties>
</file>