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A6" w:rsidRPr="00A85CFF" w:rsidRDefault="001559A6">
      <w:pPr>
        <w:rPr>
          <w:rFonts w:hint="eastAsia"/>
        </w:rPr>
      </w:pPr>
    </w:p>
    <w:tbl>
      <w:tblPr>
        <w:tblW w:w="141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16"/>
        <w:gridCol w:w="916"/>
        <w:gridCol w:w="942"/>
        <w:gridCol w:w="787"/>
        <w:gridCol w:w="4946"/>
        <w:gridCol w:w="2293"/>
        <w:gridCol w:w="1655"/>
        <w:gridCol w:w="1718"/>
      </w:tblGrid>
      <w:tr w:rsidR="00A85CFF" w:rsidRPr="00A85CFF" w:rsidTr="00C4586F">
        <w:trPr>
          <w:trHeight w:val="555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A85CFF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202</w:t>
            </w:r>
            <w:r w:rsidR="00BF32E5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>5</w:t>
            </w:r>
            <w:r w:rsidRPr="00A85CFF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年</w:t>
            </w:r>
            <w:proofErr w:type="gramStart"/>
            <w:r w:rsidRPr="00A85CFF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怡</w:t>
            </w:r>
            <w:proofErr w:type="gramEnd"/>
            <w:r w:rsidRPr="00A85CFF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园</w:t>
            </w:r>
            <w:r w:rsidRPr="00A85CFF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>街道城镇公益性岗位设置一览表（</w:t>
            </w:r>
            <w:r w:rsidR="00BF32E5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>6</w:t>
            </w:r>
            <w:r w:rsidRPr="00A85CFF"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>8个）</w:t>
            </w:r>
          </w:p>
        </w:tc>
      </w:tr>
      <w:tr w:rsidR="00A85CFF" w:rsidRPr="00A85CFF" w:rsidTr="00C4586F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proofErr w:type="gramStart"/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用岗单位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岗位名称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岗位数量</w:t>
            </w:r>
          </w:p>
        </w:tc>
        <w:tc>
          <w:tcPr>
            <w:tcW w:w="4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岗位职责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工作形式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工作地点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A85CFF">
              <w:rPr>
                <w:rFonts w:ascii="黑体" w:eastAsia="黑体" w:hAnsi="宋体" w:cs="黑体" w:hint="eastAsia"/>
                <w:kern w:val="0"/>
                <w:sz w:val="24"/>
              </w:rPr>
              <w:t>咨询电话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bookmarkStart w:id="0" w:name="_GoBack" w:colFirst="4" w:colLast="4"/>
            <w:r>
              <w:rPr>
                <w:rFonts w:ascii="仿宋_GB2312" w:eastAsia="仿宋_GB2312" w:hAnsi="Tahoma" w:cs="仿宋_GB2312"/>
                <w:sz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奥林社区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922587">
              <w:rPr>
                <w:rFonts w:ascii="仿宋_GB2312" w:eastAsia="仿宋_GB2312" w:hAnsi="Tahoma" w:cs="仿宋_GB2312" w:hint="eastAsia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 w:rsidRPr="00922587">
              <w:rPr>
                <w:rFonts w:ascii="仿宋_GB2312" w:eastAsia="仿宋_GB2312" w:hAnsi="Tahoma" w:cs="仿宋_GB2312" w:hint="eastAsia"/>
                <w:kern w:val="0"/>
                <w:sz w:val="24"/>
              </w:rPr>
              <w:t>医</w:t>
            </w:r>
            <w:proofErr w:type="gramEnd"/>
            <w:r w:rsidRPr="00922587">
              <w:rPr>
                <w:rFonts w:ascii="仿宋_GB2312" w:eastAsia="仿宋_GB2312" w:hAnsi="Tahoma" w:cs="仿宋_GB2312" w:hint="eastAsia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王家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钦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村南二街55号奥林社区党群服务中心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 xml:space="preserve">0631-5807951 </w:t>
            </w:r>
          </w:p>
        </w:tc>
      </w:tr>
      <w:bookmarkEnd w:id="0"/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滨州街社区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西文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化小区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南门向北100米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 xml:space="preserve">0631-5651327 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3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东涝台社区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沈阳路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亲情园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17A-201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 xml:space="preserve">0631-5629938 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4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古山社区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花园中路88C-12号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 xml:space="preserve">0631-5808103 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5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观海社区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海湾国际26号楼门市观海党群服务中心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9A6" w:rsidRPr="00A85CFF" w:rsidRDefault="000B6B0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 xml:space="preserve">0631-5673286 </w:t>
            </w:r>
          </w:p>
          <w:p w:rsidR="001559A6" w:rsidRPr="00A85CFF" w:rsidRDefault="001559A6">
            <w:pPr>
              <w:widowControl/>
              <w:jc w:val="center"/>
              <w:rPr>
                <w:rFonts w:ascii="仿宋_GB2312" w:eastAsia="仿宋_GB2312" w:hAnsi="Tahoma" w:cs="仿宋_GB2312"/>
                <w:sz w:val="24"/>
              </w:rPr>
            </w:pP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金海滩社区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北环海路祥瑞山海居A1-4门市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0631-5684015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丽景社区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丽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景茗都小区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52号楼106，108，110室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 xml:space="preserve">0631-5651208 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林海社区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文化西路278-C座二楼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0631-5651239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青州街社区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青州街56号楼206室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0631-5672669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神道口社区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神道口C区10号楼西侧神道口党群服务中心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0631-5800268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桃园社区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神道口B区南3-1商铺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0631-5807105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兴业社区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世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昌大道盛和花园小区南门312号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0631-5620270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怡海园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沈阳路34号（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怡海园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小区院内北首）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0631-5620060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云海社区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sz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德州中街金海滩九号9-3-9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0631-5651101</w:t>
            </w:r>
          </w:p>
        </w:tc>
      </w:tr>
      <w:tr w:rsidR="00A85CFF" w:rsidRPr="00A85CF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长春路社区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306C1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286162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昌鸿小区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K区25号楼1楼长春路党群服务中心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DB" w:rsidRPr="00A85CFF" w:rsidRDefault="00901BDB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0631-5651238</w:t>
            </w:r>
          </w:p>
        </w:tc>
      </w:tr>
      <w:tr w:rsidR="00C4586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2260F3" w:rsidRDefault="00C4586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恒泰街社区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社区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网格员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922587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6C2F8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>
            <w:pPr>
              <w:jc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科技路1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75-5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631-5651210</w:t>
            </w:r>
          </w:p>
        </w:tc>
      </w:tr>
      <w:tr w:rsidR="00C4586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2260F3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槐云社区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8D4DAB" w:rsidRDefault="00C4586F" w:rsidP="008D4DAB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922587" w:rsidP="00A85CFF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6C2F8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jc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哈尔滨路学府佳</w:t>
            </w:r>
            <w:proofErr w:type="gramStart"/>
            <w:r>
              <w:rPr>
                <w:rFonts w:ascii="仿宋_GB2312" w:eastAsia="仿宋_GB2312" w:hAnsi="Tahoma" w:cs="仿宋_GB2312" w:hint="eastAsia"/>
                <w:sz w:val="24"/>
              </w:rPr>
              <w:t>园槐云</w:t>
            </w:r>
            <w:proofErr w:type="gramEnd"/>
            <w:r>
              <w:rPr>
                <w:rFonts w:ascii="仿宋_GB2312" w:eastAsia="仿宋_GB2312" w:hAnsi="Tahoma" w:cs="仿宋_GB2312" w:hint="eastAsia"/>
                <w:sz w:val="24"/>
              </w:rPr>
              <w:t>党群服务中心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631-5811199</w:t>
            </w:r>
          </w:p>
        </w:tc>
      </w:tr>
      <w:tr w:rsidR="00C4586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2260F3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瀚海社区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A85CF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2</w:t>
            </w:r>
          </w:p>
          <w:p w:rsidR="00C4586F" w:rsidRPr="00A85CF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922587" w:rsidP="00A85CFF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文化西路2</w:t>
            </w:r>
            <w:r>
              <w:rPr>
                <w:rFonts w:ascii="仿宋_GB2312" w:eastAsia="仿宋_GB2312" w:hAnsi="Tahoma" w:cs="仿宋_GB2312"/>
                <w:sz w:val="24"/>
              </w:rPr>
              <w:t>12</w:t>
            </w:r>
            <w:r>
              <w:rPr>
                <w:rFonts w:ascii="仿宋_GB2312" w:eastAsia="仿宋_GB2312" w:hAnsi="Tahoma" w:cs="仿宋_GB2312" w:hint="eastAsia"/>
                <w:sz w:val="24"/>
              </w:rPr>
              <w:t>号</w:t>
            </w:r>
            <w:proofErr w:type="gramStart"/>
            <w:r>
              <w:rPr>
                <w:rFonts w:ascii="仿宋_GB2312" w:eastAsia="仿宋_GB2312" w:hAnsi="Tahoma" w:cs="仿宋_GB2312" w:hint="eastAsia"/>
                <w:sz w:val="24"/>
              </w:rPr>
              <w:t>怡海园</w:t>
            </w:r>
            <w:proofErr w:type="gramEnd"/>
            <w:r>
              <w:rPr>
                <w:rFonts w:ascii="仿宋_GB2312" w:eastAsia="仿宋_GB2312" w:hAnsi="Tahoma" w:cs="仿宋_GB2312" w:hint="eastAsia"/>
                <w:sz w:val="24"/>
              </w:rPr>
              <w:t>东南门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631-5675201</w:t>
            </w:r>
          </w:p>
        </w:tc>
      </w:tr>
      <w:tr w:rsidR="00C4586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2260F3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鞍山路社区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3</w:t>
            </w:r>
          </w:p>
          <w:p w:rsidR="00C4586F" w:rsidRPr="00A85CF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922587" w:rsidP="00A85CFF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 w:hint="eastAsia"/>
                <w:sz w:val="24"/>
              </w:rPr>
              <w:t>科技路2</w:t>
            </w:r>
            <w:r>
              <w:rPr>
                <w:rFonts w:ascii="仿宋_GB2312" w:eastAsia="仿宋_GB2312" w:hAnsi="Tahoma" w:cs="仿宋_GB2312"/>
                <w:sz w:val="24"/>
              </w:rPr>
              <w:t>20</w:t>
            </w:r>
            <w:r>
              <w:rPr>
                <w:rFonts w:ascii="仿宋_GB2312" w:eastAsia="仿宋_GB2312" w:hAnsi="Tahoma" w:cs="仿宋_GB2312" w:hint="eastAsia"/>
                <w:sz w:val="24"/>
              </w:rPr>
              <w:t>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631-5675865</w:t>
            </w:r>
          </w:p>
        </w:tc>
      </w:tr>
      <w:tr w:rsidR="00C4586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2260F3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安海社区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3A280A" w:rsidP="00A85CF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586F" w:rsidRPr="00A85CFF" w:rsidRDefault="00C4586F" w:rsidP="00E023A7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922587" w:rsidP="00A85CFF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532BC4">
              <w:rPr>
                <w:rFonts w:ascii="仿宋_GB2312" w:eastAsia="仿宋_GB2312" w:hAnsi="Tahoma" w:cs="仿宋_GB2312"/>
                <w:sz w:val="24"/>
              </w:rPr>
              <w:t>尚珑海域北侧网点8号门市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631-5671968</w:t>
            </w:r>
          </w:p>
        </w:tc>
      </w:tr>
      <w:tr w:rsidR="00C4586F" w:rsidTr="00C4586F">
        <w:trPr>
          <w:trHeight w:val="14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2260F3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西涝台社区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922587" w:rsidP="00A85CFF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</w:t>
            </w: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lastRenderedPageBreak/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A85CFF">
            <w:pPr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科技路205-17号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A85CFF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0631-5651261</w:t>
            </w:r>
          </w:p>
        </w:tc>
      </w:tr>
      <w:tr w:rsidR="00C4586F" w:rsidTr="00C4586F">
        <w:trPr>
          <w:trHeight w:val="27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540D3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Default="00C4586F" w:rsidP="00540D3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后峰西社区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3A280A" w:rsidP="00540D3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C4586F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586F" w:rsidRDefault="00C4586F" w:rsidP="00540D3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922587" w:rsidP="00540D3D">
            <w:pPr>
              <w:widowControl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6C2F8F" w:rsidP="00540D3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540D3D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sz w:val="24"/>
              </w:rPr>
              <w:t>汇峰山海郡</w:t>
            </w:r>
            <w:proofErr w:type="gramEnd"/>
            <w:r>
              <w:rPr>
                <w:rFonts w:ascii="仿宋_GB2312" w:eastAsia="仿宋_GB2312" w:hAnsi="Tahoma" w:cs="仿宋_GB2312" w:hint="eastAsia"/>
                <w:sz w:val="24"/>
              </w:rPr>
              <w:t>5</w:t>
            </w:r>
            <w:r>
              <w:rPr>
                <w:rFonts w:ascii="仿宋_GB2312" w:eastAsia="仿宋_GB2312" w:hAnsi="Tahoma" w:cs="仿宋_GB2312"/>
                <w:sz w:val="24"/>
              </w:rPr>
              <w:t>7</w:t>
            </w:r>
            <w:r>
              <w:rPr>
                <w:rFonts w:ascii="仿宋_GB2312" w:eastAsia="仿宋_GB2312" w:hAnsi="Tahoma" w:cs="仿宋_GB2312" w:hint="eastAsia"/>
                <w:sz w:val="24"/>
              </w:rPr>
              <w:t>号楼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6F" w:rsidRPr="00A85CFF" w:rsidRDefault="00C4586F" w:rsidP="00540D3D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631-5667778</w:t>
            </w:r>
          </w:p>
        </w:tc>
      </w:tr>
      <w:tr w:rsidR="003A280A" w:rsidTr="00C4586F">
        <w:trPr>
          <w:trHeight w:val="27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proofErr w:type="gramStart"/>
            <w:r w:rsidRPr="003A280A"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寨北社区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922587" w:rsidP="003A280A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古寨东路127-1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西侧寨北社区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居委会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0631-5808278</w:t>
            </w:r>
          </w:p>
        </w:tc>
      </w:tr>
      <w:tr w:rsidR="003A280A" w:rsidTr="00C4586F">
        <w:trPr>
          <w:trHeight w:val="270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Tahoma" w:cs="仿宋_GB2312" w:hint="eastAsia"/>
                <w:color w:val="000000" w:themeColor="text1"/>
                <w:kern w:val="0"/>
                <w:sz w:val="24"/>
              </w:rPr>
              <w:lastRenderedPageBreak/>
              <w:t>2</w:t>
            </w:r>
            <w:r>
              <w:rPr>
                <w:rFonts w:ascii="仿宋_GB2312" w:eastAsia="仿宋_GB2312" w:hAnsi="Tahoma" w:cs="仿宋_GB2312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proofErr w:type="gramStart"/>
            <w:r w:rsidRPr="003A280A"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祈</w:t>
            </w:r>
            <w:proofErr w:type="gramEnd"/>
            <w:r w:rsidRPr="003A280A"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顶山社区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社区</w:t>
            </w:r>
            <w:proofErr w:type="gramStart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网格员</w:t>
            </w:r>
            <w:proofErr w:type="gramEnd"/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922587" w:rsidP="003A280A">
            <w:pPr>
              <w:widowControl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服从阶段性重点工作需要，协助做好护林防火、渔船管控、安全生产、信访维稳、市容环境巡查等工作；协助残联、民政、就业、创业、社保、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kern w:val="0"/>
                <w:sz w:val="24"/>
              </w:rPr>
              <w:t>保、教育、卫生、基层民族宗教、劳动保障监察等方面的政策宣传工作，联系服务区域内居民和市场主体，并为服务对象做好协助代办服务；做好部门协调和资料的收集整理工作。服从社区安排的其他工作。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Default="003A280A" w:rsidP="003A280A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kern w:val="0"/>
                <w:sz w:val="24"/>
              </w:rPr>
              <w:t>全日制工作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jc w:val="center"/>
              <w:rPr>
                <w:rFonts w:ascii="仿宋_GB2312" w:eastAsia="仿宋_GB2312" w:hAnsi="Tahoma" w:cs="仿宋_GB2312"/>
                <w:kern w:val="0"/>
                <w:sz w:val="24"/>
              </w:rPr>
            </w:pPr>
            <w:r w:rsidRPr="00A85CFF">
              <w:rPr>
                <w:rFonts w:ascii="仿宋_GB2312" w:eastAsia="仿宋_GB2312" w:hAnsi="Tahoma" w:cs="仿宋_GB2312" w:hint="eastAsia"/>
                <w:kern w:val="0"/>
                <w:sz w:val="24"/>
              </w:rPr>
              <w:t>山海郡小区26号楼东侧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0A" w:rsidRPr="00A85CFF" w:rsidRDefault="003A280A" w:rsidP="003A280A">
            <w:pPr>
              <w:widowControl/>
              <w:jc w:val="center"/>
              <w:rPr>
                <w:rFonts w:ascii="仿宋_GB2312" w:eastAsia="仿宋_GB2312" w:hAnsi="Tahoma" w:cs="仿宋_GB2312"/>
                <w:sz w:val="24"/>
              </w:rPr>
            </w:pPr>
            <w:r w:rsidRPr="00A85CFF">
              <w:rPr>
                <w:rFonts w:ascii="仿宋_GB2312" w:eastAsia="仿宋_GB2312" w:hAnsi="Tahoma" w:cs="仿宋_GB2312"/>
                <w:kern w:val="0"/>
                <w:sz w:val="24"/>
              </w:rPr>
              <w:t>0631-5675885</w:t>
            </w:r>
          </w:p>
        </w:tc>
      </w:tr>
    </w:tbl>
    <w:p w:rsidR="001559A6" w:rsidRDefault="001559A6"/>
    <w:sectPr w:rsidR="001559A6">
      <w:pgSz w:w="16838" w:h="11906" w:orient="landscape"/>
      <w:pgMar w:top="1531" w:right="1418" w:bottom="153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BA" w:rsidRDefault="00567CBA" w:rsidP="00901BDB">
      <w:r>
        <w:separator/>
      </w:r>
    </w:p>
  </w:endnote>
  <w:endnote w:type="continuationSeparator" w:id="0">
    <w:p w:rsidR="00567CBA" w:rsidRDefault="00567CBA" w:rsidP="0090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BA" w:rsidRDefault="00567CBA" w:rsidP="00901BDB">
      <w:r>
        <w:separator/>
      </w:r>
    </w:p>
  </w:footnote>
  <w:footnote w:type="continuationSeparator" w:id="0">
    <w:p w:rsidR="00567CBA" w:rsidRDefault="00567CBA" w:rsidP="0090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DDD4FDB"/>
    <w:rsid w:val="000B6B02"/>
    <w:rsid w:val="000C063B"/>
    <w:rsid w:val="00103C84"/>
    <w:rsid w:val="001559A6"/>
    <w:rsid w:val="001A3863"/>
    <w:rsid w:val="002260F3"/>
    <w:rsid w:val="00286162"/>
    <w:rsid w:val="00294F47"/>
    <w:rsid w:val="002E544D"/>
    <w:rsid w:val="00393ACD"/>
    <w:rsid w:val="003A280A"/>
    <w:rsid w:val="003C6788"/>
    <w:rsid w:val="00532BC4"/>
    <w:rsid w:val="00540D3D"/>
    <w:rsid w:val="00567CBA"/>
    <w:rsid w:val="005E68D9"/>
    <w:rsid w:val="006C2F8F"/>
    <w:rsid w:val="00760B0B"/>
    <w:rsid w:val="007A2C22"/>
    <w:rsid w:val="007F2F6F"/>
    <w:rsid w:val="008D4DAB"/>
    <w:rsid w:val="00901BDB"/>
    <w:rsid w:val="00922587"/>
    <w:rsid w:val="009306C1"/>
    <w:rsid w:val="0099595B"/>
    <w:rsid w:val="00A557DA"/>
    <w:rsid w:val="00A85CFF"/>
    <w:rsid w:val="00AC0409"/>
    <w:rsid w:val="00B34F9E"/>
    <w:rsid w:val="00B61C5B"/>
    <w:rsid w:val="00BF32E5"/>
    <w:rsid w:val="00C41B4B"/>
    <w:rsid w:val="00C4586F"/>
    <w:rsid w:val="00DD4AE4"/>
    <w:rsid w:val="00E023A7"/>
    <w:rsid w:val="00EB69F9"/>
    <w:rsid w:val="00F760A3"/>
    <w:rsid w:val="00FB6B09"/>
    <w:rsid w:val="063855BB"/>
    <w:rsid w:val="12C44CD5"/>
    <w:rsid w:val="6DDD4FDB"/>
    <w:rsid w:val="774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21B801-239F-4FD5-8C48-660C89FF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qFormat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01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1BDB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9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向日葵女孩</dc:creator>
  <cp:lastModifiedBy>liuke</cp:lastModifiedBy>
  <cp:revision>8</cp:revision>
  <dcterms:created xsi:type="dcterms:W3CDTF">2025-03-28T01:45:00Z</dcterms:created>
  <dcterms:modified xsi:type="dcterms:W3CDTF">2025-03-31T06:25:00Z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B998C26E69BE4690B2AE3958F76EA879_13</vt:lpwstr>
  </property>
</Properties>
</file>