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05"/>
        <w:gridCol w:w="495"/>
        <w:gridCol w:w="645"/>
        <w:gridCol w:w="945"/>
        <w:gridCol w:w="915"/>
        <w:gridCol w:w="735"/>
        <w:gridCol w:w="705"/>
        <w:gridCol w:w="1125"/>
        <w:gridCol w:w="1410"/>
        <w:gridCol w:w="1050"/>
        <w:gridCol w:w="645"/>
      </w:tblGrid>
      <w:tr w14:paraId="4A990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B4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</w:tr>
      <w:tr w14:paraId="0F20B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99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6D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重庆建工集团股份有限公司应聘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登记表</w:t>
            </w:r>
          </w:p>
        </w:tc>
      </w:tr>
      <w:tr w14:paraId="608F2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9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8E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9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9E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F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41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9D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1B3D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3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 w14:paraId="5A0BD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20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C1A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4C0B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57E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98F4E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D1A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 学历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3A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D06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67DF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84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BF9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2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B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C3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1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5B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B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3E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72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7A2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2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C9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及部门</w:t>
            </w:r>
          </w:p>
        </w:tc>
        <w:tc>
          <w:tcPr>
            <w:tcW w:w="4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42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E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E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5D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958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2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2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C7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C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FB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C3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EA5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2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D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本人通      讯地址</w:t>
            </w:r>
          </w:p>
        </w:tc>
        <w:tc>
          <w:tcPr>
            <w:tcW w:w="3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72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0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D9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6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爱好特长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C0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E5E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C0AA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  庭  主  要  成  员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A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9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D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2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A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与员工</w:t>
            </w:r>
          </w:p>
          <w:p w14:paraId="03C7C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关系</w:t>
            </w: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D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工作（学习）单位及职务</w:t>
            </w:r>
          </w:p>
        </w:tc>
      </w:tr>
      <w:tr w14:paraId="4E622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41859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02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87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2D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8E9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0B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E3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A3D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351C0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5F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F5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EB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AA6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A6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4A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7BC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CBBE3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779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1E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5F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B8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09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4B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54C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1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B6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74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B8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B3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EB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86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560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A1B6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  作  简  历</w:t>
            </w:r>
          </w:p>
        </w:tc>
        <w:tc>
          <w:tcPr>
            <w:tcW w:w="184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B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425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8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工作单位及部门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7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任何职务</w:t>
            </w:r>
          </w:p>
        </w:tc>
        <w:tc>
          <w:tcPr>
            <w:tcW w:w="169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B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有何奖惩</w:t>
            </w:r>
          </w:p>
        </w:tc>
      </w:tr>
      <w:tr w14:paraId="237C0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7C900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C9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23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4C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2F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849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127B2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C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1F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61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37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4AE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0BD13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85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AD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AF8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C8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D87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1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B8B06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03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E9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D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98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15F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75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E6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F4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09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EE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508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E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历  教  育  经  历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D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9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学习院校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F41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学习类    别层次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A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0E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D5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有何奖惩</w:t>
            </w:r>
          </w:p>
        </w:tc>
      </w:tr>
      <w:tr w14:paraId="30EE9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A3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65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55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D3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51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CAE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644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97D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B1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F7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36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77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1F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E7F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D74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A45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B1C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68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72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E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94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BE2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5F4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F56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46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03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是否有近亲属需要回避的情形</w:t>
            </w:r>
          </w:p>
        </w:tc>
        <w:tc>
          <w:tcPr>
            <w:tcW w:w="7530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4693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3FD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36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在集团工作的人员，如与本人有夫妻关系、直系血亲关系、三代以内旁系血亲关系以及近姻亲关系的请依次写出姓名+所在单位及职务）</w:t>
            </w:r>
          </w:p>
        </w:tc>
        <w:tc>
          <w:tcPr>
            <w:tcW w:w="75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BA93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F30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99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0A2A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诚  信  声  明</w:t>
            </w:r>
          </w:p>
        </w:tc>
      </w:tr>
      <w:tr w14:paraId="1FBEB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999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ED648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本人承诺仔细阅读了本应聘报名表的所有栏目，并根据自身情况如实进行了填报。本人承诺，填报的所有内容，及所附证明文件，均真实和有效；对于自身情况，没有刻意隐瞒或遗漏任何影响招聘录用的重大事项。如果因本人提供的信息、文件和资料不实或不全，导致招聘单</w:t>
            </w:r>
          </w:p>
          <w:p w14:paraId="2B5A20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位作出错误的判断，由此引发的一切后果，包括法律责任，完全由本人承担。</w:t>
            </w:r>
          </w:p>
          <w:p w14:paraId="53B344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 xml:space="preserve">签名：                                          日期：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 xml:space="preserve">          </w:t>
            </w:r>
          </w:p>
        </w:tc>
      </w:tr>
    </w:tbl>
    <w:p w14:paraId="11E1411A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sz w:val="30"/>
          <w:szCs w:val="30"/>
          <w:u w:val="none"/>
          <w:lang w:eastAsia="zh-CN"/>
        </w:rPr>
        <w:t xml:space="preserve">注：相关证件及证明材料电子版附本表后 </w:t>
      </w:r>
    </w:p>
    <w:p w14:paraId="01AFFA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006A9"/>
    <w:rsid w:val="414006A9"/>
    <w:rsid w:val="429E04C2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官网正文"/>
    <w:basedOn w:val="1"/>
    <w:uiPriority w:val="0"/>
    <w:pPr>
      <w:ind w:firstLine="640" w:firstLineChars="200"/>
    </w:pPr>
    <w:rPr>
      <w:rFonts w:hint="eastAsia" w:ascii="方正仿宋_GBK" w:hAnsi="方正仿宋_GBK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2025-04-01T09:27:00Z</dcterms:created>
  <dc:creator>释水</dc:creator>
  <cp:lastModifiedBy>释水</cp:lastModifiedBy>
  <dcterms:modified xsi:type="dcterms:W3CDTF">2025-04-01T09:28:17Z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CB513C717257491BAE5B5E0E9AA1B4D8_11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