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374FAC">
      <w:pPr>
        <w:spacing w:line="560" w:lineRule="exact"/>
        <w:rPr>
          <w:rFonts w:hint="default" w:eastAsia="宋体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附件：</w:t>
      </w:r>
    </w:p>
    <w:p w14:paraId="7466FF92">
      <w:pPr>
        <w:spacing w:line="440" w:lineRule="exact"/>
        <w:jc w:val="center"/>
        <w:rPr>
          <w:rFonts w:hint="eastAsia" w:ascii="方正小标宋简体" w:hAnsi="华文中宋" w:eastAsia="方正小标宋简体"/>
          <w:sz w:val="32"/>
          <w:szCs w:val="32"/>
        </w:rPr>
      </w:pPr>
      <w:bookmarkStart w:id="0" w:name="_Hlk57640097"/>
    </w:p>
    <w:p w14:paraId="63F5A9F0">
      <w:pPr>
        <w:spacing w:line="440" w:lineRule="exact"/>
        <w:jc w:val="center"/>
        <w:rPr>
          <w:rFonts w:hint="eastAsia" w:ascii="方正小标宋简体" w:hAnsi="华文中宋" w:eastAsia="方正小标宋简体"/>
          <w:sz w:val="32"/>
          <w:szCs w:val="32"/>
        </w:rPr>
      </w:pPr>
      <w:r>
        <w:rPr>
          <w:rFonts w:hint="eastAsia" w:ascii="方正小标宋简体" w:hAnsi="华文中宋" w:eastAsia="方正小标宋简体"/>
          <w:sz w:val="32"/>
          <w:szCs w:val="32"/>
          <w:lang w:val="en-US" w:eastAsia="zh-CN"/>
        </w:rPr>
        <w:t>中铁六局集团呼和浩特铁路建设有限</w:t>
      </w:r>
      <w:r>
        <w:rPr>
          <w:rFonts w:hint="eastAsia" w:ascii="方正小标宋简体" w:hAnsi="华文中宋" w:eastAsia="方正小标宋简体"/>
          <w:sz w:val="32"/>
          <w:szCs w:val="32"/>
        </w:rPr>
        <w:t>公司</w:t>
      </w:r>
    </w:p>
    <w:p w14:paraId="7CF12375">
      <w:pPr>
        <w:spacing w:line="440" w:lineRule="exact"/>
        <w:jc w:val="center"/>
        <w:rPr>
          <w:rFonts w:eastAsia="黑体"/>
          <w:b/>
          <w:sz w:val="32"/>
          <w:szCs w:val="32"/>
        </w:rPr>
      </w:pPr>
      <w:bookmarkStart w:id="1" w:name="_GoBack"/>
      <w:bookmarkEnd w:id="1"/>
      <w:r>
        <w:rPr>
          <w:rFonts w:hint="eastAsia" w:ascii="方正小标宋简体" w:hAnsi="华文中宋" w:eastAsia="方正小标宋简体"/>
          <w:sz w:val="32"/>
          <w:szCs w:val="32"/>
        </w:rPr>
        <w:t>公开招聘报名登记表</w:t>
      </w:r>
      <w:bookmarkEnd w:id="0"/>
    </w:p>
    <w:tbl>
      <w:tblPr>
        <w:tblStyle w:val="3"/>
        <w:tblW w:w="90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46"/>
        <w:gridCol w:w="1213"/>
        <w:gridCol w:w="900"/>
        <w:gridCol w:w="1259"/>
        <w:gridCol w:w="1439"/>
        <w:gridCol w:w="1439"/>
        <w:gridCol w:w="1859"/>
      </w:tblGrid>
      <w:tr w14:paraId="02604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exact"/>
          <w:jc w:val="center"/>
        </w:trPr>
        <w:tc>
          <w:tcPr>
            <w:tcW w:w="900" w:type="dxa"/>
            <w:noWrap w:val="0"/>
            <w:vAlign w:val="center"/>
          </w:tcPr>
          <w:p w14:paraId="358EC8EE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08CF26C0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noWrap w:val="0"/>
            <w:vAlign w:val="center"/>
          </w:tcPr>
          <w:p w14:paraId="6174D3B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260" w:type="dxa"/>
            <w:noWrap w:val="0"/>
            <w:vAlign w:val="center"/>
          </w:tcPr>
          <w:p w14:paraId="6B107181">
            <w:pPr>
              <w:spacing w:line="28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2A3E3B5D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440" w:type="dxa"/>
            <w:noWrap w:val="0"/>
            <w:vAlign w:val="center"/>
          </w:tcPr>
          <w:p w14:paraId="64A6FB04">
            <w:pPr>
              <w:spacing w:line="24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856" w:type="dxa"/>
            <w:vMerge w:val="restart"/>
            <w:noWrap w:val="0"/>
            <w:vAlign w:val="center"/>
          </w:tcPr>
          <w:p w14:paraId="3BC99550"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照片</w:t>
            </w:r>
          </w:p>
        </w:tc>
      </w:tr>
      <w:tr w14:paraId="7A15C5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900" w:type="dxa"/>
            <w:noWrap w:val="0"/>
            <w:vAlign w:val="center"/>
          </w:tcPr>
          <w:p w14:paraId="1620C30D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381693F7">
            <w:pPr>
              <w:spacing w:line="28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A7985C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籍贯</w:t>
            </w:r>
          </w:p>
        </w:tc>
        <w:tc>
          <w:tcPr>
            <w:tcW w:w="1260" w:type="dxa"/>
            <w:noWrap w:val="0"/>
            <w:vAlign w:val="center"/>
          </w:tcPr>
          <w:p w14:paraId="1DC570DF">
            <w:pPr>
              <w:spacing w:line="2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499D889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出生地</w:t>
            </w:r>
          </w:p>
        </w:tc>
        <w:tc>
          <w:tcPr>
            <w:tcW w:w="1440" w:type="dxa"/>
            <w:noWrap w:val="0"/>
            <w:vAlign w:val="center"/>
          </w:tcPr>
          <w:p w14:paraId="40922142">
            <w:pPr>
              <w:spacing w:line="24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856" w:type="dxa"/>
            <w:vMerge w:val="continue"/>
            <w:noWrap w:val="0"/>
            <w:vAlign w:val="center"/>
          </w:tcPr>
          <w:p w14:paraId="5060B1A3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14:paraId="66CB6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exact"/>
          <w:jc w:val="center"/>
        </w:trPr>
        <w:tc>
          <w:tcPr>
            <w:tcW w:w="900" w:type="dxa"/>
            <w:noWrap w:val="0"/>
            <w:vAlign w:val="center"/>
          </w:tcPr>
          <w:p w14:paraId="3F2E5193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入党</w:t>
            </w:r>
          </w:p>
          <w:p w14:paraId="381E977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76E67745">
            <w:pPr>
              <w:spacing w:line="280" w:lineRule="exact"/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9894CC3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</w:t>
            </w:r>
          </w:p>
          <w:p w14:paraId="40C4FCA4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1260" w:type="dxa"/>
            <w:noWrap w:val="0"/>
            <w:vAlign w:val="center"/>
          </w:tcPr>
          <w:p w14:paraId="518CDAED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004C1B4F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</w:t>
            </w:r>
          </w:p>
          <w:p w14:paraId="71626DC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状况</w:t>
            </w:r>
          </w:p>
        </w:tc>
        <w:tc>
          <w:tcPr>
            <w:tcW w:w="1440" w:type="dxa"/>
            <w:noWrap w:val="0"/>
            <w:vAlign w:val="center"/>
          </w:tcPr>
          <w:p w14:paraId="492F94C6"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856" w:type="dxa"/>
            <w:vMerge w:val="continue"/>
            <w:noWrap w:val="0"/>
            <w:vAlign w:val="center"/>
          </w:tcPr>
          <w:p w14:paraId="63A77F5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14:paraId="7F999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exact"/>
          <w:jc w:val="center"/>
        </w:trPr>
        <w:tc>
          <w:tcPr>
            <w:tcW w:w="900" w:type="dxa"/>
            <w:noWrap w:val="0"/>
            <w:vAlign w:val="center"/>
          </w:tcPr>
          <w:p w14:paraId="39D779B3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技术</w:t>
            </w:r>
          </w:p>
          <w:p w14:paraId="0BAA927C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职称</w:t>
            </w:r>
          </w:p>
        </w:tc>
        <w:tc>
          <w:tcPr>
            <w:tcW w:w="2160" w:type="dxa"/>
            <w:gridSpan w:val="3"/>
            <w:noWrap w:val="0"/>
            <w:vAlign w:val="center"/>
          </w:tcPr>
          <w:p w14:paraId="5B01DB64"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74A3C889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执业资格</w:t>
            </w:r>
          </w:p>
        </w:tc>
        <w:tc>
          <w:tcPr>
            <w:tcW w:w="2880" w:type="dxa"/>
            <w:gridSpan w:val="2"/>
            <w:noWrap w:val="0"/>
            <w:vAlign w:val="center"/>
          </w:tcPr>
          <w:p w14:paraId="56F0F6E8">
            <w:pPr>
              <w:spacing w:line="2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856" w:type="dxa"/>
            <w:vMerge w:val="continue"/>
            <w:noWrap w:val="0"/>
            <w:vAlign w:val="center"/>
          </w:tcPr>
          <w:p w14:paraId="5763D199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14:paraId="462449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exact"/>
          <w:jc w:val="center"/>
        </w:trPr>
        <w:tc>
          <w:tcPr>
            <w:tcW w:w="900" w:type="dxa"/>
            <w:vMerge w:val="restart"/>
            <w:noWrap w:val="0"/>
            <w:vAlign w:val="center"/>
          </w:tcPr>
          <w:p w14:paraId="6C942C8A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  <w:p w14:paraId="5A575A0E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3983D4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全日制</w:t>
            </w:r>
          </w:p>
          <w:p w14:paraId="3C562E90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  育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7F6DF46A"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098166BD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  <w:p w14:paraId="2F533E0E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院校专业</w:t>
            </w:r>
          </w:p>
        </w:tc>
        <w:tc>
          <w:tcPr>
            <w:tcW w:w="3296" w:type="dxa"/>
            <w:gridSpan w:val="2"/>
            <w:noWrap w:val="0"/>
            <w:vAlign w:val="center"/>
          </w:tcPr>
          <w:p w14:paraId="30BE6BFE">
            <w:pPr>
              <w:spacing w:line="2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 w14:paraId="7CCD0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7" w:hRule="exact"/>
          <w:jc w:val="center"/>
        </w:trPr>
        <w:tc>
          <w:tcPr>
            <w:tcW w:w="900" w:type="dxa"/>
            <w:vMerge w:val="continue"/>
            <w:noWrap w:val="0"/>
            <w:vAlign w:val="center"/>
          </w:tcPr>
          <w:p w14:paraId="25F593EE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2B282C13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在  职</w:t>
            </w:r>
          </w:p>
          <w:p w14:paraId="1F752F8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  育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66F580D3"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210F2EB8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  <w:p w14:paraId="72997C38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院校专业</w:t>
            </w:r>
          </w:p>
        </w:tc>
        <w:tc>
          <w:tcPr>
            <w:tcW w:w="3296" w:type="dxa"/>
            <w:gridSpan w:val="2"/>
            <w:noWrap w:val="0"/>
            <w:vAlign w:val="center"/>
          </w:tcPr>
          <w:p w14:paraId="7B7E8BD4">
            <w:pPr>
              <w:spacing w:line="2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 w14:paraId="7B8FDE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exact"/>
          <w:jc w:val="center"/>
        </w:trPr>
        <w:tc>
          <w:tcPr>
            <w:tcW w:w="2160" w:type="dxa"/>
            <w:gridSpan w:val="3"/>
            <w:noWrap w:val="0"/>
            <w:vAlign w:val="center"/>
          </w:tcPr>
          <w:p w14:paraId="52DC085D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现单位及职务</w:t>
            </w:r>
          </w:p>
        </w:tc>
        <w:tc>
          <w:tcPr>
            <w:tcW w:w="6896" w:type="dxa"/>
            <w:gridSpan w:val="5"/>
            <w:noWrap w:val="0"/>
            <w:vAlign w:val="center"/>
          </w:tcPr>
          <w:p w14:paraId="03C215CB">
            <w:pPr>
              <w:spacing w:line="240" w:lineRule="exact"/>
              <w:rPr>
                <w:rFonts w:ascii="仿宋_GB2312" w:hAnsi="宋体" w:eastAsia="仿宋_GB2312"/>
                <w:sz w:val="24"/>
              </w:rPr>
            </w:pPr>
          </w:p>
        </w:tc>
      </w:tr>
      <w:tr w14:paraId="2011E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exact"/>
          <w:jc w:val="center"/>
        </w:trPr>
        <w:tc>
          <w:tcPr>
            <w:tcW w:w="2160" w:type="dxa"/>
            <w:gridSpan w:val="3"/>
            <w:noWrap w:val="0"/>
            <w:vAlign w:val="center"/>
          </w:tcPr>
          <w:p w14:paraId="1FF1C6D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  <w:p w14:paraId="3C88291E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6896" w:type="dxa"/>
            <w:gridSpan w:val="5"/>
            <w:noWrap w:val="0"/>
            <w:vAlign w:val="center"/>
          </w:tcPr>
          <w:p w14:paraId="58588B1D">
            <w:pPr>
              <w:spacing w:line="240" w:lineRule="exac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</w:tr>
      <w:tr w14:paraId="1ED64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  <w:jc w:val="center"/>
        </w:trPr>
        <w:tc>
          <w:tcPr>
            <w:tcW w:w="2160" w:type="dxa"/>
            <w:gridSpan w:val="3"/>
            <w:noWrap w:val="0"/>
            <w:vAlign w:val="center"/>
          </w:tcPr>
          <w:p w14:paraId="433D36A0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应聘职位</w:t>
            </w:r>
          </w:p>
        </w:tc>
        <w:tc>
          <w:tcPr>
            <w:tcW w:w="6896" w:type="dxa"/>
            <w:gridSpan w:val="5"/>
            <w:noWrap w:val="0"/>
            <w:vAlign w:val="center"/>
          </w:tcPr>
          <w:p w14:paraId="7E8A62F5">
            <w:pPr>
              <w:spacing w:line="240" w:lineRule="exac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</w:tr>
      <w:tr w14:paraId="75614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46" w:type="dxa"/>
            <w:gridSpan w:val="2"/>
            <w:noWrap w:val="0"/>
            <w:vAlign w:val="center"/>
          </w:tcPr>
          <w:p w14:paraId="6C65924E">
            <w:pPr>
              <w:jc w:val="center"/>
              <w:rPr>
                <w:rFonts w:hint="eastAsia"/>
              </w:rPr>
            </w:pPr>
          </w:p>
          <w:p w14:paraId="319294DF">
            <w:pPr>
              <w:jc w:val="center"/>
              <w:rPr>
                <w:rFonts w:hint="eastAsia"/>
              </w:rPr>
            </w:pPr>
          </w:p>
          <w:p w14:paraId="0486BF82">
            <w:pPr>
              <w:jc w:val="center"/>
              <w:rPr>
                <w:rFonts w:hint="eastAsia"/>
              </w:rPr>
            </w:pPr>
          </w:p>
          <w:p w14:paraId="1591A535">
            <w:pPr>
              <w:jc w:val="center"/>
              <w:rPr>
                <w:rFonts w:hint="eastAsia"/>
              </w:rPr>
            </w:pPr>
          </w:p>
          <w:p w14:paraId="4E40F18E">
            <w:pPr>
              <w:jc w:val="center"/>
              <w:rPr>
                <w:rFonts w:hint="eastAsia"/>
              </w:rPr>
            </w:pPr>
          </w:p>
          <w:p w14:paraId="5330B812">
            <w:pPr>
              <w:pStyle w:val="2"/>
              <w:rPr>
                <w:rFonts w:hint="eastAsia"/>
              </w:rPr>
            </w:pPr>
          </w:p>
          <w:p w14:paraId="129285D9">
            <w:pPr>
              <w:jc w:val="center"/>
            </w:pPr>
            <w:r>
              <w:rPr>
                <w:rFonts w:hint="eastAsia"/>
              </w:rPr>
              <w:t>简</w:t>
            </w:r>
          </w:p>
          <w:p w14:paraId="75D0F4DA">
            <w:pPr>
              <w:jc w:val="center"/>
            </w:pPr>
          </w:p>
          <w:p w14:paraId="141D3412">
            <w:pPr>
              <w:jc w:val="center"/>
            </w:pPr>
          </w:p>
          <w:p w14:paraId="0781A859">
            <w:pPr>
              <w:jc w:val="center"/>
            </w:pPr>
          </w:p>
          <w:p w14:paraId="3C8F24E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历</w:t>
            </w:r>
          </w:p>
          <w:p w14:paraId="49AA3B24">
            <w:pPr>
              <w:pStyle w:val="2"/>
              <w:rPr>
                <w:rFonts w:hint="eastAsia"/>
              </w:rPr>
            </w:pPr>
          </w:p>
          <w:p w14:paraId="6C5D1347">
            <w:pPr>
              <w:pStyle w:val="2"/>
              <w:rPr>
                <w:rFonts w:hint="eastAsia"/>
              </w:rPr>
            </w:pPr>
          </w:p>
          <w:p w14:paraId="274B7CC9">
            <w:pPr>
              <w:pStyle w:val="2"/>
            </w:pPr>
          </w:p>
        </w:tc>
        <w:tc>
          <w:tcPr>
            <w:tcW w:w="8110" w:type="dxa"/>
            <w:gridSpan w:val="6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4625A431">
            <w:pPr>
              <w:spacing w:line="400" w:lineRule="exact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</w:tr>
      <w:tr w14:paraId="64A277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81" w:hRule="atLeast"/>
          <w:jc w:val="center"/>
        </w:trPr>
        <w:tc>
          <w:tcPr>
            <w:tcW w:w="946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4BF47B77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奖</w:t>
            </w:r>
          </w:p>
          <w:p w14:paraId="546C8247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惩</w:t>
            </w:r>
          </w:p>
          <w:p w14:paraId="12A363E2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情</w:t>
            </w:r>
          </w:p>
          <w:p w14:paraId="28ACB6DE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况</w:t>
            </w:r>
          </w:p>
        </w:tc>
        <w:tc>
          <w:tcPr>
            <w:tcW w:w="8110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 w14:paraId="62AA0C2D">
            <w:pPr>
              <w:spacing w:line="460" w:lineRule="exact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09CB3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78" w:hRule="atLeast"/>
          <w:jc w:val="center"/>
        </w:trPr>
        <w:tc>
          <w:tcPr>
            <w:tcW w:w="946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42266DE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</w:t>
            </w:r>
          </w:p>
          <w:p w14:paraId="233CD9A7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2521116D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16747BBB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要</w:t>
            </w:r>
          </w:p>
          <w:p w14:paraId="5888EA03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6E58ED1D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63FE9E40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业</w:t>
            </w:r>
          </w:p>
          <w:p w14:paraId="0B7D60C3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7B73253B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  <w:p w14:paraId="5E7B1B8C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绩</w:t>
            </w:r>
          </w:p>
        </w:tc>
        <w:tc>
          <w:tcPr>
            <w:tcW w:w="8110" w:type="dxa"/>
            <w:gridSpan w:val="6"/>
            <w:tcBorders>
              <w:top w:val="single" w:color="auto" w:sz="4" w:space="0"/>
            </w:tcBorders>
            <w:noWrap w:val="0"/>
            <w:vAlign w:val="center"/>
          </w:tcPr>
          <w:p w14:paraId="398857D4">
            <w:pPr>
              <w:spacing w:line="480" w:lineRule="exact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401DC6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9" w:hRule="atLeast"/>
          <w:jc w:val="center"/>
        </w:trPr>
        <w:tc>
          <w:tcPr>
            <w:tcW w:w="942" w:type="dxa"/>
            <w:gridSpan w:val="2"/>
            <w:noWrap w:val="0"/>
            <w:vAlign w:val="center"/>
          </w:tcPr>
          <w:p w14:paraId="6401438B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签 字</w:t>
            </w:r>
          </w:p>
        </w:tc>
        <w:tc>
          <w:tcPr>
            <w:tcW w:w="8114" w:type="dxa"/>
            <w:gridSpan w:val="6"/>
            <w:noWrap w:val="0"/>
            <w:vAlign w:val="center"/>
          </w:tcPr>
          <w:p w14:paraId="0056DBC7">
            <w:pPr>
              <w:spacing w:line="320" w:lineRule="exact"/>
              <w:ind w:firstLine="210" w:firstLineChars="100"/>
              <w:rPr>
                <w:rFonts w:ascii="宋体" w:hAnsi="宋体"/>
                <w:szCs w:val="21"/>
              </w:rPr>
            </w:pPr>
          </w:p>
          <w:p w14:paraId="4B8ACBF9">
            <w:pPr>
              <w:spacing w:line="320" w:lineRule="exact"/>
              <w:rPr>
                <w:rFonts w:ascii="宋体" w:hAnsi="宋体"/>
                <w:szCs w:val="21"/>
              </w:rPr>
            </w:pPr>
          </w:p>
          <w:p w14:paraId="0BB8598E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</w:t>
            </w:r>
          </w:p>
          <w:p w14:paraId="7E536F26">
            <w:pPr>
              <w:spacing w:line="320" w:lineRule="exact"/>
              <w:rPr>
                <w:rFonts w:ascii="宋体" w:hAnsi="宋体"/>
                <w:szCs w:val="21"/>
              </w:rPr>
            </w:pPr>
          </w:p>
          <w:p w14:paraId="7137EFEA">
            <w:pPr>
              <w:spacing w:line="320" w:lineRule="exact"/>
              <w:ind w:firstLine="210" w:firstLineChars="1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                                         </w:t>
            </w:r>
            <w:r>
              <w:rPr>
                <w:rFonts w:hint="eastAsia" w:ascii="宋体" w:hAnsi="宋体"/>
                <w:szCs w:val="21"/>
              </w:rPr>
              <w:t xml:space="preserve">年   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 xml:space="preserve">月   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日</w:t>
            </w:r>
          </w:p>
          <w:p w14:paraId="3B5C39C4">
            <w:pPr>
              <w:spacing w:line="320" w:lineRule="exact"/>
              <w:ind w:firstLine="2415" w:firstLineChars="1150"/>
              <w:rPr>
                <w:rFonts w:ascii="宋体" w:hAnsi="宋体"/>
                <w:szCs w:val="21"/>
              </w:rPr>
            </w:pPr>
          </w:p>
        </w:tc>
      </w:tr>
    </w:tbl>
    <w:p w14:paraId="24E37F33">
      <w:pPr>
        <w:spacing w:line="380" w:lineRule="exac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注：1、“学历学位”栏按照“全日制教育”、“在职教育”分别填写所取得的最高学历学位。</w:t>
      </w:r>
    </w:p>
    <w:p w14:paraId="3B982C8C">
      <w:pPr>
        <w:spacing w:line="380" w:lineRule="exact"/>
        <w:ind w:firstLine="420" w:firstLine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2、主要业绩以写实为主。报名表不要超过两页，纸质版报名表请正反打印在一张纸上。</w:t>
      </w:r>
    </w:p>
    <w:p w14:paraId="2BD122B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043D10"/>
    <w:rsid w:val="6F775287"/>
    <w:rsid w:val="7B043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32"/>
      <w:szCs w:val="3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204</Words>
  <Characters>204</Characters>
  <Lines>0</Lines>
  <Paragraphs>0</Paragraphs>
  <TotalTime>0</TotalTime>
  <ScaleCrop>false</ScaleCrop>
  <LinksUpToDate>false</LinksUpToDate>
  <CharactersWithSpaces>279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2025-03-31T03:44:00Z</dcterms:created>
  <dc:creator>人力资源部</dc:creator>
  <cp:lastModifiedBy>人力资源部</cp:lastModifiedBy>
  <dcterms:modified xsi:type="dcterms:W3CDTF">2025-03-31T07:52:21Z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3B79A46CC3CE4067BAC8E4C3C3650E31_11</vt:lpwstr>
  </property>
  <property fmtid="{D5CDD505-2E9C-101B-9397-08002B2CF9AE}" pid="4" name="KSOTemplateDocerSaveRecord">
    <vt:lpwstr>eyJoZGlkIjoiODViY2JkMjU3NGYzZTEwMzZmMGFkZWViYmNkYWU3NDIiLCJ1c2VySWQiOiIyNjc0NjM0NCJ9</vt:lpwstr>
  </property>
</Properties>
</file>