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906E"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</w:p>
    <w:p w14:paraId="492C6E6B">
      <w:pPr>
        <w:spacing w:line="57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渝北区统景中心卫生院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公开招聘临时工作人员岗位情况一览表</w:t>
      </w:r>
      <w:bookmarkEnd w:id="0"/>
    </w:p>
    <w:tbl>
      <w:tblPr>
        <w:tblStyle w:val="3"/>
        <w:tblpPr w:leftFromText="180" w:rightFromText="180" w:vertAnchor="text" w:tblpX="-877" w:tblpY="42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84"/>
        <w:gridCol w:w="804"/>
        <w:gridCol w:w="2112"/>
        <w:gridCol w:w="2451"/>
        <w:gridCol w:w="1167"/>
        <w:gridCol w:w="1928"/>
        <w:gridCol w:w="3874"/>
        <w:gridCol w:w="495"/>
      </w:tblGrid>
      <w:tr w14:paraId="25D1B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65" w:type="dxa"/>
            <w:vMerge w:val="restart"/>
            <w:vAlign w:val="center"/>
          </w:tcPr>
          <w:p w14:paraId="67B47E46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584" w:type="dxa"/>
            <w:vMerge w:val="restart"/>
            <w:vAlign w:val="center"/>
          </w:tcPr>
          <w:p w14:paraId="1DD22347">
            <w:pPr>
              <w:spacing w:line="570" w:lineRule="exact"/>
              <w:jc w:val="center"/>
              <w:rPr>
                <w:rFonts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804" w:type="dxa"/>
            <w:vMerge w:val="restart"/>
            <w:vAlign w:val="center"/>
          </w:tcPr>
          <w:p w14:paraId="54435E2B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1532" w:type="dxa"/>
            <w:gridSpan w:val="5"/>
            <w:vAlign w:val="center"/>
          </w:tcPr>
          <w:p w14:paraId="554DBA46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495" w:type="dxa"/>
            <w:vMerge w:val="restart"/>
            <w:vAlign w:val="center"/>
          </w:tcPr>
          <w:p w14:paraId="000224E4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 w14:paraId="34C36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5" w:type="dxa"/>
            <w:vMerge w:val="continue"/>
            <w:vAlign w:val="center"/>
          </w:tcPr>
          <w:p w14:paraId="186B6305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65096B89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6A8B9340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61CF311B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451" w:type="dxa"/>
            <w:vAlign w:val="center"/>
          </w:tcPr>
          <w:p w14:paraId="7F1177A6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167" w:type="dxa"/>
            <w:vAlign w:val="center"/>
          </w:tcPr>
          <w:p w14:paraId="07D00800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1928" w:type="dxa"/>
            <w:vAlign w:val="center"/>
          </w:tcPr>
          <w:p w14:paraId="1641801E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874" w:type="dxa"/>
            <w:vAlign w:val="center"/>
          </w:tcPr>
          <w:p w14:paraId="0B1D014C">
            <w:pPr>
              <w:spacing w:line="570" w:lineRule="exact"/>
              <w:jc w:val="center"/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495" w:type="dxa"/>
            <w:vMerge w:val="continue"/>
            <w:vAlign w:val="center"/>
          </w:tcPr>
          <w:p w14:paraId="63450969">
            <w:pPr>
              <w:spacing w:line="570" w:lineRule="exact"/>
              <w:jc w:val="center"/>
              <w:rPr>
                <w:rFonts w:ascii="方正仿宋_GBK" w:eastAsia="方正仿宋_GBK"/>
                <w:color w:val="000000"/>
                <w:w w:val="90"/>
                <w:sz w:val="28"/>
                <w:szCs w:val="28"/>
              </w:rPr>
            </w:pPr>
          </w:p>
        </w:tc>
      </w:tr>
      <w:tr w14:paraId="6BE11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vAlign w:val="center"/>
          </w:tcPr>
          <w:p w14:paraId="51F241B6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584" w:type="dxa"/>
            <w:vAlign w:val="center"/>
          </w:tcPr>
          <w:p w14:paraId="00D0E7BA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  <w:t>中医科医生</w:t>
            </w:r>
          </w:p>
        </w:tc>
        <w:tc>
          <w:tcPr>
            <w:tcW w:w="804" w:type="dxa"/>
            <w:vAlign w:val="center"/>
          </w:tcPr>
          <w:p w14:paraId="349B0848"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2112" w:type="dxa"/>
            <w:vAlign w:val="center"/>
          </w:tcPr>
          <w:p w14:paraId="6862F8C5"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w w:val="90"/>
                <w:sz w:val="28"/>
                <w:szCs w:val="28"/>
                <w:lang w:eastAsia="zh-CN"/>
              </w:rPr>
              <w:t>本科及以上学历</w:t>
            </w:r>
          </w:p>
        </w:tc>
        <w:tc>
          <w:tcPr>
            <w:tcW w:w="2451" w:type="dxa"/>
            <w:vAlign w:val="center"/>
          </w:tcPr>
          <w:p w14:paraId="0918F948"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w w:val="90"/>
                <w:sz w:val="28"/>
                <w:szCs w:val="28"/>
                <w:lang w:eastAsia="zh-CN"/>
              </w:rPr>
              <w:t>针灸推拿学专业</w:t>
            </w:r>
          </w:p>
        </w:tc>
        <w:tc>
          <w:tcPr>
            <w:tcW w:w="1167" w:type="dxa"/>
            <w:vAlign w:val="center"/>
          </w:tcPr>
          <w:p w14:paraId="194BAF31"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w w:val="90"/>
                <w:sz w:val="28"/>
                <w:szCs w:val="28"/>
              </w:rPr>
              <w:t>不限</w:t>
            </w:r>
          </w:p>
        </w:tc>
        <w:tc>
          <w:tcPr>
            <w:tcW w:w="1928" w:type="dxa"/>
            <w:vAlign w:val="center"/>
          </w:tcPr>
          <w:p w14:paraId="5B10D6FC"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w w:val="90"/>
                <w:sz w:val="28"/>
                <w:szCs w:val="28"/>
              </w:rPr>
              <w:t>35岁及以下</w:t>
            </w:r>
          </w:p>
        </w:tc>
        <w:tc>
          <w:tcPr>
            <w:tcW w:w="3874" w:type="dxa"/>
            <w:vAlign w:val="center"/>
          </w:tcPr>
          <w:p w14:paraId="56E492C5"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w w:val="9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w w:val="90"/>
                <w:sz w:val="28"/>
                <w:szCs w:val="28"/>
                <w:lang w:eastAsia="zh-CN"/>
              </w:rPr>
              <w:t>具有相应执业医师资格</w:t>
            </w:r>
          </w:p>
        </w:tc>
        <w:tc>
          <w:tcPr>
            <w:tcW w:w="495" w:type="dxa"/>
            <w:vAlign w:val="center"/>
          </w:tcPr>
          <w:p w14:paraId="671559A1">
            <w:pPr>
              <w:spacing w:line="570" w:lineRule="exact"/>
              <w:jc w:val="center"/>
              <w:rPr>
                <w:rFonts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</w:pPr>
          </w:p>
        </w:tc>
      </w:tr>
    </w:tbl>
    <w:p w14:paraId="1D04E3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545B9"/>
    <w:rsid w:val="064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2025-04-02T02:01:00Z</dcterms:created>
  <dc:creator>SKY-Z</dc:creator>
  <cp:lastModifiedBy>SKY-Z</cp:lastModifiedBy>
  <dcterms:modified xsi:type="dcterms:W3CDTF">2025-04-02T02:01:51Z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198A6BCF201B4D39B75A3AA6E88F4A1B_11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