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C613F">
      <w:pPr>
        <w:widowControl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附件2：</w:t>
      </w:r>
    </w:p>
    <w:p w14:paraId="1D8DE1E8">
      <w:pPr>
        <w:widowControl/>
        <w:spacing w:line="600" w:lineRule="exact"/>
        <w:jc w:val="center"/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 w:val="40"/>
          <w:szCs w:val="40"/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 w:val="40"/>
          <w:szCs w:val="40"/>
        </w:rPr>
        <w:t>2025年公开招聘诚信承诺书</w:t>
      </w:r>
    </w:p>
    <w:p w14:paraId="63648F34">
      <w:pPr>
        <w:pStyle w:val="2"/>
        <w:rPr>
          <w:rFonts w:hint="eastAsia" w:ascii="宋体" w:hAnsi="宋体" w:eastAsia="宋体" w:cs="宋体"/>
        </w:rPr>
      </w:pPr>
    </w:p>
    <w:p w14:paraId="3066484E">
      <w:pPr>
        <w:widowControl/>
        <w:spacing w:line="600" w:lineRule="exact"/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我已认真阅读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公司本次中国移动云南公司省公司本部公开社会招聘公告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，清楚并理解其内容。在此我郑重承诺：</w:t>
      </w:r>
    </w:p>
    <w:p w14:paraId="3899147D">
      <w:pPr>
        <w:widowControl/>
        <w:spacing w:line="560" w:lineRule="exact"/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一、自觉遵守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本次招聘公告的相关规定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和纪律要求。</w:t>
      </w:r>
    </w:p>
    <w:p w14:paraId="16C7783F">
      <w:pPr>
        <w:widowControl/>
        <w:spacing w:line="560" w:lineRule="exact"/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二、真实、准确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、完整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地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提供本人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报名信息，并保证所提供的个人信息、证明资料、证件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等相关材料及复印件真实有效。</w:t>
      </w:r>
    </w:p>
    <w:p w14:paraId="1B19E856">
      <w:pPr>
        <w:widowControl/>
        <w:spacing w:line="560" w:lineRule="exact"/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三、准确填写及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提供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有效的手机号码、联系电话、通讯地址等联系方式，并保证在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招聘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期间联系畅通。</w:t>
      </w:r>
    </w:p>
    <w:p w14:paraId="6891DA02">
      <w:pPr>
        <w:widowControl/>
        <w:spacing w:line="560" w:lineRule="exact"/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四、不弄虚作假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不伪造、不使用假证明、假证书。</w:t>
      </w:r>
    </w:p>
    <w:p w14:paraId="1CFA77E4">
      <w:pPr>
        <w:widowControl/>
        <w:spacing w:line="560" w:lineRule="exact"/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五、如被录用，服从招聘相关录用规定。</w:t>
      </w:r>
    </w:p>
    <w:p w14:paraId="6FAFEC18">
      <w:pPr>
        <w:widowControl/>
        <w:spacing w:line="560" w:lineRule="exact"/>
        <w:ind w:firstLine="640" w:firstLineChars="200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对违反以上承诺所造成的后果，本人自愿承担相应责任。</w:t>
      </w:r>
    </w:p>
    <w:p w14:paraId="70AE3D52">
      <w:pPr>
        <w:pStyle w:val="2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 w14:paraId="5AFB166B">
      <w:pPr>
        <w:widowControl/>
        <w:spacing w:line="560" w:lineRule="exact"/>
        <w:ind w:left="3200" w:hanging="3200" w:hangingChars="10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               应聘公司：中国移动通信集团云南有限公司</w:t>
      </w:r>
    </w:p>
    <w:p w14:paraId="53021694">
      <w:pPr>
        <w:widowControl/>
        <w:spacing w:line="560" w:lineRule="exact"/>
        <w:ind w:firstLine="2560" w:firstLineChars="8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应聘职位：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新媒体管理</w:t>
      </w:r>
    </w:p>
    <w:p w14:paraId="1C04A5D5">
      <w:pPr>
        <w:widowControl/>
        <w:spacing w:line="560" w:lineRule="exact"/>
        <w:ind w:firstLine="2560" w:firstLineChars="8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应聘者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本人签名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（需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按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手印）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：</w:t>
      </w:r>
    </w:p>
    <w:p w14:paraId="78C413EF">
      <w:pPr>
        <w:widowControl/>
        <w:spacing w:line="560" w:lineRule="exact"/>
        <w:ind w:firstLine="2560" w:firstLineChars="8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应聘者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本人身份证号码：</w:t>
      </w:r>
    </w:p>
    <w:p w14:paraId="58AB70F1">
      <w:pPr>
        <w:widowControl/>
        <w:spacing w:line="560" w:lineRule="exact"/>
        <w:ind w:firstLine="2560" w:firstLineChars="8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应聘者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本人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联系电话：</w:t>
      </w:r>
    </w:p>
    <w:p w14:paraId="2F911373">
      <w:pPr>
        <w:widowControl/>
        <w:spacing w:line="560" w:lineRule="exact"/>
        <w:ind w:firstLine="2560" w:firstLineChars="8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</w:p>
    <w:p w14:paraId="0F1B1B73">
      <w:pPr>
        <w:widowControl/>
        <w:wordWrap w:val="0"/>
        <w:spacing w:line="560" w:lineRule="exact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   </w:t>
      </w: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NGRkNjNkNjRhNzkzYTU5OWJhOGY2ZWRmMzEzYTEifQ=="/>
  </w:docVars>
  <w:rsids>
    <w:rsidRoot w:val="445405C1"/>
    <w:rsid w:val="00086A28"/>
    <w:rsid w:val="000A51FA"/>
    <w:rsid w:val="001B2533"/>
    <w:rsid w:val="001B7CF0"/>
    <w:rsid w:val="001D2172"/>
    <w:rsid w:val="00293B0D"/>
    <w:rsid w:val="005C0891"/>
    <w:rsid w:val="005C26FA"/>
    <w:rsid w:val="00600767"/>
    <w:rsid w:val="00685466"/>
    <w:rsid w:val="006A3A9F"/>
    <w:rsid w:val="006F5918"/>
    <w:rsid w:val="006F7076"/>
    <w:rsid w:val="00725EEB"/>
    <w:rsid w:val="008156BD"/>
    <w:rsid w:val="00816812"/>
    <w:rsid w:val="008F48B8"/>
    <w:rsid w:val="00A54094"/>
    <w:rsid w:val="00A86856"/>
    <w:rsid w:val="00B52494"/>
    <w:rsid w:val="00B9628E"/>
    <w:rsid w:val="00D20DF3"/>
    <w:rsid w:val="00D66B97"/>
    <w:rsid w:val="00E0334F"/>
    <w:rsid w:val="00FE00F9"/>
    <w:rsid w:val="00FE7FB9"/>
    <w:rsid w:val="035901CE"/>
    <w:rsid w:val="04234581"/>
    <w:rsid w:val="076F3672"/>
    <w:rsid w:val="0A841FD0"/>
    <w:rsid w:val="0D127A31"/>
    <w:rsid w:val="114C6FC6"/>
    <w:rsid w:val="16EC103B"/>
    <w:rsid w:val="191C263F"/>
    <w:rsid w:val="236312C6"/>
    <w:rsid w:val="27674A3E"/>
    <w:rsid w:val="28B91CDD"/>
    <w:rsid w:val="30F25F74"/>
    <w:rsid w:val="358E17EA"/>
    <w:rsid w:val="35FB649B"/>
    <w:rsid w:val="38FF7695"/>
    <w:rsid w:val="3B212D80"/>
    <w:rsid w:val="3F0C3A0D"/>
    <w:rsid w:val="3FA63994"/>
    <w:rsid w:val="43283AEE"/>
    <w:rsid w:val="445405C1"/>
    <w:rsid w:val="4FF955A2"/>
    <w:rsid w:val="525F3781"/>
    <w:rsid w:val="56B36C3B"/>
    <w:rsid w:val="573513F4"/>
    <w:rsid w:val="5B2A3E56"/>
    <w:rsid w:val="5BC675A5"/>
    <w:rsid w:val="5D995EFA"/>
    <w:rsid w:val="60A51699"/>
    <w:rsid w:val="62BA46B1"/>
    <w:rsid w:val="66E84E6D"/>
    <w:rsid w:val="6D21630F"/>
    <w:rsid w:val="6F3D4111"/>
    <w:rsid w:val="73A46D4C"/>
    <w:rsid w:val="744E2289"/>
    <w:rsid w:val="77A844F6"/>
    <w:rsid w:val="782A07B3"/>
    <w:rsid w:val="794944BF"/>
    <w:rsid w:val="7AE73163"/>
    <w:rsid w:val="7AF13DCE"/>
    <w:rsid w:val="7F4D7D16"/>
    <w:rsid w:val="DF9F3CA2"/>
    <w:rsid w:val="EDFEC7DD"/>
    <w:rsid w:val="FFABD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脚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眉 字符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批注框文本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318</Words>
  <Characters>321</Characters>
  <Lines>2</Lines>
  <Paragraphs>1</Paragraphs>
  <TotalTime>13</TotalTime>
  <ScaleCrop>false</ScaleCrop>
  <LinksUpToDate>false</LinksUpToDate>
  <CharactersWithSpaces>352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2025-03-26T08:48:00Z</dcterms:created>
  <dc:creator>Administrator</dc:creator>
  <cp:lastModifiedBy>丁北北－</cp:lastModifiedBy>
  <cp:lastPrinted>2025-03-26T08:44:00Z</cp:lastPrinted>
  <dcterms:modified xsi:type="dcterms:W3CDTF">2025-03-28T01:48:34Z</dcterms:modified>
  <dc:title>昆明市市级机关2020年公开遴选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FEADA7BF6CB34D8C806A0A3B695AD18B_13</vt:lpwstr>
  </property>
  <property fmtid="{D5CDD505-2E9C-101B-9397-08002B2CF9AE}" pid="4" name="KSOTemplateDocerSaveRecord">
    <vt:lpwstr>eyJoZGlkIjoiYTc0YjMwYTdkNWQ2YzE1ODJkOTkzODA0MTJhMWJmNDUiLCJ1c2VySWQiOiI0MzYxOTEwMzAifQ==</vt:lpwstr>
  </property>
</Properties>
</file>