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273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2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bookmarkEnd w:id="0"/>
    <w:p w14:paraId="6A5D6AF5">
      <w:pPr>
        <w:spacing w:before="216" w:line="21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年汨罗市卫生健康局公开选调工作人员基础评分表</w:t>
      </w:r>
    </w:p>
    <w:p w14:paraId="30343234">
      <w:pPr>
        <w:spacing w:before="78" w:line="220" w:lineRule="auto"/>
        <w:ind w:left="362"/>
        <w:rPr>
          <w:rFonts w:ascii="宋体" w:hAnsi="宋体" w:eastAsia="宋体" w:cs="宋体"/>
          <w:spacing w:val="-1"/>
          <w:sz w:val="24"/>
          <w:szCs w:val="24"/>
        </w:rPr>
      </w:pPr>
    </w:p>
    <w:p w14:paraId="090C6D62">
      <w:pPr>
        <w:spacing w:before="78" w:line="220" w:lineRule="auto"/>
        <w:ind w:left="362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pacing w:val="-4"/>
          <w:sz w:val="28"/>
          <w:szCs w:val="28"/>
        </w:rPr>
        <w:t xml:space="preserve">姓名：               </w:t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                         </w:t>
      </w:r>
      <w:r>
        <w:rPr>
          <w:spacing w:val="-4"/>
          <w:sz w:val="28"/>
          <w:szCs w:val="28"/>
        </w:rPr>
        <w:t>编制所在单位：</w:t>
      </w:r>
      <w:r>
        <w:rPr>
          <w:rFonts w:hint="eastAsia"/>
          <w:spacing w:val="-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 xml:space="preserve">                            </w:t>
      </w:r>
      <w:r>
        <w:rPr>
          <w:spacing w:val="-4"/>
          <w:sz w:val="28"/>
          <w:szCs w:val="28"/>
        </w:rPr>
        <w:t>报考</w:t>
      </w:r>
      <w:r>
        <w:rPr>
          <w:rFonts w:hint="eastAsia"/>
          <w:spacing w:val="-4"/>
          <w:sz w:val="28"/>
          <w:szCs w:val="28"/>
          <w:lang w:eastAsia="zh-CN"/>
        </w:rPr>
        <w:t>职位</w:t>
      </w:r>
      <w:r>
        <w:rPr>
          <w:spacing w:val="-4"/>
          <w:sz w:val="28"/>
          <w:szCs w:val="28"/>
        </w:rPr>
        <w:t>：</w:t>
      </w:r>
    </w:p>
    <w:p w14:paraId="06161C34">
      <w:pPr>
        <w:spacing w:before="9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tbl>
      <w:tblPr>
        <w:tblStyle w:val="7"/>
        <w:tblW w:w="15086" w:type="dxa"/>
        <w:tblInd w:w="-3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01"/>
        <w:gridCol w:w="1228"/>
        <w:gridCol w:w="1100"/>
        <w:gridCol w:w="1200"/>
        <w:gridCol w:w="966"/>
        <w:gridCol w:w="1524"/>
        <w:gridCol w:w="1919"/>
        <w:gridCol w:w="1786"/>
        <w:gridCol w:w="855"/>
        <w:gridCol w:w="930"/>
        <w:gridCol w:w="885"/>
      </w:tblGrid>
      <w:tr w14:paraId="6389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工作年限（年）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工作年限记分（10年以下记20分，10年至20年记25分，20年以上记30分）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记分（副高及以上记20分、中级记15分、初级记10分）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学历计分（研究生及以上记20分，本科记15分，大专记10分）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近三年年度考核结果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近三年年度考核计分结果（优秀等次1次记20分，2次记25分，3次记30分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基础自评分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</w:t>
            </w:r>
          </w:p>
          <w:p w14:paraId="255E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 w14:paraId="5956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53606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>说明 ：1.公开选调工作人员基础评分总分为100分，占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综合成绩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合成的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10%。</w:t>
      </w:r>
    </w:p>
    <w:p w14:paraId="46C8A5C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80" w:leftChars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2.工作年限记分最高分值为30分。</w:t>
      </w:r>
    </w:p>
    <w:p w14:paraId="29DCC9B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80" w:leftChars="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3.《公开选调工作人员岗位表》其他要求中有工作经验优先者最多加2分。</w:t>
      </w:r>
    </w:p>
    <w:p w14:paraId="48104E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549733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  <w:sectPr>
          <w:footerReference r:id="rId5" w:type="default"/>
          <w:pgSz w:w="16839" w:h="11906"/>
          <w:pgMar w:top="1012" w:right="1268" w:bottom="1156" w:left="1344" w:header="0" w:footer="994" w:gutter="0"/>
          <w:cols w:space="720" w:num="1"/>
        </w:sectPr>
      </w:pPr>
    </w:p>
    <w:p w14:paraId="678C83E1"/>
    <w:sectPr>
      <w:footerReference r:id="rId6" w:type="default"/>
      <w:pgSz w:w="11906" w:h="16839"/>
      <w:pgMar w:top="1268" w:right="1553" w:bottom="1344" w:left="141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A3FF">
    <w:pPr>
      <w:spacing w:line="176" w:lineRule="auto"/>
      <w:ind w:left="139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A1A20">
    <w:pPr>
      <w:spacing w:line="176" w:lineRule="auto"/>
      <w:ind w:left="139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jOWYwN2JjMzkxYTVlZjJhZTY4ZmFlZjQ0NWRkZDIifQ=="/>
  </w:docVars>
  <w:rsids>
    <w:rsidRoot w:val="00000000"/>
    <w:rsid w:val="03724869"/>
    <w:rsid w:val="03A52548"/>
    <w:rsid w:val="04CD78AB"/>
    <w:rsid w:val="06470AD7"/>
    <w:rsid w:val="07B277A2"/>
    <w:rsid w:val="0C831895"/>
    <w:rsid w:val="0D584ACF"/>
    <w:rsid w:val="0E2D7D0A"/>
    <w:rsid w:val="0EFD592E"/>
    <w:rsid w:val="10716275"/>
    <w:rsid w:val="10EB7CBC"/>
    <w:rsid w:val="11E132E5"/>
    <w:rsid w:val="14997EA7"/>
    <w:rsid w:val="1A1C3315"/>
    <w:rsid w:val="1A7627E4"/>
    <w:rsid w:val="1B0F7B87"/>
    <w:rsid w:val="1DD84D2C"/>
    <w:rsid w:val="1E1660C5"/>
    <w:rsid w:val="1E5B7F7C"/>
    <w:rsid w:val="23DA7B95"/>
    <w:rsid w:val="265C20A0"/>
    <w:rsid w:val="266F362C"/>
    <w:rsid w:val="2A3F69A3"/>
    <w:rsid w:val="331F3816"/>
    <w:rsid w:val="35305866"/>
    <w:rsid w:val="360774CE"/>
    <w:rsid w:val="37533381"/>
    <w:rsid w:val="37C11EC3"/>
    <w:rsid w:val="3A16406B"/>
    <w:rsid w:val="3AB74ED2"/>
    <w:rsid w:val="3D9C3BBF"/>
    <w:rsid w:val="3F5605BF"/>
    <w:rsid w:val="3F590681"/>
    <w:rsid w:val="415876E6"/>
    <w:rsid w:val="41FA7928"/>
    <w:rsid w:val="42982C9D"/>
    <w:rsid w:val="461B7E6D"/>
    <w:rsid w:val="4961028C"/>
    <w:rsid w:val="4B29514B"/>
    <w:rsid w:val="4B604141"/>
    <w:rsid w:val="4CBF59F6"/>
    <w:rsid w:val="4E141D71"/>
    <w:rsid w:val="579F2DCD"/>
    <w:rsid w:val="5CD728E8"/>
    <w:rsid w:val="5DF41277"/>
    <w:rsid w:val="60114363"/>
    <w:rsid w:val="60A56859"/>
    <w:rsid w:val="61723F8D"/>
    <w:rsid w:val="62343773"/>
    <w:rsid w:val="63422A85"/>
    <w:rsid w:val="63894210"/>
    <w:rsid w:val="6466747D"/>
    <w:rsid w:val="65694CB3"/>
    <w:rsid w:val="69F031F2"/>
    <w:rsid w:val="6A55309E"/>
    <w:rsid w:val="6B6F4633"/>
    <w:rsid w:val="6C8851EE"/>
    <w:rsid w:val="6F944668"/>
    <w:rsid w:val="741D2E7E"/>
    <w:rsid w:val="74836A59"/>
    <w:rsid w:val="75C94940"/>
    <w:rsid w:val="787E1A12"/>
    <w:rsid w:val="79E81F35"/>
    <w:rsid w:val="7AC60E00"/>
    <w:rsid w:val="7BD91509"/>
    <w:rsid w:val="7E023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5628</Words>
  <Characters>5970</Characters>
  <TotalTime>0</TotalTime>
  <ScaleCrop>false</ScaleCrop>
  <LinksUpToDate>false</LinksUpToDate>
  <CharactersWithSpaces>6684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2024-07-18T17:00:00Z</dcterms:created>
  <dc:creator>user</dc:creator>
  <cp:lastModifiedBy>陈念</cp:lastModifiedBy>
  <cp:lastPrinted>2025-03-26T01:25:00Z</cp:lastPrinted>
  <dcterms:modified xsi:type="dcterms:W3CDTF">2025-03-26T07:13:53Z</dcterms:modified>
  <dc:title>汨教体人通〔2024〕21号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2024-09-05T18:55:45Z</vt:filetime>
  </property>
  <property fmtid="{D5CDD505-2E9C-101B-9397-08002B2CF9AE}" pid="4" name="KSOProductBuildVer">
    <vt:lpwstr>2052-12.1.0.19770</vt:lpwstr>
  </property>
  <property fmtid="{D5CDD505-2E9C-101B-9397-08002B2CF9AE}" pid="5" name="ICV">
    <vt:lpwstr>E2A15EC92E26477192C5B86560B541F8_13</vt:lpwstr>
  </property>
</Properties>
</file>