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浙江省机电设计研究院有限公司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公开招聘报名表</w:t>
      </w:r>
    </w:p>
    <w:p>
      <w:pPr>
        <w:ind w:left="-899" w:leftChars="-428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应聘岗位：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</w:p>
    <w:tbl>
      <w:tblPr>
        <w:tblStyle w:val="5"/>
        <w:tblW w:w="107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417"/>
        <w:gridCol w:w="1346"/>
        <w:gridCol w:w="72"/>
        <w:gridCol w:w="1275"/>
        <w:gridCol w:w="1276"/>
        <w:gridCol w:w="1418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婚姻状况    </w:t>
            </w:r>
          </w:p>
        </w:tc>
        <w:tc>
          <w:tcPr>
            <w:tcW w:w="1275" w:type="dxa"/>
            <w:vAlign w:val="center"/>
          </w:tcPr>
          <w:p>
            <w:pPr>
              <w:ind w:right="-105" w:rightChars="-50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vAlign w:val="center"/>
          </w:tcPr>
          <w:p>
            <w:pPr>
              <w:spacing w:before="50" w:after="50"/>
              <w:ind w:right="-105" w:rightChars="-50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 业</w:t>
            </w: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6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27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职称或职（执）业资格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before="50" w:after="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120" w:after="120"/>
              <w:ind w:left="-147" w:leftChars="-70" w:right="-105" w:rightChars="-5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before="50" w:after="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50" w:after="156" w:afterLines="50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单位和部门名称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after="156" w:afterLines="5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工作岗位</w:t>
            </w:r>
          </w:p>
          <w:p>
            <w:pPr>
              <w:spacing w:after="156" w:afterLines="50" w:line="2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（或职业职务，并简要描述工作内容）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rFonts w:ascii="宋体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50" w:after="156" w:afterLines="50"/>
              <w:jc w:val="center"/>
              <w:rPr>
                <w:rFonts w:ascii="宋体"/>
                <w:sz w:val="22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教育培训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（中专以上学历教育请逐项填写）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起止时间（年月）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学校名称及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学历及学位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与本人关系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6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何时何地受过何种奖励或处分，有无犯罪记录</w:t>
            </w:r>
          </w:p>
        </w:tc>
        <w:tc>
          <w:tcPr>
            <w:tcW w:w="9082" w:type="dxa"/>
            <w:gridSpan w:val="7"/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（奖励情况要写明具体名称、授予单位并附证书或文件）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8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个人承诺</w:t>
            </w:r>
          </w:p>
        </w:tc>
        <w:tc>
          <w:tcPr>
            <w:tcW w:w="9082" w:type="dxa"/>
            <w:gridSpan w:val="7"/>
            <w:vAlign w:val="center"/>
          </w:tcPr>
          <w:p>
            <w:pPr>
              <w:spacing w:before="156" w:beforeLines="50" w:after="156" w:after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D6"/>
    <w:rsid w:val="000125F5"/>
    <w:rsid w:val="000620A2"/>
    <w:rsid w:val="000A1DD6"/>
    <w:rsid w:val="000B4194"/>
    <w:rsid w:val="000E7F8C"/>
    <w:rsid w:val="000F6D5D"/>
    <w:rsid w:val="001C000E"/>
    <w:rsid w:val="001E2A26"/>
    <w:rsid w:val="002C71D4"/>
    <w:rsid w:val="002F7C01"/>
    <w:rsid w:val="00326A2B"/>
    <w:rsid w:val="003775CD"/>
    <w:rsid w:val="003B5294"/>
    <w:rsid w:val="003D3CBE"/>
    <w:rsid w:val="00480416"/>
    <w:rsid w:val="004912D0"/>
    <w:rsid w:val="004B1EEF"/>
    <w:rsid w:val="005D57C0"/>
    <w:rsid w:val="006278BB"/>
    <w:rsid w:val="006B18E2"/>
    <w:rsid w:val="006F70F6"/>
    <w:rsid w:val="00770C53"/>
    <w:rsid w:val="00794B26"/>
    <w:rsid w:val="00802DEC"/>
    <w:rsid w:val="008243AC"/>
    <w:rsid w:val="008D0D8A"/>
    <w:rsid w:val="008F5B25"/>
    <w:rsid w:val="00925149"/>
    <w:rsid w:val="009A4CAA"/>
    <w:rsid w:val="009B4EF4"/>
    <w:rsid w:val="00A23759"/>
    <w:rsid w:val="00A57702"/>
    <w:rsid w:val="00A675B3"/>
    <w:rsid w:val="00A97A79"/>
    <w:rsid w:val="00AC6877"/>
    <w:rsid w:val="00B176BE"/>
    <w:rsid w:val="00B809C1"/>
    <w:rsid w:val="00C07339"/>
    <w:rsid w:val="00C37294"/>
    <w:rsid w:val="00C443D1"/>
    <w:rsid w:val="00C91FC1"/>
    <w:rsid w:val="00C95986"/>
    <w:rsid w:val="00CC4776"/>
    <w:rsid w:val="00CD2ED3"/>
    <w:rsid w:val="00CE5CD1"/>
    <w:rsid w:val="00D53402"/>
    <w:rsid w:val="00D93F93"/>
    <w:rsid w:val="00DC4A2D"/>
    <w:rsid w:val="00E30B7F"/>
    <w:rsid w:val="00EA7B21"/>
    <w:rsid w:val="00EE7D50"/>
    <w:rsid w:val="04C736B5"/>
    <w:rsid w:val="070655D4"/>
    <w:rsid w:val="0E791843"/>
    <w:rsid w:val="5AB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2022-07-20T07:17:00Z</dcterms:created>
  <dc:creator>来易安/人力资源部/金丽温公司/CICO</dc:creator>
  <cp:lastModifiedBy>liz</cp:lastModifiedBy>
  <cp:lastPrinted>2022-07-20T07:24:00Z</cp:lastPrinted>
  <dcterms:modified xsi:type="dcterms:W3CDTF">2023-03-24T02:16:56Z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287D6498A7744407BB3C67790A3D3802</vt:lpwstr>
  </property>
</Properties>
</file>