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1"/>
          <w:szCs w:val="31"/>
          <w:shd w:val="clear" w:color="auto" w:fill="FFFFFF"/>
        </w:rPr>
        <w:t>附件</w:t>
      </w:r>
      <w:r>
        <w:rPr>
          <w:rFonts w:hint="eastAsia" w:ascii="Times New Roman" w:hAnsi="Times New Roman" w:eastAsia="黑体"/>
          <w:bCs/>
          <w:spacing w:val="20"/>
          <w:sz w:val="30"/>
          <w:szCs w:val="30"/>
          <w:lang w:val="en-US" w:eastAsia="zh-CN"/>
        </w:rPr>
        <w:t>1</w:t>
      </w:r>
    </w:p>
    <w:p>
      <w:pPr>
        <w:spacing w:after="161" w:afterLines="50"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中共怀化市委机构编制委员会办公室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所属事业单位公开选调岗位、计划及要求一览表</w:t>
      </w:r>
    </w:p>
    <w:tbl>
      <w:tblPr>
        <w:tblStyle w:val="5"/>
        <w:tblW w:w="138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514"/>
        <w:gridCol w:w="828"/>
        <w:gridCol w:w="788"/>
        <w:gridCol w:w="775"/>
        <w:gridCol w:w="1050"/>
        <w:gridCol w:w="1412"/>
        <w:gridCol w:w="925"/>
        <w:gridCol w:w="2579"/>
        <w:gridCol w:w="1543"/>
        <w:gridCol w:w="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单位</w:t>
            </w: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微软雅黑" w:hAnsi="微软雅黑" w:eastAsia="黑体" w:cs="微软雅黑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岗位名称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岗位类别</w:t>
            </w: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微软雅黑" w:hAnsi="微软雅黑" w:eastAsia="微软雅黑" w:cs="微软雅黑"/>
                <w:highlight w:val="yellow"/>
              </w:rPr>
            </w:pPr>
            <w:bookmarkStart w:id="0" w:name="_GoBack"/>
            <w:r>
              <w:rPr>
                <w:rFonts w:hint="eastAsia" w:ascii="黑体" w:hAnsi="宋体" w:eastAsia="黑体" w:cs="黑体"/>
                <w:sz w:val="22"/>
                <w:szCs w:val="22"/>
                <w:highlight w:val="none"/>
                <w:lang w:eastAsia="zh-CN"/>
              </w:rPr>
              <w:t>选调</w:t>
            </w:r>
            <w:r>
              <w:rPr>
                <w:rFonts w:hint="eastAsia" w:ascii="黑体" w:hAnsi="宋体" w:eastAsia="黑体" w:cs="黑体"/>
                <w:sz w:val="22"/>
                <w:szCs w:val="22"/>
                <w:highlight w:val="none"/>
              </w:rPr>
              <w:t>计划</w:t>
            </w:r>
            <w:bookmarkEnd w:id="0"/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  <w:highlight w:val="yellow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最低学历要求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学位要求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专业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年龄</w:t>
            </w:r>
          </w:p>
        </w:tc>
        <w:tc>
          <w:tcPr>
            <w:tcW w:w="1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其他要求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  <w:jc w:val="center"/>
        </w:trPr>
        <w:tc>
          <w:tcPr>
            <w:tcW w:w="171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怀化市机构编制事务中心</w:t>
            </w: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 w:bidi="ar"/>
              </w:rPr>
              <w:t>综合管理岗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 w:bidi="ar"/>
              </w:rPr>
              <w:t>管理岗</w:t>
            </w: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不限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 w:bidi="ar"/>
              </w:rPr>
              <w:t>本科及以上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 w:bidi="ar"/>
              </w:rPr>
              <w:t>学士及以上学位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 w:bidi="ar"/>
              </w:rPr>
              <w:t>不限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default" w:ascii="仿宋" w:hAnsi="仿宋" w:eastAsia="仿宋" w:cs="仿宋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35周岁及以下</w:t>
            </w:r>
            <w:r>
              <w:rPr>
                <w:rFonts w:hint="default" w:ascii="仿宋" w:hAnsi="仿宋" w:eastAsia="仿宋" w:cs="仿宋"/>
                <w:color w:val="auto"/>
                <w:highlight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研究生放宽到40周岁）</w:t>
            </w:r>
          </w:p>
        </w:tc>
        <w:tc>
          <w:tcPr>
            <w:tcW w:w="1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both"/>
              <w:rPr>
                <w:rFonts w:hint="default" w:ascii="仿宋" w:hAnsi="仿宋" w:eastAsia="仿宋" w:cs="仿宋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2年以上党务工作经历。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  <w:jc w:val="center"/>
        </w:trPr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highlight w:val="yellow"/>
                <w:lang w:eastAsia="zh-CN" w:bidi="ar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highlight w:val="yellow"/>
                <w:lang w:eastAsia="zh-CN" w:bidi="ar"/>
              </w:rPr>
            </w:pP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lang w:eastAsia="zh-CN" w:bidi="ar"/>
              </w:rPr>
            </w:pP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lang w:eastAsia="zh-CN" w:bidi="ar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lang w:eastAsia="zh-CN" w:bidi="ar"/>
              </w:rPr>
            </w:pP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highlight w:val="yellow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both"/>
              <w:rPr>
                <w:rFonts w:hint="eastAsia" w:ascii="仿宋" w:hAnsi="仿宋" w:eastAsia="仿宋" w:cs="仿宋"/>
                <w:lang w:eastAsia="zh-CN" w:bidi="ar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Hoefler Text Ornamen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488C"/>
    <w:rsid w:val="1DFF7CCD"/>
    <w:rsid w:val="38D331AF"/>
    <w:rsid w:val="5D7FA2E0"/>
    <w:rsid w:val="78F78904"/>
    <w:rsid w:val="ADBBFFC6"/>
    <w:rsid w:val="BFFF7D8A"/>
    <w:rsid w:val="EACFAE28"/>
    <w:rsid w:val="EB7D5AF2"/>
    <w:rsid w:val="FBD09CDD"/>
    <w:rsid w:val="FBFD793C"/>
    <w:rsid w:val="FDF7D8B8"/>
    <w:rsid w:val="FFDC36CE"/>
    <w:rsid w:val="FFEF8485"/>
    <w:rsid w:val="FF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widowControl/>
      <w:ind w:firstLine="600" w:firstLineChars="200"/>
    </w:pPr>
    <w:rPr>
      <w:rFonts w:ascii="宋体" w:hAnsi="宋体"/>
      <w:kern w:val="0"/>
      <w:sz w:val="30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2025-03-14T10:23:00Z</dcterms:created>
  <dc:creator>greatwall</dc:creator>
  <cp:lastModifiedBy>greatwall</cp:lastModifiedBy>
  <cp:lastPrinted>2025-03-19T17:19:00Z</cp:lastPrinted>
  <dcterms:modified xsi:type="dcterms:W3CDTF">2025-03-24T16:23:45Z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