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7F" w:rsidRPr="00AE42CC" w:rsidRDefault="00F37A7F" w:rsidP="00F37A7F">
      <w:pPr>
        <w:pStyle w:val="a7"/>
        <w:shd w:val="clear" w:color="auto" w:fill="FFFFFF"/>
        <w:spacing w:line="600" w:lineRule="exact"/>
        <w:textAlignment w:val="baseline"/>
        <w:rPr>
          <w:rFonts w:ascii="黑体" w:eastAsia="黑体" w:hAnsi="黑体"/>
          <w:sz w:val="28"/>
          <w:szCs w:val="28"/>
        </w:rPr>
      </w:pPr>
      <w:r w:rsidRPr="00AE42CC">
        <w:rPr>
          <w:rFonts w:ascii="黑体" w:eastAsia="黑体" w:hAnsi="黑体" w:hint="eastAsia"/>
          <w:sz w:val="28"/>
          <w:szCs w:val="28"/>
        </w:rPr>
        <w:t>附件1：</w:t>
      </w:r>
    </w:p>
    <w:p w:rsidR="00F37A7F" w:rsidRDefault="00F37A7F" w:rsidP="00F37A7F">
      <w:pPr>
        <w:ind w:rightChars="-244" w:right="-512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广州市越秀区人民法院招聘合同制辅助人员报名表</w:t>
      </w:r>
    </w:p>
    <w:p w:rsidR="00F37A7F" w:rsidRDefault="00F37A7F" w:rsidP="00F37A7F">
      <w:pPr>
        <w:tabs>
          <w:tab w:val="left" w:pos="2520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</w:p>
    <w:tbl>
      <w:tblPr>
        <w:tblW w:w="9720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1000"/>
        <w:gridCol w:w="175"/>
        <w:gridCol w:w="543"/>
        <w:gridCol w:w="237"/>
        <w:gridCol w:w="454"/>
        <w:gridCol w:w="623"/>
        <w:gridCol w:w="109"/>
        <w:gridCol w:w="540"/>
        <w:gridCol w:w="492"/>
        <w:gridCol w:w="155"/>
        <w:gridCol w:w="591"/>
        <w:gridCol w:w="56"/>
        <w:gridCol w:w="1492"/>
        <w:gridCol w:w="238"/>
        <w:gridCol w:w="458"/>
        <w:gridCol w:w="720"/>
      </w:tblGrid>
      <w:tr w:rsidR="00F37A7F" w:rsidTr="002D3684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</w:tc>
      </w:tr>
      <w:tr w:rsidR="00F37A7F" w:rsidTr="002D3684">
        <w:trPr>
          <w:trHeight w:val="58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13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1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9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工作单位性质</w:t>
            </w: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tabs>
                <w:tab w:val="left" w:pos="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□公务员管理 □参公管理 □其他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熟悉何种外语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院校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8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2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户籍地址</w:t>
            </w:r>
          </w:p>
        </w:tc>
        <w:tc>
          <w:tcPr>
            <w:tcW w:w="4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</w:t>
            </w: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2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报考职位</w:t>
            </w:r>
          </w:p>
        </w:tc>
        <w:tc>
          <w:tcPr>
            <w:tcW w:w="3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12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 要 </w:t>
            </w: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  <w:r>
              <w:rPr>
                <w:rFonts w:ascii="宋体" w:hAnsi="宋体" w:hint="eastAsia"/>
                <w:sz w:val="24"/>
              </w:rPr>
              <w:t>（从高中填起）</w:t>
            </w:r>
          </w:p>
        </w:tc>
      </w:tr>
      <w:tr w:rsidR="00F37A7F" w:rsidTr="002D3684">
        <w:trPr>
          <w:trHeight w:val="4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学制及学习形式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</w:tr>
      <w:tr w:rsidR="00F37A7F" w:rsidTr="002D3684">
        <w:trPr>
          <w:trHeight w:val="45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37A7F" w:rsidTr="002D3684">
        <w:trPr>
          <w:trHeight w:val="48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37A7F" w:rsidTr="002D3684">
        <w:trPr>
          <w:trHeight w:val="47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37A7F" w:rsidTr="002D3684">
        <w:trPr>
          <w:trHeight w:val="53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37A7F" w:rsidTr="002D3684">
        <w:trPr>
          <w:trHeight w:val="532"/>
        </w:trPr>
        <w:tc>
          <w:tcPr>
            <w:tcW w:w="9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 w:rsidR="00F37A7F" w:rsidTr="002D3684">
        <w:trPr>
          <w:trHeight w:val="58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F37A7F" w:rsidTr="002D3684">
        <w:trPr>
          <w:trHeight w:val="45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6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4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家庭情况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  关系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  <w:p w:rsidR="00F37A7F" w:rsidRDefault="00F37A7F" w:rsidP="002D3684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16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F37A7F" w:rsidRDefault="00F37A7F" w:rsidP="002D36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</w:t>
            </w:r>
          </w:p>
          <w:p w:rsidR="00F37A7F" w:rsidRDefault="00F37A7F" w:rsidP="002D368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专长</w:t>
            </w: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wordWrap w:val="0"/>
              <w:rPr>
                <w:rFonts w:ascii="宋体" w:hAnsi="宋体"/>
                <w:sz w:val="24"/>
              </w:rPr>
            </w:pPr>
          </w:p>
        </w:tc>
      </w:tr>
      <w:tr w:rsidR="00F37A7F" w:rsidTr="002D3684">
        <w:trPr>
          <w:trHeight w:val="5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</w:t>
            </w:r>
          </w:p>
        </w:tc>
        <w:tc>
          <w:tcPr>
            <w:tcW w:w="78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7F" w:rsidRDefault="00F37A7F" w:rsidP="002D3684">
            <w:pPr>
              <w:spacing w:line="320" w:lineRule="exact"/>
              <w:rPr>
                <w:rFonts w:ascii="宋体" w:hAnsi="宋体"/>
                <w:sz w:val="24"/>
              </w:rPr>
            </w:pPr>
          </w:p>
          <w:p w:rsidR="00F37A7F" w:rsidRDefault="00F37A7F" w:rsidP="002D36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1、选择项目请在方格内打“√”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37A7F" w:rsidRDefault="00F37A7F" w:rsidP="002D36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2、工作单位要填全称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F37A7F" w:rsidRDefault="00F37A7F" w:rsidP="002D36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、“</w:t>
            </w:r>
            <w:r>
              <w:rPr>
                <w:rFonts w:ascii="宋体" w:hAnsi="宋体"/>
                <w:sz w:val="24"/>
              </w:rPr>
              <w:t>学制及学习形式</w:t>
            </w:r>
            <w:r>
              <w:rPr>
                <w:rFonts w:ascii="宋体" w:hAnsi="宋体" w:hint="eastAsia"/>
                <w:sz w:val="24"/>
              </w:rPr>
              <w:t>”需注明“全日制教育”或者“在职教育”；</w:t>
            </w:r>
          </w:p>
          <w:p w:rsidR="00F37A7F" w:rsidRDefault="00F37A7F" w:rsidP="002D3684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、此表可从网上下载后进行填写，A4纸正反两面打印；</w:t>
            </w:r>
          </w:p>
          <w:p w:rsidR="00F37A7F" w:rsidRDefault="00F37A7F" w:rsidP="002D3684">
            <w:pPr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、填表人要确保所填写的信息真实准确，如因个人填表失实而被取消招聘资格的，由本人负责。</w:t>
            </w:r>
          </w:p>
        </w:tc>
      </w:tr>
    </w:tbl>
    <w:p w:rsidR="00752AB8" w:rsidRPr="00F37A7F" w:rsidRDefault="00752AB8">
      <w:bookmarkStart w:id="0" w:name="_GoBack"/>
      <w:bookmarkEnd w:id="0"/>
    </w:p>
    <w:sectPr w:rsidR="00752AB8" w:rsidRPr="00F3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48" w:rsidRDefault="003B7248" w:rsidP="00F37A7F">
      <w:r>
        <w:separator/>
      </w:r>
    </w:p>
  </w:endnote>
  <w:endnote w:type="continuationSeparator" w:id="0">
    <w:p w:rsidR="003B7248" w:rsidRDefault="003B7248" w:rsidP="00F3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48" w:rsidRDefault="003B7248" w:rsidP="00F37A7F">
      <w:r>
        <w:separator/>
      </w:r>
    </w:p>
  </w:footnote>
  <w:footnote w:type="continuationSeparator" w:id="0">
    <w:p w:rsidR="003B7248" w:rsidRDefault="003B7248" w:rsidP="00F37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47"/>
    <w:rsid w:val="003B7248"/>
    <w:rsid w:val="005C5847"/>
    <w:rsid w:val="00752AB8"/>
    <w:rsid w:val="00F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981E-8626-4C4A-BE80-4FE0121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A7F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37A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>广州市越秀区人民法院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2025-03-20T09:18:00Z</dcterms:created>
  <dcterms:modified xsi:type="dcterms:W3CDTF">2025-03-20T09:18:00Z</dcterms:modified>
</cp:coreProperties>
</file>