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3A3B4">
      <w:pPr>
        <w:spacing w:afterLines="100" w:line="600" w:lineRule="exact"/>
        <w:jc w:val="left"/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343B5F62">
      <w:pPr>
        <w:spacing w:afterLines="100" w:line="600" w:lineRule="exact"/>
        <w:jc w:val="center"/>
        <w:rPr>
          <w:rFonts w:ascii="等线" w:hAnsi="等线" w:eastAsia="等线" w:cs="等线"/>
          <w:b/>
          <w:bCs/>
          <w:sz w:val="44"/>
          <w:szCs w:val="44"/>
        </w:rPr>
      </w:pPr>
      <w:r>
        <w:rPr>
          <w:rFonts w:hint="eastAsia" w:ascii="等线" w:hAnsi="等线" w:eastAsia="等线" w:cs="等线"/>
          <w:b/>
          <w:bCs/>
          <w:sz w:val="44"/>
          <w:szCs w:val="44"/>
        </w:rPr>
        <w:t>应聘登记表</w:t>
      </w:r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85"/>
        <w:gridCol w:w="50"/>
        <w:gridCol w:w="1158"/>
        <w:gridCol w:w="658"/>
        <w:gridCol w:w="78"/>
        <w:gridCol w:w="1569"/>
        <w:gridCol w:w="101"/>
        <w:gridCol w:w="67"/>
        <w:gridCol w:w="501"/>
        <w:gridCol w:w="1178"/>
        <w:gridCol w:w="137"/>
        <w:gridCol w:w="93"/>
        <w:gridCol w:w="1724"/>
      </w:tblGrid>
      <w:tr w14:paraId="22AD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32A03D8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54A1F94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685CED6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77" w:type="dxa"/>
            <w:gridSpan w:val="6"/>
            <w:tcBorders>
              <w:tl2br w:val="nil"/>
              <w:tr2bl w:val="nil"/>
            </w:tcBorders>
            <w:vAlign w:val="center"/>
          </w:tcPr>
          <w:p w14:paraId="2215544C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4" w:type="dxa"/>
            <w:vMerge w:val="restart"/>
            <w:tcBorders>
              <w:tl2br w:val="nil"/>
              <w:tr2bl w:val="nil"/>
            </w:tcBorders>
            <w:vAlign w:val="center"/>
          </w:tcPr>
          <w:p w14:paraId="6CBB2C52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（近期1寸蓝底照片）</w:t>
            </w:r>
          </w:p>
        </w:tc>
      </w:tr>
      <w:tr w14:paraId="371D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E38F488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1B2683F1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AAB5526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077" w:type="dxa"/>
            <w:gridSpan w:val="6"/>
            <w:tcBorders>
              <w:tl2br w:val="nil"/>
              <w:tr2bl w:val="nil"/>
            </w:tcBorders>
            <w:vAlign w:val="center"/>
          </w:tcPr>
          <w:p w14:paraId="03375D70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 w14:paraId="11F07189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 w14:paraId="4894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773E2117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2E42C0A2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F10A821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7" w:type="dxa"/>
            <w:gridSpan w:val="6"/>
            <w:tcBorders>
              <w:tl2br w:val="nil"/>
              <w:tr2bl w:val="nil"/>
            </w:tcBorders>
            <w:vAlign w:val="center"/>
          </w:tcPr>
          <w:p w14:paraId="11671376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 w14:paraId="34F45FCE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 w14:paraId="67E0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3DFEA1C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18A53DE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2D7AD73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077" w:type="dxa"/>
            <w:gridSpan w:val="6"/>
            <w:tcBorders>
              <w:tl2br w:val="nil"/>
              <w:tr2bl w:val="nil"/>
            </w:tcBorders>
            <w:vAlign w:val="center"/>
          </w:tcPr>
          <w:p w14:paraId="64F8B66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 w14:paraId="41FBD3CF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 w14:paraId="40D5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17FD3DC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008D5236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06B2DE3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  制</w:t>
            </w:r>
          </w:p>
        </w:tc>
        <w:tc>
          <w:tcPr>
            <w:tcW w:w="3801" w:type="dxa"/>
            <w:gridSpan w:val="7"/>
            <w:tcBorders>
              <w:tl2br w:val="nil"/>
              <w:tr2bl w:val="nil"/>
            </w:tcBorders>
            <w:vAlign w:val="center"/>
          </w:tcPr>
          <w:p w14:paraId="255674D6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 w14:paraId="0CE9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52C01A7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092D29EC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AD3CFB0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801" w:type="dxa"/>
            <w:gridSpan w:val="7"/>
            <w:tcBorders>
              <w:tl2br w:val="nil"/>
              <w:tr2bl w:val="nil"/>
            </w:tcBorders>
            <w:vAlign w:val="center"/>
          </w:tcPr>
          <w:p w14:paraId="196B444C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3ABD0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246587D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7499" w:type="dxa"/>
            <w:gridSpan w:val="13"/>
            <w:tcBorders>
              <w:tl2br w:val="nil"/>
              <w:tr2bl w:val="nil"/>
            </w:tcBorders>
            <w:vAlign w:val="center"/>
          </w:tcPr>
          <w:p w14:paraId="762F0424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</w:p>
        </w:tc>
      </w:tr>
      <w:tr w14:paraId="0581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B576175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2129" w:type="dxa"/>
            <w:gridSpan w:val="5"/>
            <w:tcBorders>
              <w:tl2br w:val="nil"/>
              <w:tr2bl w:val="nil"/>
            </w:tcBorders>
            <w:vAlign w:val="center"/>
          </w:tcPr>
          <w:p w14:paraId="1CAEEB7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569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118E2EB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身份证号</w:t>
            </w:r>
          </w:p>
        </w:tc>
        <w:tc>
          <w:tcPr>
            <w:tcW w:w="3801" w:type="dxa"/>
            <w:gridSpan w:val="7"/>
            <w:tcBorders>
              <w:tl2br w:val="nil"/>
              <w:tr2bl w:val="nil"/>
            </w:tcBorders>
            <w:vAlign w:val="center"/>
          </w:tcPr>
          <w:p w14:paraId="13E57148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5CFD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40F2F2F3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499" w:type="dxa"/>
            <w:gridSpan w:val="13"/>
            <w:tcBorders>
              <w:tl2br w:val="nil"/>
              <w:tr2bl w:val="nil"/>
            </w:tcBorders>
            <w:vAlign w:val="center"/>
          </w:tcPr>
          <w:p w14:paraId="21620FA4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0C68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4036A092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现居地址</w:t>
            </w:r>
          </w:p>
        </w:tc>
        <w:tc>
          <w:tcPr>
            <w:tcW w:w="7499" w:type="dxa"/>
            <w:gridSpan w:val="13"/>
            <w:tcBorders>
              <w:tl2br w:val="nil"/>
              <w:tr2bl w:val="nil"/>
            </w:tcBorders>
            <w:vAlign w:val="center"/>
          </w:tcPr>
          <w:p w14:paraId="598303EA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4E89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4148A9B4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目前状况</w:t>
            </w:r>
          </w:p>
        </w:tc>
        <w:tc>
          <w:tcPr>
            <w:tcW w:w="7499" w:type="dxa"/>
            <w:gridSpan w:val="13"/>
            <w:tcBorders>
              <w:tl2br w:val="nil"/>
              <w:tr2bl w:val="nil"/>
            </w:tcBorders>
            <w:vAlign w:val="center"/>
          </w:tcPr>
          <w:p w14:paraId="6855AB3A">
            <w:pPr>
              <w:spacing w:line="300" w:lineRule="exact"/>
              <w:jc w:val="left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 xml:space="preserve">在职 □  离职 □  在校 </w:t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sym w:font="Wingdings" w:char="00A8"/>
            </w:r>
            <w:r>
              <w:rPr>
                <w:rFonts w:hint="eastAsia" w:ascii="等线" w:hAnsi="等线" w:eastAsia="等线" w:cs="等线"/>
                <w:sz w:val="24"/>
                <w:szCs w:val="24"/>
              </w:rPr>
              <w:t xml:space="preserve">  其他（请注明）□</w:t>
            </w:r>
          </w:p>
        </w:tc>
      </w:tr>
      <w:tr w14:paraId="3E4C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A638520">
            <w:pPr>
              <w:spacing w:line="300" w:lineRule="exact"/>
              <w:jc w:val="center"/>
              <w:rPr>
                <w:rFonts w:ascii="等线" w:hAnsi="等线" w:eastAsia="等线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szCs w:val="24"/>
              </w:rPr>
              <w:t>学习经历（从高中开始）</w:t>
            </w:r>
          </w:p>
        </w:tc>
      </w:tr>
      <w:tr w14:paraId="32E5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42125C5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学习时间</w:t>
            </w: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B2E6DA3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1048F73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专业</w:t>
            </w:r>
          </w:p>
        </w:tc>
      </w:tr>
      <w:tr w14:paraId="3DA5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59FCCEA9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7AE2E12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137C8772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1A23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63EB1FBB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00E5DC31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1430A5D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3B7D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6E53827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413C6DAC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77A89F62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832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15EE3C7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4"/>
                <w:szCs w:val="24"/>
              </w:rPr>
              <w:t>培训经历（资格证书、执照）</w:t>
            </w:r>
          </w:p>
        </w:tc>
      </w:tr>
      <w:tr w14:paraId="575A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96BC056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培训时间</w:t>
            </w: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4689ACDE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资格证书、执照名称</w:t>
            </w: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6BB4812">
            <w:pPr>
              <w:spacing w:line="300" w:lineRule="exact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颁发机构</w:t>
            </w:r>
          </w:p>
        </w:tc>
      </w:tr>
      <w:tr w14:paraId="4222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27127C2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78385064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1CA6BC7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172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1B5CAB95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5642C018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73F5CABD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60F7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974" w:type="dxa"/>
            <w:gridSpan w:val="4"/>
            <w:tcBorders>
              <w:tl2br w:val="nil"/>
              <w:tr2bl w:val="nil"/>
            </w:tcBorders>
            <w:vAlign w:val="center"/>
          </w:tcPr>
          <w:p w14:paraId="5097B744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974" w:type="dxa"/>
            <w:gridSpan w:val="6"/>
            <w:tcBorders>
              <w:tl2br w:val="nil"/>
              <w:tr2bl w:val="nil"/>
            </w:tcBorders>
            <w:vAlign w:val="center"/>
          </w:tcPr>
          <w:p w14:paraId="4844030C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132" w:type="dxa"/>
            <w:gridSpan w:val="4"/>
            <w:tcBorders>
              <w:tl2br w:val="nil"/>
              <w:tr2bl w:val="nil"/>
            </w:tcBorders>
            <w:vAlign w:val="center"/>
          </w:tcPr>
          <w:p w14:paraId="70B6B2FA">
            <w:pPr>
              <w:spacing w:line="300" w:lineRule="exact"/>
              <w:jc w:val="left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5BB9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F5C385D">
            <w:pPr>
              <w:spacing w:line="300" w:lineRule="exact"/>
              <w:jc w:val="center"/>
              <w:rPr>
                <w:rFonts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szCs w:val="24"/>
              </w:rPr>
              <w:t>工作经历（由远及近）</w:t>
            </w:r>
          </w:p>
        </w:tc>
      </w:tr>
      <w:tr w14:paraId="644F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F08AC90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866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286E54D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7D5B2F8F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规模/行业</w:t>
            </w: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585330D9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岗位/部门</w:t>
            </w: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DC63EA4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pacing w:val="-20"/>
                <w:sz w:val="24"/>
                <w:szCs w:val="24"/>
              </w:rPr>
              <w:t>证明人及联系方式</w:t>
            </w:r>
          </w:p>
        </w:tc>
      </w:tr>
      <w:tr w14:paraId="2467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 w14:paraId="5085FF5F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66" w:type="dxa"/>
            <w:gridSpan w:val="3"/>
            <w:tcBorders>
              <w:tl2br w:val="nil"/>
              <w:tr2bl w:val="nil"/>
            </w:tcBorders>
            <w:vAlign w:val="center"/>
          </w:tcPr>
          <w:p w14:paraId="4653EC21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vAlign w:val="center"/>
          </w:tcPr>
          <w:p w14:paraId="2021C59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vAlign w:val="center"/>
          </w:tcPr>
          <w:p w14:paraId="6C950F8A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vAlign w:val="center"/>
          </w:tcPr>
          <w:p w14:paraId="09A7A57D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59C3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 w14:paraId="159D3D18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66" w:type="dxa"/>
            <w:gridSpan w:val="3"/>
            <w:tcBorders>
              <w:tl2br w:val="nil"/>
              <w:tr2bl w:val="nil"/>
            </w:tcBorders>
            <w:vAlign w:val="center"/>
          </w:tcPr>
          <w:p w14:paraId="4FBB197E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vAlign w:val="center"/>
          </w:tcPr>
          <w:p w14:paraId="59BA6087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vAlign w:val="center"/>
          </w:tcPr>
          <w:p w14:paraId="30E04249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vAlign w:val="center"/>
          </w:tcPr>
          <w:p w14:paraId="4D5EEF17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4AC5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766" w:type="dxa"/>
            <w:gridSpan w:val="2"/>
            <w:tcBorders>
              <w:tl2br w:val="nil"/>
              <w:tr2bl w:val="nil"/>
            </w:tcBorders>
            <w:vAlign w:val="center"/>
          </w:tcPr>
          <w:p w14:paraId="6033421E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66" w:type="dxa"/>
            <w:gridSpan w:val="3"/>
            <w:tcBorders>
              <w:tl2br w:val="nil"/>
              <w:tr2bl w:val="nil"/>
            </w:tcBorders>
            <w:vAlign w:val="center"/>
          </w:tcPr>
          <w:p w14:paraId="2A69712A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  <w:vAlign w:val="center"/>
          </w:tcPr>
          <w:p w14:paraId="689DC577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746" w:type="dxa"/>
            <w:gridSpan w:val="3"/>
            <w:tcBorders>
              <w:tl2br w:val="nil"/>
              <w:tr2bl w:val="nil"/>
            </w:tcBorders>
            <w:vAlign w:val="center"/>
          </w:tcPr>
          <w:p w14:paraId="4B95C209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954" w:type="dxa"/>
            <w:gridSpan w:val="3"/>
            <w:tcBorders>
              <w:tl2br w:val="nil"/>
              <w:tr2bl w:val="nil"/>
            </w:tcBorders>
            <w:vAlign w:val="center"/>
          </w:tcPr>
          <w:p w14:paraId="08CCAC2A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4711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978F435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家庭成员（直系亲属）</w:t>
            </w:r>
          </w:p>
        </w:tc>
      </w:tr>
      <w:tr w14:paraId="6EB2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A4146AE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与本人关系</w:t>
            </w: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19E5A3EA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434D1A6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年龄</w:t>
            </w: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2F5BFBA6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工作单位</w:t>
            </w:r>
          </w:p>
        </w:tc>
        <w:tc>
          <w:tcPr>
            <w:tcW w:w="1817" w:type="dxa"/>
            <w:gridSpan w:val="2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7C17DED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</w:rPr>
              <w:t>联系方式</w:t>
            </w:r>
          </w:p>
        </w:tc>
      </w:tr>
      <w:tr w14:paraId="0D7F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0A651F6D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5336851D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5" w:type="dxa"/>
            <w:gridSpan w:val="4"/>
            <w:tcBorders>
              <w:tl2br w:val="nil"/>
              <w:tr2bl w:val="nil"/>
            </w:tcBorders>
            <w:vAlign w:val="center"/>
          </w:tcPr>
          <w:p w14:paraId="19C02376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754E52AF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7" w:type="dxa"/>
            <w:gridSpan w:val="2"/>
            <w:tcBorders>
              <w:tl2br w:val="nil"/>
              <w:tr2bl w:val="nil"/>
            </w:tcBorders>
            <w:vAlign w:val="center"/>
          </w:tcPr>
          <w:p w14:paraId="0FFBF681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4D2B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03629E86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016B0D95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5" w:type="dxa"/>
            <w:gridSpan w:val="4"/>
            <w:tcBorders>
              <w:tl2br w:val="nil"/>
              <w:tr2bl w:val="nil"/>
            </w:tcBorders>
            <w:vAlign w:val="center"/>
          </w:tcPr>
          <w:p w14:paraId="4BD6F7F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403413E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7" w:type="dxa"/>
            <w:gridSpan w:val="2"/>
            <w:tcBorders>
              <w:tl2br w:val="nil"/>
              <w:tr2bl w:val="nil"/>
            </w:tcBorders>
            <w:vAlign w:val="center"/>
          </w:tcPr>
          <w:p w14:paraId="4B16F6EA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3E0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3B55872E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2"/>
            <w:tcBorders>
              <w:tl2br w:val="nil"/>
              <w:tr2bl w:val="nil"/>
            </w:tcBorders>
            <w:vAlign w:val="center"/>
          </w:tcPr>
          <w:p w14:paraId="64DE8182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5" w:type="dxa"/>
            <w:gridSpan w:val="4"/>
            <w:tcBorders>
              <w:tl2br w:val="nil"/>
              <w:tr2bl w:val="nil"/>
            </w:tcBorders>
            <w:vAlign w:val="center"/>
          </w:tcPr>
          <w:p w14:paraId="35E7E99E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6" w:type="dxa"/>
            <w:gridSpan w:val="3"/>
            <w:tcBorders>
              <w:tl2br w:val="nil"/>
              <w:tr2bl w:val="nil"/>
            </w:tcBorders>
            <w:vAlign w:val="center"/>
          </w:tcPr>
          <w:p w14:paraId="02574F9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  <w:tc>
          <w:tcPr>
            <w:tcW w:w="1817" w:type="dxa"/>
            <w:gridSpan w:val="2"/>
            <w:tcBorders>
              <w:tl2br w:val="nil"/>
              <w:tr2bl w:val="nil"/>
            </w:tcBorders>
            <w:vAlign w:val="center"/>
          </w:tcPr>
          <w:p w14:paraId="760D4442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649A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621BD919">
            <w:pPr>
              <w:spacing w:line="300" w:lineRule="exact"/>
              <w:jc w:val="center"/>
              <w:rPr>
                <w:rFonts w:ascii="等线" w:hAnsi="等线" w:eastAsia="等线" w:cs="等线"/>
                <w:b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sz w:val="24"/>
                <w:szCs w:val="24"/>
              </w:rPr>
              <w:t>自我评价、获奖和项目经历</w:t>
            </w:r>
          </w:p>
        </w:tc>
      </w:tr>
      <w:tr w14:paraId="7998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9080" w:type="dxa"/>
            <w:gridSpan w:val="14"/>
            <w:tcBorders>
              <w:tl2br w:val="nil"/>
              <w:tr2bl w:val="nil"/>
            </w:tcBorders>
            <w:vAlign w:val="center"/>
          </w:tcPr>
          <w:p w14:paraId="6638D12B">
            <w:pPr>
              <w:spacing w:line="300" w:lineRule="exact"/>
              <w:jc w:val="left"/>
              <w:rPr>
                <w:rFonts w:ascii="等线" w:hAnsi="等线" w:eastAsia="等线" w:cs="等线"/>
                <w:sz w:val="22"/>
              </w:rPr>
            </w:pPr>
          </w:p>
        </w:tc>
      </w:tr>
      <w:tr w14:paraId="3F74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816" w:type="dxa"/>
            <w:gridSpan w:val="3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3ABCEF00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特别提示</w:t>
            </w:r>
          </w:p>
        </w:tc>
        <w:tc>
          <w:tcPr>
            <w:tcW w:w="7264" w:type="dxa"/>
            <w:gridSpan w:val="11"/>
            <w:tcBorders>
              <w:tl2br w:val="nil"/>
              <w:tr2bl w:val="nil"/>
            </w:tcBorders>
            <w:shd w:val="clear" w:color="auto" w:fill="F2F2F2"/>
            <w:vAlign w:val="center"/>
          </w:tcPr>
          <w:p w14:paraId="0A3ECC7E">
            <w:pPr>
              <w:spacing w:line="300" w:lineRule="exact"/>
              <w:ind w:firstLine="480" w:firstLineChars="200"/>
              <w:jc w:val="left"/>
              <w:rPr>
                <w:rFonts w:ascii="等线" w:hAnsi="等线" w:eastAsia="等线" w:cs="等线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本人承诺所填写完全真实，遵守公司招聘有关规程和国家法律规定。</w:t>
            </w:r>
          </w:p>
          <w:p w14:paraId="5B8BB331">
            <w:pPr>
              <w:spacing w:line="300" w:lineRule="exact"/>
              <w:jc w:val="center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签名：       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 日期：</w:t>
            </w:r>
          </w:p>
        </w:tc>
      </w:tr>
    </w:tbl>
    <w:p w14:paraId="6BC334A8">
      <w:pPr>
        <w:spacing w:beforeLines="50"/>
        <w:ind w:firstLine="420"/>
        <w:rPr>
          <w:rFonts w:hint="default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</w:rPr>
        <w:t>备注：简历不要超过2页，不要更改格式</w:t>
      </w:r>
      <w:r>
        <w:rPr>
          <w:rFonts w:hint="eastAsia" w:ascii="等线" w:hAnsi="等线" w:eastAsia="等线" w:cs="等线"/>
          <w:lang w:eastAsia="zh-CN"/>
        </w:rPr>
        <w:t>，</w:t>
      </w:r>
      <w:r>
        <w:rPr>
          <w:rFonts w:hint="eastAsia" w:ascii="等线" w:hAnsi="等线" w:eastAsia="等线" w:cs="等线"/>
        </w:rPr>
        <w:t>邮箱确保填写正确，后期面试地点、时间将通过邮箱发送</w:t>
      </w:r>
      <w:r>
        <w:rPr>
          <w:rFonts w:hint="eastAsia" w:ascii="等线" w:hAnsi="等线" w:eastAsia="等线" w:cs="等线"/>
          <w:lang w:eastAsia="zh-CN"/>
        </w:rPr>
        <w:t>。</w:t>
      </w:r>
      <w:r>
        <w:rPr>
          <w:rFonts w:hint="eastAsia" w:ascii="等线" w:hAnsi="等线" w:eastAsia="等线" w:cs="等线"/>
          <w:lang w:val="en-US" w:eastAsia="zh-CN"/>
        </w:rPr>
        <w:t>同时一并提供应聘者本人身份证、毕业证、学位证、工作证明、执照/证件等电子版材料。</w:t>
      </w:r>
    </w:p>
    <w:p w14:paraId="716F5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B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2025-03-17T08:30:39Z</dcterms:created>
  <dc:creator>Administrator</dc:creator>
  <cp:lastModifiedBy>WPS_1561541284</cp:lastModifiedBy>
  <dcterms:modified xsi:type="dcterms:W3CDTF">2025-03-17T08:31:02Z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eyJoZGlkIjoiMzg4NjYzMjA5NjUwOWNlMzIwZGQ2MzNmYWE2NjMyODEiLCJ1c2VySWQiOiI1OTI0Nzc0MzgifQ==</vt:lpwstr>
  </property>
  <property fmtid="{D5CDD505-2E9C-101B-9397-08002B2CF9AE}" pid="4" name="ICV">
    <vt:lpwstr>7F7672EFEC054EF2AB472FBF6A0E78C8_12</vt:lpwstr>
  </property>
</Properties>
</file>