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85E" w:rsidRDefault="006D2484">
      <w:pPr>
        <w:spacing w:line="320" w:lineRule="exac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附件</w:t>
      </w:r>
      <w:r w:rsidR="0047534C">
        <w:rPr>
          <w:rFonts w:ascii="Times New Roman" w:eastAsia="黑体" w:hAnsi="Times New Roman" w:hint="eastAsia"/>
          <w:bCs/>
          <w:sz w:val="32"/>
          <w:szCs w:val="32"/>
        </w:rPr>
        <w:t>1</w:t>
      </w:r>
    </w:p>
    <w:p w:rsidR="003F585E" w:rsidRDefault="00353D7F">
      <w:pPr>
        <w:spacing w:line="64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Arial" w:eastAsia="方正小标宋简体" w:hAnsi="Arial" w:cs="Arial" w:hint="eastAsia"/>
          <w:bCs/>
          <w:kern w:val="0"/>
          <w:sz w:val="44"/>
          <w:szCs w:val="44"/>
        </w:rPr>
        <w:t>器审中心</w:t>
      </w:r>
      <w:r w:rsidR="006D2484">
        <w:rPr>
          <w:rFonts w:ascii="Times New Roman" w:eastAsia="方正小标宋简体" w:hAnsi="Times New Roman" w:cs="宋体" w:hint="eastAsia"/>
          <w:bCs/>
          <w:kern w:val="0"/>
          <w:sz w:val="44"/>
          <w:szCs w:val="44"/>
        </w:rPr>
        <w:t>2025</w:t>
      </w:r>
      <w:r w:rsidR="006D2484">
        <w:rPr>
          <w:rFonts w:ascii="Times New Roman" w:eastAsia="方正小标宋简体" w:hAnsi="Times New Roman" w:cs="宋体" w:hint="eastAsia"/>
          <w:bCs/>
          <w:kern w:val="0"/>
          <w:sz w:val="44"/>
          <w:szCs w:val="44"/>
        </w:rPr>
        <w:t>年度</w:t>
      </w:r>
      <w:r w:rsidR="000E480B">
        <w:rPr>
          <w:rFonts w:ascii="Times New Roman" w:eastAsia="方正小标宋简体" w:hAnsi="Times New Roman" w:cs="宋体" w:hint="eastAsia"/>
          <w:bCs/>
          <w:kern w:val="0"/>
          <w:sz w:val="44"/>
          <w:szCs w:val="44"/>
        </w:rPr>
        <w:t>合同制</w:t>
      </w:r>
      <w:r w:rsidR="000E480B">
        <w:rPr>
          <w:rFonts w:ascii="Times New Roman" w:eastAsia="方正小标宋简体" w:hAnsi="Times New Roman" w:cs="宋体"/>
          <w:bCs/>
          <w:kern w:val="0"/>
          <w:sz w:val="44"/>
          <w:szCs w:val="44"/>
        </w:rPr>
        <w:t>人员</w:t>
      </w:r>
      <w:r w:rsidR="006D2484">
        <w:rPr>
          <w:rFonts w:ascii="Times New Roman" w:eastAsia="方正小标宋简体" w:hAnsi="Times New Roman" w:cs="宋体" w:hint="eastAsia"/>
          <w:bCs/>
          <w:kern w:val="0"/>
          <w:sz w:val="44"/>
          <w:szCs w:val="44"/>
        </w:rPr>
        <w:t>公开招聘岗位信息表</w:t>
      </w:r>
    </w:p>
    <w:p w:rsidR="003F585E" w:rsidRDefault="003F585E">
      <w:pPr>
        <w:spacing w:line="360" w:lineRule="exact"/>
        <w:rPr>
          <w:rFonts w:ascii="Times New Roman" w:eastAsia="仿宋_GB2312" w:hAnsi="Times New Roman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705"/>
        <w:gridCol w:w="696"/>
        <w:gridCol w:w="684"/>
        <w:gridCol w:w="765"/>
        <w:gridCol w:w="2401"/>
        <w:gridCol w:w="704"/>
        <w:gridCol w:w="1155"/>
        <w:gridCol w:w="1350"/>
        <w:gridCol w:w="1560"/>
        <w:gridCol w:w="1905"/>
        <w:gridCol w:w="1415"/>
      </w:tblGrid>
      <w:tr w:rsidR="003F585E" w:rsidRPr="00C909D0" w:rsidTr="00353D7F">
        <w:trPr>
          <w:trHeight w:val="675"/>
          <w:jc w:val="center"/>
        </w:trPr>
        <w:tc>
          <w:tcPr>
            <w:tcW w:w="789" w:type="dxa"/>
            <w:vAlign w:val="center"/>
          </w:tcPr>
          <w:p w:rsidR="003F585E" w:rsidRDefault="0024008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岗位</w:t>
            </w:r>
          </w:p>
          <w:p w:rsidR="00240080" w:rsidRPr="00C909D0" w:rsidRDefault="0024008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代码</w:t>
            </w:r>
          </w:p>
        </w:tc>
        <w:tc>
          <w:tcPr>
            <w:tcW w:w="705" w:type="dxa"/>
            <w:vAlign w:val="center"/>
          </w:tcPr>
          <w:p w:rsidR="003F585E" w:rsidRPr="00C909D0" w:rsidRDefault="006D2484">
            <w:pPr>
              <w:jc w:val="center"/>
              <w:rPr>
                <w:rFonts w:ascii="黑体" w:eastAsia="黑体" w:hAnsi="黑体"/>
              </w:rPr>
            </w:pPr>
            <w:r w:rsidRPr="00C909D0">
              <w:rPr>
                <w:rFonts w:ascii="黑体" w:eastAsia="黑体" w:hAnsi="黑体" w:hint="eastAsia"/>
              </w:rPr>
              <w:t>岗位名称</w:t>
            </w:r>
          </w:p>
        </w:tc>
        <w:tc>
          <w:tcPr>
            <w:tcW w:w="696" w:type="dxa"/>
            <w:vAlign w:val="center"/>
          </w:tcPr>
          <w:p w:rsidR="003F585E" w:rsidRPr="00C909D0" w:rsidRDefault="006D2484">
            <w:pPr>
              <w:jc w:val="center"/>
              <w:rPr>
                <w:rFonts w:ascii="黑体" w:eastAsia="黑体" w:hAnsi="黑体"/>
              </w:rPr>
            </w:pPr>
            <w:r w:rsidRPr="00C909D0">
              <w:rPr>
                <w:rFonts w:ascii="黑体" w:eastAsia="黑体" w:hAnsi="黑体"/>
              </w:rPr>
              <w:t>岗位</w:t>
            </w:r>
            <w:r w:rsidRPr="00C909D0">
              <w:rPr>
                <w:rFonts w:ascii="黑体" w:eastAsia="黑体" w:hAnsi="黑体" w:hint="eastAsia"/>
              </w:rPr>
              <w:t>类别</w:t>
            </w:r>
          </w:p>
        </w:tc>
        <w:tc>
          <w:tcPr>
            <w:tcW w:w="684" w:type="dxa"/>
            <w:vAlign w:val="center"/>
          </w:tcPr>
          <w:p w:rsidR="003F585E" w:rsidRPr="00C909D0" w:rsidRDefault="006D2484">
            <w:pPr>
              <w:jc w:val="center"/>
              <w:rPr>
                <w:rFonts w:ascii="黑体" w:eastAsia="黑体" w:hAnsi="黑体"/>
              </w:rPr>
            </w:pPr>
            <w:r w:rsidRPr="00C909D0">
              <w:rPr>
                <w:rFonts w:ascii="黑体" w:eastAsia="黑体" w:hAnsi="黑体" w:hint="eastAsia"/>
              </w:rPr>
              <w:t>岗位等级</w:t>
            </w:r>
          </w:p>
        </w:tc>
        <w:tc>
          <w:tcPr>
            <w:tcW w:w="765" w:type="dxa"/>
            <w:vAlign w:val="center"/>
          </w:tcPr>
          <w:p w:rsidR="003F585E" w:rsidRPr="00C909D0" w:rsidRDefault="006D2484">
            <w:pPr>
              <w:jc w:val="center"/>
              <w:rPr>
                <w:rFonts w:ascii="黑体" w:eastAsia="黑体" w:hAnsi="黑体"/>
              </w:rPr>
            </w:pPr>
            <w:r w:rsidRPr="00C909D0">
              <w:rPr>
                <w:rFonts w:ascii="黑体" w:eastAsia="黑体" w:hAnsi="黑体"/>
              </w:rPr>
              <w:t>招聘</w:t>
            </w:r>
          </w:p>
          <w:p w:rsidR="003F585E" w:rsidRPr="00C909D0" w:rsidRDefault="006D2484">
            <w:pPr>
              <w:jc w:val="center"/>
              <w:rPr>
                <w:rFonts w:ascii="黑体" w:eastAsia="黑体" w:hAnsi="黑体"/>
              </w:rPr>
            </w:pPr>
            <w:r w:rsidRPr="00C909D0">
              <w:rPr>
                <w:rFonts w:ascii="黑体" w:eastAsia="黑体" w:hAnsi="黑体"/>
              </w:rPr>
              <w:t>人数</w:t>
            </w:r>
          </w:p>
        </w:tc>
        <w:tc>
          <w:tcPr>
            <w:tcW w:w="2401" w:type="dxa"/>
            <w:vAlign w:val="center"/>
          </w:tcPr>
          <w:p w:rsidR="003F585E" w:rsidRPr="00C909D0" w:rsidRDefault="006D2484">
            <w:pPr>
              <w:jc w:val="center"/>
              <w:rPr>
                <w:rFonts w:ascii="黑体" w:eastAsia="黑体" w:hAnsi="黑体"/>
              </w:rPr>
            </w:pPr>
            <w:r w:rsidRPr="00C909D0">
              <w:rPr>
                <w:rFonts w:ascii="黑体" w:eastAsia="黑体" w:hAnsi="黑体" w:hint="eastAsia"/>
              </w:rPr>
              <w:t>专业要求</w:t>
            </w:r>
          </w:p>
        </w:tc>
        <w:tc>
          <w:tcPr>
            <w:tcW w:w="704" w:type="dxa"/>
            <w:vAlign w:val="center"/>
          </w:tcPr>
          <w:p w:rsidR="003F585E" w:rsidRPr="00C909D0" w:rsidRDefault="006D2484">
            <w:pPr>
              <w:jc w:val="center"/>
              <w:rPr>
                <w:rFonts w:ascii="黑体" w:eastAsia="黑体" w:hAnsi="黑体"/>
              </w:rPr>
            </w:pPr>
            <w:r w:rsidRPr="00C909D0">
              <w:rPr>
                <w:rFonts w:ascii="黑体" w:eastAsia="黑体" w:hAnsi="黑体"/>
              </w:rPr>
              <w:t>学历学位</w:t>
            </w:r>
          </w:p>
        </w:tc>
        <w:tc>
          <w:tcPr>
            <w:tcW w:w="1155" w:type="dxa"/>
            <w:vAlign w:val="center"/>
          </w:tcPr>
          <w:p w:rsidR="003F585E" w:rsidRPr="00C909D0" w:rsidRDefault="006D2484">
            <w:pPr>
              <w:jc w:val="center"/>
              <w:rPr>
                <w:rFonts w:ascii="黑体" w:eastAsia="黑体" w:hAnsi="黑体"/>
              </w:rPr>
            </w:pPr>
            <w:r w:rsidRPr="00C909D0">
              <w:rPr>
                <w:rFonts w:ascii="黑体" w:eastAsia="黑体" w:hAnsi="黑体" w:hint="eastAsia"/>
              </w:rPr>
              <w:t>政治面貌</w:t>
            </w:r>
          </w:p>
        </w:tc>
        <w:tc>
          <w:tcPr>
            <w:tcW w:w="1350" w:type="dxa"/>
            <w:vAlign w:val="center"/>
          </w:tcPr>
          <w:p w:rsidR="003F585E" w:rsidRPr="00C909D0" w:rsidRDefault="006D2484">
            <w:pPr>
              <w:jc w:val="center"/>
              <w:rPr>
                <w:rFonts w:ascii="黑体" w:eastAsia="黑体" w:hAnsi="黑体"/>
              </w:rPr>
            </w:pPr>
            <w:r w:rsidRPr="00C909D0">
              <w:rPr>
                <w:rFonts w:ascii="黑体" w:eastAsia="黑体" w:hAnsi="黑体" w:hint="eastAsia"/>
              </w:rPr>
              <w:t>人员类型</w:t>
            </w:r>
          </w:p>
        </w:tc>
        <w:tc>
          <w:tcPr>
            <w:tcW w:w="1560" w:type="dxa"/>
            <w:vAlign w:val="center"/>
          </w:tcPr>
          <w:p w:rsidR="003F585E" w:rsidRPr="00C909D0" w:rsidRDefault="006D2484">
            <w:pPr>
              <w:jc w:val="center"/>
              <w:rPr>
                <w:rFonts w:ascii="黑体" w:eastAsia="黑体" w:hAnsi="黑体"/>
              </w:rPr>
            </w:pPr>
            <w:r w:rsidRPr="00C909D0">
              <w:rPr>
                <w:rFonts w:ascii="黑体" w:eastAsia="黑体" w:hAnsi="黑体" w:hint="eastAsia"/>
              </w:rPr>
              <w:t>年龄条件</w:t>
            </w:r>
          </w:p>
        </w:tc>
        <w:tc>
          <w:tcPr>
            <w:tcW w:w="1905" w:type="dxa"/>
            <w:vAlign w:val="center"/>
          </w:tcPr>
          <w:p w:rsidR="003F585E" w:rsidRPr="00C909D0" w:rsidRDefault="006D2484">
            <w:pPr>
              <w:jc w:val="center"/>
              <w:rPr>
                <w:rFonts w:ascii="黑体" w:eastAsia="黑体" w:hAnsi="黑体"/>
              </w:rPr>
            </w:pPr>
            <w:r w:rsidRPr="00C909D0">
              <w:rPr>
                <w:rFonts w:ascii="黑体" w:eastAsia="黑体" w:hAnsi="黑体" w:hint="eastAsia"/>
              </w:rPr>
              <w:t>岗位条件</w:t>
            </w:r>
          </w:p>
        </w:tc>
        <w:tc>
          <w:tcPr>
            <w:tcW w:w="1415" w:type="dxa"/>
            <w:vAlign w:val="center"/>
          </w:tcPr>
          <w:p w:rsidR="003F585E" w:rsidRPr="00C909D0" w:rsidRDefault="006D2484">
            <w:pPr>
              <w:jc w:val="center"/>
              <w:rPr>
                <w:rFonts w:ascii="黑体" w:eastAsia="黑体" w:hAnsi="黑体"/>
              </w:rPr>
            </w:pPr>
            <w:r w:rsidRPr="00C909D0">
              <w:rPr>
                <w:rFonts w:ascii="黑体" w:eastAsia="黑体" w:hAnsi="黑体" w:hint="eastAsia"/>
              </w:rPr>
              <w:t>岗位职责</w:t>
            </w:r>
          </w:p>
        </w:tc>
      </w:tr>
      <w:tr w:rsidR="00240080" w:rsidTr="00353D7F">
        <w:trPr>
          <w:trHeight w:val="561"/>
          <w:jc w:val="center"/>
        </w:trPr>
        <w:tc>
          <w:tcPr>
            <w:tcW w:w="789" w:type="dxa"/>
            <w:vAlign w:val="center"/>
          </w:tcPr>
          <w:p w:rsidR="00240080" w:rsidRPr="00951F02" w:rsidRDefault="003B651F" w:rsidP="00240080">
            <w:pPr>
              <w:jc w:val="lef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/>
                <w:szCs w:val="21"/>
              </w:rPr>
              <w:t>00</w:t>
            </w:r>
            <w:r w:rsidR="00240080" w:rsidRPr="00951F02">
              <w:rPr>
                <w:rFonts w:ascii="仿宋_GB2312" w:eastAsia="仿宋_GB2312" w:hAnsi="黑体" w:hint="eastAsia"/>
                <w:szCs w:val="21"/>
              </w:rPr>
              <w:t>0</w:t>
            </w:r>
            <w:r w:rsidR="00240080">
              <w:rPr>
                <w:rFonts w:ascii="仿宋_GB2312" w:eastAsia="仿宋_GB2312" w:hAnsi="黑体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 w:rsidR="00240080" w:rsidRPr="000761D8" w:rsidRDefault="00240080" w:rsidP="00240080">
            <w:pPr>
              <w:rPr>
                <w:rFonts w:ascii="Times New Roman" w:eastAsia="仿宋_GB2312" w:hAnsi="Times New Roman"/>
                <w:highlight w:val="yellow"/>
              </w:rPr>
            </w:pPr>
            <w:r w:rsidRPr="008C7FD2">
              <w:rPr>
                <w:rFonts w:ascii="Times New Roman" w:eastAsia="仿宋_GB2312" w:hAnsi="Times New Roman" w:hint="eastAsia"/>
              </w:rPr>
              <w:t>医疗</w:t>
            </w:r>
            <w:r w:rsidRPr="008C7FD2">
              <w:rPr>
                <w:rFonts w:ascii="Times New Roman" w:eastAsia="仿宋_GB2312" w:hAnsi="Times New Roman"/>
              </w:rPr>
              <w:t>器械审评岗</w:t>
            </w:r>
          </w:p>
        </w:tc>
        <w:tc>
          <w:tcPr>
            <w:tcW w:w="696" w:type="dxa"/>
            <w:vAlign w:val="center"/>
          </w:tcPr>
          <w:p w:rsidR="00240080" w:rsidRPr="00FD63CD" w:rsidRDefault="00240080" w:rsidP="00240080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专业</w:t>
            </w:r>
            <w:r>
              <w:rPr>
                <w:rFonts w:ascii="Times New Roman" w:eastAsia="仿宋_GB2312" w:hAnsi="Times New Roman"/>
              </w:rPr>
              <w:t>技术岗</w:t>
            </w:r>
          </w:p>
        </w:tc>
        <w:tc>
          <w:tcPr>
            <w:tcW w:w="684" w:type="dxa"/>
            <w:vAlign w:val="center"/>
          </w:tcPr>
          <w:p w:rsidR="00240080" w:rsidRPr="00FD63CD" w:rsidRDefault="00240080" w:rsidP="00240080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中级</w:t>
            </w:r>
            <w:r>
              <w:rPr>
                <w:rFonts w:ascii="Times New Roman" w:eastAsia="仿宋_GB2312" w:hAnsi="Times New Roman"/>
              </w:rPr>
              <w:t>及以下</w:t>
            </w:r>
          </w:p>
        </w:tc>
        <w:tc>
          <w:tcPr>
            <w:tcW w:w="765" w:type="dxa"/>
            <w:vAlign w:val="center"/>
          </w:tcPr>
          <w:p w:rsidR="00240080" w:rsidRDefault="00240080" w:rsidP="00240080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1</w:t>
            </w:r>
          </w:p>
        </w:tc>
        <w:tc>
          <w:tcPr>
            <w:tcW w:w="2401" w:type="dxa"/>
            <w:vAlign w:val="center"/>
          </w:tcPr>
          <w:p w:rsidR="00240080" w:rsidRDefault="00240080" w:rsidP="00240080">
            <w:pPr>
              <w:rPr>
                <w:rFonts w:ascii="Times New Roman" w:eastAsia="仿宋_GB2312" w:hAnsi="Times New Roman"/>
              </w:rPr>
            </w:pPr>
            <w:r w:rsidRPr="00277D21">
              <w:rPr>
                <w:rFonts w:ascii="Times New Roman" w:eastAsia="仿宋_GB2312" w:hAnsi="Times New Roman" w:hint="eastAsia"/>
              </w:rPr>
              <w:t>化学（</w:t>
            </w:r>
            <w:r w:rsidRPr="00277D21">
              <w:rPr>
                <w:rFonts w:ascii="Times New Roman" w:eastAsia="仿宋_GB2312" w:hAnsi="Times New Roman" w:hint="eastAsia"/>
              </w:rPr>
              <w:t>0703</w:t>
            </w:r>
            <w:r w:rsidRPr="00277D21">
              <w:rPr>
                <w:rFonts w:ascii="Times New Roman" w:eastAsia="仿宋_GB2312" w:hAnsi="Times New Roman" w:hint="eastAsia"/>
              </w:rPr>
              <w:t>）</w:t>
            </w:r>
          </w:p>
          <w:p w:rsidR="00240080" w:rsidRPr="00276A4B" w:rsidRDefault="00240080" w:rsidP="00240080">
            <w:pPr>
              <w:rPr>
                <w:rFonts w:ascii="Times New Roman" w:eastAsia="仿宋_GB2312" w:hAnsi="Times New Roman"/>
              </w:rPr>
            </w:pPr>
            <w:r w:rsidRPr="00276A4B">
              <w:rPr>
                <w:rFonts w:ascii="Times New Roman" w:eastAsia="仿宋_GB2312" w:hAnsi="Times New Roman" w:hint="eastAsia"/>
              </w:rPr>
              <w:t>流体力学（</w:t>
            </w:r>
            <w:r w:rsidRPr="00276A4B">
              <w:rPr>
                <w:rFonts w:ascii="Times New Roman" w:eastAsia="仿宋_GB2312" w:hAnsi="Times New Roman" w:hint="eastAsia"/>
              </w:rPr>
              <w:t>077203</w:t>
            </w:r>
            <w:r w:rsidRPr="00276A4B">
              <w:rPr>
                <w:rFonts w:ascii="Times New Roman" w:eastAsia="仿宋_GB2312" w:hAnsi="Times New Roman" w:hint="eastAsia"/>
              </w:rPr>
              <w:t>、</w:t>
            </w:r>
            <w:r w:rsidRPr="00276A4B">
              <w:rPr>
                <w:rFonts w:ascii="Times New Roman" w:eastAsia="仿宋_GB2312" w:hAnsi="Times New Roman" w:hint="eastAsia"/>
              </w:rPr>
              <w:t>080103</w:t>
            </w:r>
            <w:r w:rsidRPr="00276A4B">
              <w:rPr>
                <w:rFonts w:ascii="Times New Roman" w:eastAsia="仿宋_GB2312" w:hAnsi="Times New Roman" w:hint="eastAsia"/>
              </w:rPr>
              <w:t>）</w:t>
            </w:r>
          </w:p>
          <w:p w:rsidR="00240080" w:rsidRPr="00277D21" w:rsidRDefault="00240080" w:rsidP="00240080">
            <w:pPr>
              <w:rPr>
                <w:rFonts w:ascii="Times New Roman" w:eastAsia="仿宋_GB2312" w:hAnsi="Times New Roman"/>
              </w:rPr>
            </w:pPr>
            <w:r w:rsidRPr="00276A4B">
              <w:rPr>
                <w:rFonts w:ascii="Times New Roman" w:eastAsia="仿宋_GB2312" w:hAnsi="Times New Roman" w:hint="eastAsia"/>
              </w:rPr>
              <w:t>工程力学（</w:t>
            </w:r>
            <w:r w:rsidRPr="00276A4B">
              <w:rPr>
                <w:rFonts w:ascii="Times New Roman" w:eastAsia="仿宋_GB2312" w:hAnsi="Times New Roman" w:hint="eastAsia"/>
              </w:rPr>
              <w:t>077204</w:t>
            </w:r>
            <w:r w:rsidRPr="00276A4B">
              <w:rPr>
                <w:rFonts w:ascii="Times New Roman" w:eastAsia="仿宋_GB2312" w:hAnsi="Times New Roman" w:hint="eastAsia"/>
              </w:rPr>
              <w:t>、</w:t>
            </w:r>
            <w:r w:rsidRPr="00276A4B">
              <w:rPr>
                <w:rFonts w:ascii="Times New Roman" w:eastAsia="仿宋_GB2312" w:hAnsi="Times New Roman" w:hint="eastAsia"/>
              </w:rPr>
              <w:t>080104</w:t>
            </w:r>
            <w:r w:rsidRPr="00276A4B">
              <w:rPr>
                <w:rFonts w:ascii="Times New Roman" w:eastAsia="仿宋_GB2312" w:hAnsi="Times New Roman" w:hint="eastAsia"/>
              </w:rPr>
              <w:t>）</w:t>
            </w:r>
          </w:p>
          <w:p w:rsidR="00240080" w:rsidRDefault="00240080" w:rsidP="00240080">
            <w:pPr>
              <w:jc w:val="left"/>
              <w:rPr>
                <w:rFonts w:ascii="Times New Roman" w:eastAsia="仿宋_GB2312" w:hAnsi="Times New Roman"/>
              </w:rPr>
            </w:pPr>
            <w:r w:rsidRPr="00277D21">
              <w:rPr>
                <w:rFonts w:ascii="Times New Roman" w:eastAsia="仿宋_GB2312" w:hAnsi="Times New Roman" w:hint="eastAsia"/>
              </w:rPr>
              <w:t>材料科学与工程（</w:t>
            </w:r>
            <w:r w:rsidRPr="00277D21">
              <w:rPr>
                <w:rFonts w:ascii="Times New Roman" w:eastAsia="仿宋_GB2312" w:hAnsi="Times New Roman" w:hint="eastAsia"/>
              </w:rPr>
              <w:t>0773</w:t>
            </w:r>
            <w:r w:rsidRPr="00277D21">
              <w:rPr>
                <w:rFonts w:ascii="Times New Roman" w:eastAsia="仿宋_GB2312" w:hAnsi="Times New Roman" w:hint="eastAsia"/>
              </w:rPr>
              <w:t>、</w:t>
            </w:r>
            <w:r w:rsidRPr="00277D21">
              <w:rPr>
                <w:rFonts w:ascii="Times New Roman" w:eastAsia="仿宋_GB2312" w:hAnsi="Times New Roman" w:hint="eastAsia"/>
              </w:rPr>
              <w:t>0805</w:t>
            </w:r>
            <w:r w:rsidRPr="00277D21">
              <w:rPr>
                <w:rFonts w:ascii="Times New Roman" w:eastAsia="仿宋_GB2312" w:hAnsi="Times New Roman" w:hint="eastAsia"/>
              </w:rPr>
              <w:t>）</w:t>
            </w:r>
          </w:p>
          <w:p w:rsidR="00240080" w:rsidRDefault="00240080" w:rsidP="00240080">
            <w:pPr>
              <w:rPr>
                <w:rFonts w:ascii="Times New Roman" w:eastAsia="仿宋_GB2312" w:hAnsi="Times New Roman"/>
              </w:rPr>
            </w:pPr>
            <w:r w:rsidRPr="00276A4B">
              <w:rPr>
                <w:rFonts w:ascii="Times New Roman" w:eastAsia="仿宋_GB2312" w:hAnsi="Times New Roman" w:hint="eastAsia"/>
              </w:rPr>
              <w:t>生物医学工程（</w:t>
            </w:r>
            <w:r w:rsidRPr="00276A4B">
              <w:rPr>
                <w:rFonts w:ascii="Times New Roman" w:eastAsia="仿宋_GB2312" w:hAnsi="Times New Roman" w:hint="eastAsia"/>
              </w:rPr>
              <w:t>0777</w:t>
            </w:r>
            <w:r w:rsidRPr="00276A4B">
              <w:rPr>
                <w:rFonts w:ascii="Times New Roman" w:eastAsia="仿宋_GB2312" w:hAnsi="Times New Roman" w:hint="eastAsia"/>
              </w:rPr>
              <w:t>、</w:t>
            </w:r>
            <w:r w:rsidRPr="00276A4B">
              <w:rPr>
                <w:rFonts w:ascii="Times New Roman" w:eastAsia="仿宋_GB2312" w:hAnsi="Times New Roman" w:hint="eastAsia"/>
              </w:rPr>
              <w:t>0831</w:t>
            </w:r>
            <w:r>
              <w:rPr>
                <w:rFonts w:ascii="Times New Roman" w:eastAsia="仿宋_GB2312" w:hAnsi="Times New Roman" w:hint="eastAsia"/>
              </w:rPr>
              <w:t>、</w:t>
            </w:r>
            <w:r>
              <w:rPr>
                <w:rFonts w:ascii="Times New Roman" w:eastAsia="仿宋_GB2312" w:hAnsi="Times New Roman"/>
              </w:rPr>
              <w:t>1072</w:t>
            </w:r>
            <w:r>
              <w:rPr>
                <w:rFonts w:ascii="Times New Roman" w:eastAsia="仿宋_GB2312" w:hAnsi="Times New Roman" w:hint="eastAsia"/>
              </w:rPr>
              <w:t>、</w:t>
            </w:r>
            <w:r>
              <w:rPr>
                <w:rFonts w:ascii="Times New Roman" w:eastAsia="仿宋_GB2312" w:hAnsi="Times New Roman" w:hint="eastAsia"/>
              </w:rPr>
              <w:t>085230</w:t>
            </w:r>
            <w:r w:rsidRPr="00276A4B">
              <w:rPr>
                <w:rFonts w:ascii="Times New Roman" w:eastAsia="仿宋_GB2312" w:hAnsi="Times New Roman" w:hint="eastAsia"/>
              </w:rPr>
              <w:t>）</w:t>
            </w:r>
          </w:p>
          <w:p w:rsidR="00240080" w:rsidRPr="00277D21" w:rsidRDefault="00240080" w:rsidP="00240080">
            <w:pPr>
              <w:jc w:val="left"/>
              <w:rPr>
                <w:rFonts w:ascii="Times New Roman" w:eastAsia="仿宋_GB2312" w:hAnsi="Times New Roman"/>
              </w:rPr>
            </w:pPr>
            <w:r w:rsidRPr="00277D21">
              <w:rPr>
                <w:rFonts w:ascii="Times New Roman" w:eastAsia="仿宋_GB2312" w:hAnsi="Times New Roman" w:hint="eastAsia"/>
              </w:rPr>
              <w:t>卫生毒理学（</w:t>
            </w:r>
            <w:r w:rsidRPr="00277D21">
              <w:rPr>
                <w:rFonts w:ascii="Times New Roman" w:eastAsia="仿宋_GB2312" w:hAnsi="Times New Roman" w:hint="eastAsia"/>
              </w:rPr>
              <w:t>077905</w:t>
            </w:r>
            <w:r w:rsidRPr="00277D21">
              <w:rPr>
                <w:rFonts w:ascii="Times New Roman" w:eastAsia="仿宋_GB2312" w:hAnsi="Times New Roman" w:hint="eastAsia"/>
              </w:rPr>
              <w:t>、</w:t>
            </w:r>
            <w:r w:rsidRPr="00277D21">
              <w:rPr>
                <w:rFonts w:ascii="Times New Roman" w:eastAsia="仿宋_GB2312" w:hAnsi="Times New Roman" w:hint="eastAsia"/>
              </w:rPr>
              <w:t>100405</w:t>
            </w:r>
            <w:r w:rsidRPr="00277D21">
              <w:rPr>
                <w:rFonts w:ascii="Times New Roman" w:eastAsia="仿宋_GB2312" w:hAnsi="Times New Roman" w:hint="eastAsia"/>
              </w:rPr>
              <w:t>）</w:t>
            </w:r>
          </w:p>
          <w:p w:rsidR="00240080" w:rsidRDefault="00240080" w:rsidP="00240080">
            <w:pPr>
              <w:rPr>
                <w:rFonts w:ascii="Times New Roman" w:eastAsia="仿宋_GB2312" w:hAnsi="Times New Roman"/>
              </w:rPr>
            </w:pPr>
            <w:r w:rsidRPr="00276A4B">
              <w:rPr>
                <w:rFonts w:ascii="Times New Roman" w:eastAsia="仿宋_GB2312" w:hAnsi="Times New Roman" w:hint="eastAsia"/>
              </w:rPr>
              <w:t>药学（</w:t>
            </w:r>
            <w:r w:rsidRPr="00276A4B">
              <w:rPr>
                <w:rFonts w:ascii="Times New Roman" w:eastAsia="仿宋_GB2312" w:hAnsi="Times New Roman" w:hint="eastAsia"/>
              </w:rPr>
              <w:t>0780</w:t>
            </w:r>
            <w:r w:rsidRPr="00276A4B">
              <w:rPr>
                <w:rFonts w:ascii="Times New Roman" w:eastAsia="仿宋_GB2312" w:hAnsi="Times New Roman" w:hint="eastAsia"/>
              </w:rPr>
              <w:t>、</w:t>
            </w:r>
            <w:r w:rsidRPr="00276A4B">
              <w:rPr>
                <w:rFonts w:ascii="Times New Roman" w:eastAsia="仿宋_GB2312" w:hAnsi="Times New Roman" w:hint="eastAsia"/>
              </w:rPr>
              <w:t>1007</w:t>
            </w:r>
            <w:r w:rsidRPr="00276A4B">
              <w:rPr>
                <w:rFonts w:ascii="Times New Roman" w:eastAsia="仿宋_GB2312" w:hAnsi="Times New Roman" w:hint="eastAsia"/>
              </w:rPr>
              <w:t>）</w:t>
            </w:r>
          </w:p>
          <w:p w:rsidR="00240080" w:rsidRDefault="00240080" w:rsidP="00240080">
            <w:pPr>
              <w:rPr>
                <w:rFonts w:ascii="Times New Roman" w:eastAsia="仿宋_GB2312" w:hAnsi="Times New Roman"/>
              </w:rPr>
            </w:pPr>
            <w:r w:rsidRPr="00276A4B">
              <w:rPr>
                <w:rFonts w:ascii="Times New Roman" w:eastAsia="仿宋_GB2312" w:hAnsi="Times New Roman" w:hint="eastAsia"/>
              </w:rPr>
              <w:t>光学工程（</w:t>
            </w:r>
            <w:r w:rsidRPr="00276A4B">
              <w:rPr>
                <w:rFonts w:ascii="Times New Roman" w:eastAsia="仿宋_GB2312" w:hAnsi="Times New Roman" w:hint="eastAsia"/>
              </w:rPr>
              <w:t>0803</w:t>
            </w:r>
            <w:r w:rsidRPr="00276A4B">
              <w:rPr>
                <w:rFonts w:ascii="Times New Roman" w:eastAsia="仿宋_GB2312" w:hAnsi="Times New Roman" w:hint="eastAsia"/>
              </w:rPr>
              <w:t>）</w:t>
            </w:r>
          </w:p>
          <w:p w:rsidR="00240080" w:rsidRDefault="00240080" w:rsidP="00240080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材料</w:t>
            </w:r>
            <w:r>
              <w:rPr>
                <w:rFonts w:ascii="Times New Roman" w:eastAsia="仿宋_GB2312" w:hAnsi="Times New Roman"/>
              </w:rPr>
              <w:t>工程</w:t>
            </w:r>
            <w:r>
              <w:rPr>
                <w:rFonts w:ascii="Times New Roman" w:eastAsia="仿宋_GB2312" w:hAnsi="Times New Roman" w:hint="eastAsia"/>
              </w:rPr>
              <w:t>（</w:t>
            </w:r>
            <w:r>
              <w:rPr>
                <w:rFonts w:ascii="Times New Roman" w:eastAsia="仿宋_GB2312" w:hAnsi="Times New Roman"/>
              </w:rPr>
              <w:t>085204</w:t>
            </w:r>
            <w:r>
              <w:rPr>
                <w:rFonts w:ascii="Times New Roman" w:eastAsia="仿宋_GB2312" w:hAnsi="Times New Roman" w:hint="eastAsia"/>
              </w:rPr>
              <w:t>）</w:t>
            </w:r>
          </w:p>
          <w:p w:rsidR="00240080" w:rsidRPr="00096BAF" w:rsidRDefault="00240080" w:rsidP="00240080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生物</w:t>
            </w:r>
            <w:r>
              <w:rPr>
                <w:rFonts w:ascii="Times New Roman" w:eastAsia="仿宋_GB2312" w:hAnsi="Times New Roman"/>
              </w:rPr>
              <w:t>工程（</w:t>
            </w:r>
            <w:r>
              <w:rPr>
                <w:rFonts w:ascii="Times New Roman" w:eastAsia="仿宋_GB2312" w:hAnsi="Times New Roman" w:hint="eastAsia"/>
              </w:rPr>
              <w:t>085238</w:t>
            </w:r>
            <w:r>
              <w:rPr>
                <w:rFonts w:ascii="Times New Roman" w:eastAsia="仿宋_GB2312" w:hAnsi="Times New Roman"/>
              </w:rPr>
              <w:t>）</w:t>
            </w:r>
          </w:p>
          <w:p w:rsidR="00240080" w:rsidRPr="0046061D" w:rsidRDefault="00240080" w:rsidP="00240080">
            <w:pPr>
              <w:jc w:val="left"/>
              <w:rPr>
                <w:rFonts w:ascii="Times New Roman" w:eastAsia="仿宋_GB2312" w:hAnsi="Times New Roman"/>
              </w:rPr>
            </w:pPr>
            <w:r w:rsidRPr="00276A4B">
              <w:rPr>
                <w:rFonts w:ascii="Times New Roman" w:eastAsia="仿宋_GB2312" w:hAnsi="Times New Roman" w:hint="eastAsia"/>
              </w:rPr>
              <w:t>临床医学（</w:t>
            </w:r>
            <w:r w:rsidRPr="00276A4B">
              <w:rPr>
                <w:rFonts w:ascii="Times New Roman" w:eastAsia="仿宋_GB2312" w:hAnsi="Times New Roman" w:hint="eastAsia"/>
              </w:rPr>
              <w:t>1002</w:t>
            </w:r>
            <w:r w:rsidRPr="00276A4B">
              <w:rPr>
                <w:rFonts w:ascii="Times New Roman" w:eastAsia="仿宋_GB2312" w:hAnsi="Times New Roman" w:hint="eastAsia"/>
              </w:rPr>
              <w:t>、</w:t>
            </w:r>
            <w:r w:rsidRPr="00276A4B">
              <w:rPr>
                <w:rFonts w:ascii="Times New Roman" w:eastAsia="仿宋_GB2312" w:hAnsi="Times New Roman" w:hint="eastAsia"/>
              </w:rPr>
              <w:t>1051</w:t>
            </w:r>
            <w:r w:rsidRPr="00276A4B">
              <w:rPr>
                <w:rFonts w:ascii="Times New Roman" w:eastAsia="仿宋_GB2312" w:hAnsi="Times New Roman" w:hint="eastAsia"/>
              </w:rPr>
              <w:t>）</w:t>
            </w:r>
          </w:p>
        </w:tc>
        <w:tc>
          <w:tcPr>
            <w:tcW w:w="704" w:type="dxa"/>
            <w:vAlign w:val="center"/>
          </w:tcPr>
          <w:p w:rsidR="00240080" w:rsidRPr="00601A93" w:rsidRDefault="00240080" w:rsidP="00240080">
            <w:pPr>
              <w:rPr>
                <w:rFonts w:ascii="Times New Roman" w:eastAsia="仿宋_GB2312" w:hAnsi="Times New Roman"/>
              </w:rPr>
            </w:pPr>
            <w:r w:rsidRPr="00601A93">
              <w:rPr>
                <w:rFonts w:ascii="Times New Roman" w:eastAsia="仿宋_GB2312" w:hAnsi="Times New Roman" w:hint="eastAsia"/>
              </w:rPr>
              <w:t>硕士</w:t>
            </w:r>
            <w:r w:rsidRPr="00601A93">
              <w:rPr>
                <w:rFonts w:ascii="Times New Roman" w:eastAsia="仿宋_GB2312" w:hAnsi="Times New Roman"/>
              </w:rPr>
              <w:t>研究生及以上</w:t>
            </w:r>
          </w:p>
        </w:tc>
        <w:tc>
          <w:tcPr>
            <w:tcW w:w="1155" w:type="dxa"/>
            <w:vAlign w:val="center"/>
          </w:tcPr>
          <w:p w:rsidR="00240080" w:rsidRPr="00601A93" w:rsidRDefault="00240080" w:rsidP="00240080">
            <w:pPr>
              <w:rPr>
                <w:rFonts w:ascii="Times New Roman" w:eastAsia="仿宋_GB2312" w:hAnsi="Times New Roman"/>
              </w:rPr>
            </w:pPr>
            <w:r w:rsidRPr="00601A93">
              <w:rPr>
                <w:rFonts w:ascii="Times New Roman" w:eastAsia="仿宋_GB2312" w:hAnsi="Times New Roman" w:hint="eastAsia"/>
              </w:rPr>
              <w:t>不限</w:t>
            </w:r>
          </w:p>
        </w:tc>
        <w:tc>
          <w:tcPr>
            <w:tcW w:w="1350" w:type="dxa"/>
            <w:vAlign w:val="center"/>
          </w:tcPr>
          <w:p w:rsidR="00240080" w:rsidRPr="00FD07FB" w:rsidRDefault="00240080" w:rsidP="00240080">
            <w:pPr>
              <w:rPr>
                <w:rFonts w:ascii="Times New Roman" w:eastAsia="仿宋_GB2312" w:hAnsi="Times New Roman"/>
                <w:color w:val="FF0000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应届毕业生</w:t>
            </w:r>
            <w:r>
              <w:rPr>
                <w:rFonts w:ascii="仿宋_GB2312" w:eastAsia="仿宋_GB2312" w:hAnsi="Times New Roman"/>
                <w:szCs w:val="21"/>
              </w:rPr>
              <w:t>或社会</w:t>
            </w:r>
            <w:r>
              <w:rPr>
                <w:rFonts w:ascii="仿宋_GB2312" w:eastAsia="仿宋_GB2312" w:hAnsi="Times New Roman" w:hint="eastAsia"/>
                <w:szCs w:val="21"/>
              </w:rPr>
              <w:t>在职</w:t>
            </w:r>
            <w:r>
              <w:rPr>
                <w:rFonts w:ascii="仿宋_GB2312" w:eastAsia="仿宋_GB2312" w:hAnsi="Times New Roman"/>
                <w:szCs w:val="21"/>
              </w:rPr>
              <w:t>人员</w:t>
            </w:r>
          </w:p>
        </w:tc>
        <w:tc>
          <w:tcPr>
            <w:tcW w:w="1560" w:type="dxa"/>
            <w:vAlign w:val="center"/>
          </w:tcPr>
          <w:p w:rsidR="00240080" w:rsidRPr="00601A93" w:rsidRDefault="00240080" w:rsidP="00240080">
            <w:pPr>
              <w:rPr>
                <w:rFonts w:ascii="Times New Roman" w:eastAsia="仿宋_GB2312" w:hAnsi="Times New Roman"/>
              </w:rPr>
            </w:pPr>
            <w:r w:rsidRPr="00601A93">
              <w:rPr>
                <w:rFonts w:ascii="Times New Roman" w:eastAsia="仿宋_GB2312" w:hAnsi="Times New Roman" w:hint="eastAsia"/>
              </w:rPr>
              <w:t>35</w:t>
            </w:r>
            <w:r w:rsidRPr="00601A93">
              <w:rPr>
                <w:rFonts w:ascii="Times New Roman" w:eastAsia="仿宋_GB2312" w:hAnsi="Times New Roman" w:hint="eastAsia"/>
              </w:rPr>
              <w:t>周岁</w:t>
            </w:r>
            <w:r w:rsidRPr="00601A93">
              <w:rPr>
                <w:rFonts w:ascii="Times New Roman" w:eastAsia="仿宋_GB2312" w:hAnsi="Times New Roman"/>
              </w:rPr>
              <w:t>以下</w:t>
            </w:r>
          </w:p>
        </w:tc>
        <w:tc>
          <w:tcPr>
            <w:tcW w:w="1905" w:type="dxa"/>
            <w:vAlign w:val="center"/>
          </w:tcPr>
          <w:p w:rsidR="00240080" w:rsidRPr="000564A4" w:rsidRDefault="00240080" w:rsidP="00240080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1</w:t>
            </w:r>
            <w:r w:rsidRPr="000564A4">
              <w:rPr>
                <w:rFonts w:ascii="Times New Roman" w:eastAsia="仿宋_GB2312" w:hAnsi="Times New Roman" w:hint="eastAsia"/>
              </w:rPr>
              <w:t>.</w:t>
            </w:r>
            <w:r>
              <w:rPr>
                <w:rFonts w:ascii="仿宋_GB2312" w:eastAsia="仿宋_GB2312" w:hAnsi="Times New Roman" w:hint="eastAsia"/>
                <w:szCs w:val="21"/>
              </w:rPr>
              <w:t xml:space="preserve"> 社会</w:t>
            </w:r>
            <w:r>
              <w:rPr>
                <w:rFonts w:ascii="仿宋_GB2312" w:eastAsia="仿宋_GB2312" w:hAnsi="Times New Roman"/>
                <w:szCs w:val="21"/>
              </w:rPr>
              <w:t>在职人员需</w:t>
            </w:r>
            <w:r w:rsidRPr="000564A4">
              <w:rPr>
                <w:rFonts w:ascii="Times New Roman" w:eastAsia="仿宋_GB2312" w:hAnsi="Times New Roman" w:hint="eastAsia"/>
              </w:rPr>
              <w:t>具有</w:t>
            </w:r>
            <w:r w:rsidRPr="000564A4">
              <w:rPr>
                <w:rFonts w:ascii="Times New Roman" w:eastAsia="仿宋_GB2312" w:hAnsi="Times New Roman" w:hint="eastAsia"/>
              </w:rPr>
              <w:t>1</w:t>
            </w:r>
            <w:r w:rsidRPr="000564A4">
              <w:rPr>
                <w:rFonts w:ascii="Times New Roman" w:eastAsia="仿宋_GB2312" w:hAnsi="Times New Roman" w:hint="eastAsia"/>
              </w:rPr>
              <w:t>年及以上</w:t>
            </w:r>
            <w:r>
              <w:rPr>
                <w:rFonts w:ascii="Times New Roman" w:eastAsia="仿宋_GB2312" w:hAnsi="Times New Roman" w:hint="eastAsia"/>
              </w:rPr>
              <w:t>医疗器械研发、生产、检验</w:t>
            </w:r>
            <w:r w:rsidRPr="000564A4">
              <w:rPr>
                <w:rFonts w:ascii="Times New Roman" w:eastAsia="仿宋_GB2312" w:hAnsi="Times New Roman" w:hint="eastAsia"/>
              </w:rPr>
              <w:t>工作经验；</w:t>
            </w:r>
          </w:p>
          <w:p w:rsidR="00240080" w:rsidRPr="00601A93" w:rsidRDefault="00240080" w:rsidP="0090212A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</w:rPr>
              <w:t>2</w:t>
            </w:r>
            <w:r w:rsidRPr="000564A4">
              <w:rPr>
                <w:rFonts w:ascii="Times New Roman" w:eastAsia="仿宋_GB2312" w:hAnsi="Times New Roman" w:hint="eastAsia"/>
              </w:rPr>
              <w:t>.</w:t>
            </w:r>
            <w:r w:rsidRPr="000564A4">
              <w:rPr>
                <w:rFonts w:ascii="Times New Roman" w:eastAsia="仿宋_GB2312" w:hAnsi="Times New Roman" w:hint="eastAsia"/>
              </w:rPr>
              <w:t>具有研究、工程、</w:t>
            </w:r>
            <w:r>
              <w:rPr>
                <w:rFonts w:ascii="Times New Roman" w:eastAsia="仿宋_GB2312" w:hAnsi="Times New Roman" w:hint="eastAsia"/>
              </w:rPr>
              <w:t>卫生</w:t>
            </w:r>
            <w:r>
              <w:rPr>
                <w:rFonts w:ascii="Times New Roman" w:eastAsia="仿宋_GB2312" w:hAnsi="Times New Roman"/>
              </w:rPr>
              <w:t>（</w:t>
            </w:r>
            <w:r w:rsidRPr="000564A4">
              <w:rPr>
                <w:rFonts w:ascii="Times New Roman" w:eastAsia="仿宋_GB2312" w:hAnsi="Times New Roman" w:hint="eastAsia"/>
              </w:rPr>
              <w:t>药师、技师</w:t>
            </w:r>
            <w:r>
              <w:rPr>
                <w:rFonts w:ascii="Times New Roman" w:eastAsia="仿宋_GB2312" w:hAnsi="Times New Roman"/>
              </w:rPr>
              <w:t>）</w:t>
            </w:r>
            <w:r w:rsidRPr="000564A4">
              <w:rPr>
                <w:rFonts w:ascii="Times New Roman" w:eastAsia="仿宋_GB2312" w:hAnsi="Times New Roman" w:hint="eastAsia"/>
              </w:rPr>
              <w:t>系列中级</w:t>
            </w:r>
            <w:r w:rsidR="00731744">
              <w:rPr>
                <w:rFonts w:ascii="Times New Roman" w:eastAsia="仿宋_GB2312" w:hAnsi="Times New Roman" w:hint="eastAsia"/>
              </w:rPr>
              <w:t>及以上</w:t>
            </w:r>
            <w:r w:rsidR="0090212A">
              <w:rPr>
                <w:rFonts w:ascii="Times New Roman" w:eastAsia="仿宋_GB2312" w:hAnsi="Times New Roman" w:hint="eastAsia"/>
              </w:rPr>
              <w:t>职称</w:t>
            </w:r>
            <w:r w:rsidRPr="000564A4">
              <w:rPr>
                <w:rFonts w:ascii="Times New Roman" w:eastAsia="仿宋_GB2312" w:hAnsi="Times New Roman" w:hint="eastAsia"/>
              </w:rPr>
              <w:t>的，年龄可放宽至</w:t>
            </w:r>
            <w:r w:rsidRPr="000564A4">
              <w:rPr>
                <w:rFonts w:ascii="Times New Roman" w:eastAsia="仿宋_GB2312" w:hAnsi="Times New Roman" w:hint="eastAsia"/>
              </w:rPr>
              <w:t>40</w:t>
            </w:r>
            <w:r w:rsidRPr="000564A4">
              <w:rPr>
                <w:rFonts w:ascii="Times New Roman" w:eastAsia="仿宋_GB2312" w:hAnsi="Times New Roman" w:hint="eastAsia"/>
              </w:rPr>
              <w:t>周岁。</w:t>
            </w:r>
          </w:p>
        </w:tc>
        <w:tc>
          <w:tcPr>
            <w:tcW w:w="1415" w:type="dxa"/>
            <w:vAlign w:val="center"/>
          </w:tcPr>
          <w:p w:rsidR="00240080" w:rsidRPr="00951F02" w:rsidRDefault="00E83E75" w:rsidP="00240080">
            <w:pPr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无源</w:t>
            </w:r>
            <w:r>
              <w:rPr>
                <w:rFonts w:ascii="仿宋_GB2312" w:eastAsia="仿宋_GB2312" w:hAnsi="Times New Roman"/>
                <w:szCs w:val="21"/>
              </w:rPr>
              <w:t>医疗器械技术审评</w:t>
            </w:r>
          </w:p>
        </w:tc>
      </w:tr>
      <w:tr w:rsidR="00240080" w:rsidTr="00353D7F">
        <w:trPr>
          <w:trHeight w:val="534"/>
          <w:jc w:val="center"/>
        </w:trPr>
        <w:tc>
          <w:tcPr>
            <w:tcW w:w="789" w:type="dxa"/>
            <w:vAlign w:val="center"/>
          </w:tcPr>
          <w:p w:rsidR="00240080" w:rsidRPr="00951F02" w:rsidRDefault="003B651F" w:rsidP="00240080">
            <w:pPr>
              <w:jc w:val="lef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/>
                <w:szCs w:val="21"/>
              </w:rPr>
              <w:t>00</w:t>
            </w:r>
            <w:r w:rsidR="00240080" w:rsidRPr="00951F02">
              <w:rPr>
                <w:rFonts w:ascii="仿宋_GB2312" w:eastAsia="仿宋_GB2312" w:hAnsi="黑体" w:hint="eastAsia"/>
                <w:szCs w:val="21"/>
              </w:rPr>
              <w:t>02</w:t>
            </w:r>
          </w:p>
        </w:tc>
        <w:tc>
          <w:tcPr>
            <w:tcW w:w="705" w:type="dxa"/>
            <w:vAlign w:val="center"/>
          </w:tcPr>
          <w:p w:rsidR="00240080" w:rsidRPr="00951F02" w:rsidRDefault="00240080" w:rsidP="00240080">
            <w:pPr>
              <w:jc w:val="left"/>
              <w:rPr>
                <w:rFonts w:ascii="仿宋_GB2312" w:eastAsia="仿宋_GB2312" w:hAnsi="Times New Roman"/>
                <w:szCs w:val="21"/>
              </w:rPr>
            </w:pPr>
            <w:r w:rsidRPr="00951F02">
              <w:rPr>
                <w:rFonts w:ascii="仿宋_GB2312" w:eastAsia="仿宋_GB2312" w:hAnsi="Times New Roman" w:hint="eastAsia"/>
                <w:szCs w:val="21"/>
              </w:rPr>
              <w:t>体外诊断试剂临床</w:t>
            </w:r>
            <w:r w:rsidRPr="00951F02">
              <w:rPr>
                <w:rFonts w:ascii="仿宋_GB2312" w:eastAsia="仿宋_GB2312" w:hAnsi="Times New Roman" w:hint="eastAsia"/>
                <w:szCs w:val="21"/>
              </w:rPr>
              <w:lastRenderedPageBreak/>
              <w:t>审评岗</w:t>
            </w:r>
          </w:p>
        </w:tc>
        <w:tc>
          <w:tcPr>
            <w:tcW w:w="696" w:type="dxa"/>
            <w:vAlign w:val="center"/>
          </w:tcPr>
          <w:p w:rsidR="00240080" w:rsidRPr="00FD63CD" w:rsidRDefault="00240080" w:rsidP="00240080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lastRenderedPageBreak/>
              <w:t>专业</w:t>
            </w:r>
            <w:r>
              <w:rPr>
                <w:rFonts w:ascii="Times New Roman" w:eastAsia="仿宋_GB2312" w:hAnsi="Times New Roman"/>
              </w:rPr>
              <w:t>技术岗</w:t>
            </w:r>
          </w:p>
        </w:tc>
        <w:tc>
          <w:tcPr>
            <w:tcW w:w="684" w:type="dxa"/>
            <w:vAlign w:val="center"/>
          </w:tcPr>
          <w:p w:rsidR="00240080" w:rsidRPr="00FD63CD" w:rsidRDefault="00240080" w:rsidP="00240080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中级</w:t>
            </w:r>
            <w:r>
              <w:rPr>
                <w:rFonts w:ascii="Times New Roman" w:eastAsia="仿宋_GB2312" w:hAnsi="Times New Roman"/>
              </w:rPr>
              <w:t>及以下</w:t>
            </w:r>
          </w:p>
        </w:tc>
        <w:tc>
          <w:tcPr>
            <w:tcW w:w="765" w:type="dxa"/>
            <w:vAlign w:val="center"/>
          </w:tcPr>
          <w:p w:rsidR="00240080" w:rsidRDefault="00240080" w:rsidP="00240080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1</w:t>
            </w:r>
          </w:p>
        </w:tc>
        <w:tc>
          <w:tcPr>
            <w:tcW w:w="2401" w:type="dxa"/>
            <w:vAlign w:val="center"/>
          </w:tcPr>
          <w:p w:rsidR="00240080" w:rsidRPr="00951F02" w:rsidRDefault="00240080" w:rsidP="00240080">
            <w:pPr>
              <w:jc w:val="left"/>
              <w:rPr>
                <w:rFonts w:ascii="仿宋_GB2312" w:eastAsia="仿宋_GB2312" w:hAnsi="Times New Roman"/>
                <w:szCs w:val="21"/>
              </w:rPr>
            </w:pPr>
            <w:r w:rsidRPr="00951F02">
              <w:rPr>
                <w:rFonts w:ascii="仿宋_GB2312" w:eastAsia="仿宋_GB2312" w:hAnsi="Times New Roman" w:hint="eastAsia"/>
                <w:szCs w:val="21"/>
              </w:rPr>
              <w:t>生物化学与分子生物学（071010）</w:t>
            </w:r>
          </w:p>
          <w:p w:rsidR="00240080" w:rsidRPr="00951F02" w:rsidRDefault="00240080" w:rsidP="00240080">
            <w:pPr>
              <w:jc w:val="left"/>
              <w:rPr>
                <w:rFonts w:ascii="仿宋_GB2312" w:eastAsia="仿宋_GB2312" w:hAnsi="Times New Roman"/>
                <w:szCs w:val="21"/>
              </w:rPr>
            </w:pPr>
            <w:r w:rsidRPr="00951F02">
              <w:rPr>
                <w:rFonts w:ascii="仿宋_GB2312" w:eastAsia="仿宋_GB2312" w:hAnsi="Times New Roman" w:hint="eastAsia"/>
                <w:szCs w:val="21"/>
              </w:rPr>
              <w:t>微生物学（071005）</w:t>
            </w:r>
          </w:p>
          <w:p w:rsidR="00240080" w:rsidRPr="00951F02" w:rsidRDefault="00240080" w:rsidP="00240080">
            <w:pPr>
              <w:jc w:val="left"/>
              <w:rPr>
                <w:rFonts w:ascii="仿宋_GB2312" w:eastAsia="仿宋_GB2312" w:hAnsi="Times New Roman"/>
                <w:szCs w:val="21"/>
              </w:rPr>
            </w:pPr>
            <w:r w:rsidRPr="00951F02">
              <w:rPr>
                <w:rFonts w:ascii="仿宋_GB2312" w:eastAsia="仿宋_GB2312" w:hAnsi="Times New Roman" w:hint="eastAsia"/>
                <w:szCs w:val="21"/>
              </w:rPr>
              <w:t>细胞生物学（071009）</w:t>
            </w:r>
          </w:p>
          <w:p w:rsidR="00240080" w:rsidRPr="00951F02" w:rsidRDefault="00240080" w:rsidP="00240080">
            <w:pPr>
              <w:jc w:val="left"/>
              <w:rPr>
                <w:rFonts w:ascii="仿宋_GB2312" w:eastAsia="仿宋_GB2312" w:hAnsi="Times New Roman"/>
                <w:szCs w:val="21"/>
              </w:rPr>
            </w:pPr>
            <w:r w:rsidRPr="00951F02">
              <w:rPr>
                <w:rFonts w:ascii="仿宋_GB2312" w:eastAsia="仿宋_GB2312" w:hAnsi="Times New Roman" w:hint="eastAsia"/>
                <w:szCs w:val="21"/>
              </w:rPr>
              <w:lastRenderedPageBreak/>
              <w:t>免疫学（077802</w:t>
            </w:r>
            <w:r>
              <w:rPr>
                <w:rFonts w:ascii="仿宋_GB2312" w:eastAsia="仿宋_GB2312" w:hAnsi="Times New Roman" w:hint="eastAsia"/>
                <w:szCs w:val="21"/>
              </w:rPr>
              <w:t>、</w:t>
            </w:r>
            <w:r w:rsidRPr="00951F02">
              <w:rPr>
                <w:rFonts w:ascii="仿宋_GB2312" w:eastAsia="仿宋_GB2312" w:hAnsi="Times New Roman" w:hint="eastAsia"/>
                <w:szCs w:val="21"/>
              </w:rPr>
              <w:t>100102）</w:t>
            </w:r>
          </w:p>
          <w:p w:rsidR="00240080" w:rsidRPr="00951F02" w:rsidRDefault="00240080" w:rsidP="00240080">
            <w:pPr>
              <w:jc w:val="left"/>
              <w:rPr>
                <w:rFonts w:ascii="仿宋_GB2312" w:eastAsia="仿宋_GB2312" w:hAnsi="Times New Roman"/>
                <w:szCs w:val="21"/>
              </w:rPr>
            </w:pPr>
            <w:r w:rsidRPr="00951F02">
              <w:rPr>
                <w:rFonts w:ascii="仿宋_GB2312" w:eastAsia="仿宋_GB2312" w:hAnsi="Times New Roman" w:hint="eastAsia"/>
                <w:szCs w:val="21"/>
              </w:rPr>
              <w:t>病原生物学（077803、100103）</w:t>
            </w:r>
          </w:p>
          <w:p w:rsidR="00240080" w:rsidRPr="00951F02" w:rsidRDefault="00240080" w:rsidP="00240080">
            <w:pPr>
              <w:jc w:val="left"/>
              <w:rPr>
                <w:rFonts w:ascii="仿宋_GB2312" w:eastAsia="仿宋_GB2312" w:hAnsi="Times New Roman"/>
                <w:szCs w:val="21"/>
              </w:rPr>
            </w:pPr>
            <w:r w:rsidRPr="00951F02">
              <w:rPr>
                <w:rFonts w:ascii="仿宋_GB2312" w:eastAsia="仿宋_GB2312" w:hAnsi="Times New Roman" w:hint="eastAsia"/>
                <w:szCs w:val="21"/>
              </w:rPr>
              <w:t>病理学与病理生理学（077804、100104）</w:t>
            </w:r>
          </w:p>
          <w:p w:rsidR="00240080" w:rsidRPr="00951F02" w:rsidRDefault="00240080" w:rsidP="00240080">
            <w:pPr>
              <w:jc w:val="left"/>
              <w:rPr>
                <w:rFonts w:ascii="仿宋_GB2312" w:eastAsia="仿宋_GB2312" w:hAnsi="Times New Roman"/>
                <w:szCs w:val="21"/>
              </w:rPr>
            </w:pPr>
            <w:r w:rsidRPr="00951F02">
              <w:rPr>
                <w:rFonts w:ascii="仿宋_GB2312" w:eastAsia="仿宋_GB2312" w:hAnsi="Times New Roman" w:hint="eastAsia"/>
                <w:szCs w:val="21"/>
              </w:rPr>
              <w:t>公共卫生与预防医学（0779、1004）</w:t>
            </w:r>
          </w:p>
          <w:p w:rsidR="00240080" w:rsidRPr="00951F02" w:rsidRDefault="00240080" w:rsidP="00240080">
            <w:pPr>
              <w:jc w:val="left"/>
              <w:rPr>
                <w:rFonts w:ascii="仿宋_GB2312" w:eastAsia="仿宋_GB2312" w:hAnsi="Times New Roman"/>
                <w:szCs w:val="21"/>
              </w:rPr>
            </w:pPr>
            <w:r w:rsidRPr="00951F02">
              <w:rPr>
                <w:rFonts w:ascii="仿宋_GB2312" w:eastAsia="仿宋_GB2312" w:hAnsi="Times New Roman" w:hint="eastAsia"/>
                <w:szCs w:val="21"/>
              </w:rPr>
              <w:t>药学（0780、1007、1055）</w:t>
            </w:r>
          </w:p>
          <w:p w:rsidR="00240080" w:rsidRPr="00951F02" w:rsidRDefault="00240080" w:rsidP="00240080">
            <w:pPr>
              <w:jc w:val="left"/>
              <w:rPr>
                <w:rFonts w:ascii="仿宋_GB2312" w:eastAsia="仿宋_GB2312" w:hAnsi="Times New Roman"/>
                <w:szCs w:val="21"/>
              </w:rPr>
            </w:pPr>
            <w:r w:rsidRPr="00951F02">
              <w:rPr>
                <w:rFonts w:ascii="仿宋_GB2312" w:eastAsia="仿宋_GB2312" w:hAnsi="Times New Roman" w:hint="eastAsia"/>
                <w:szCs w:val="21"/>
              </w:rPr>
              <w:t>临床医学（1002、1051）</w:t>
            </w:r>
          </w:p>
          <w:p w:rsidR="00240080" w:rsidRPr="00951F02" w:rsidRDefault="00240080" w:rsidP="00240080">
            <w:pPr>
              <w:jc w:val="left"/>
              <w:rPr>
                <w:rFonts w:ascii="仿宋_GB2312" w:eastAsia="仿宋_GB2312" w:hAnsi="Times New Roman"/>
                <w:szCs w:val="21"/>
              </w:rPr>
            </w:pPr>
            <w:r w:rsidRPr="00951F02">
              <w:rPr>
                <w:rFonts w:ascii="仿宋_GB2312" w:eastAsia="仿宋_GB2312" w:hAnsi="Times New Roman" w:hint="eastAsia"/>
                <w:szCs w:val="21"/>
              </w:rPr>
              <w:t>生物医学工程（0777、1072）</w:t>
            </w:r>
          </w:p>
          <w:p w:rsidR="00240080" w:rsidRPr="00951F02" w:rsidRDefault="00240080" w:rsidP="00240080">
            <w:pPr>
              <w:jc w:val="left"/>
              <w:rPr>
                <w:rFonts w:ascii="仿宋_GB2312" w:eastAsia="仿宋_GB2312" w:hAnsi="Times New Roman"/>
                <w:szCs w:val="21"/>
              </w:rPr>
            </w:pPr>
            <w:r w:rsidRPr="00951F02">
              <w:rPr>
                <w:rFonts w:ascii="仿宋_GB2312" w:eastAsia="仿宋_GB2312" w:hAnsi="Times New Roman" w:hint="eastAsia"/>
                <w:szCs w:val="21"/>
              </w:rPr>
              <w:t>公共卫生（1053）</w:t>
            </w:r>
          </w:p>
        </w:tc>
        <w:tc>
          <w:tcPr>
            <w:tcW w:w="704" w:type="dxa"/>
            <w:vAlign w:val="center"/>
          </w:tcPr>
          <w:p w:rsidR="00240080" w:rsidRPr="00951F02" w:rsidRDefault="00240080" w:rsidP="00240080">
            <w:pPr>
              <w:jc w:val="left"/>
              <w:rPr>
                <w:rFonts w:ascii="仿宋_GB2312" w:eastAsia="仿宋_GB2312" w:hAnsi="Times New Roman"/>
                <w:szCs w:val="21"/>
              </w:rPr>
            </w:pPr>
            <w:r w:rsidRPr="00951F02">
              <w:rPr>
                <w:rFonts w:ascii="仿宋_GB2312" w:eastAsia="仿宋_GB2312" w:hAnsi="Times New Roman" w:hint="eastAsia"/>
                <w:szCs w:val="21"/>
              </w:rPr>
              <w:lastRenderedPageBreak/>
              <w:t>硕士研究生及以上</w:t>
            </w:r>
          </w:p>
        </w:tc>
        <w:tc>
          <w:tcPr>
            <w:tcW w:w="1155" w:type="dxa"/>
            <w:vAlign w:val="center"/>
          </w:tcPr>
          <w:p w:rsidR="00240080" w:rsidRPr="00951F02" w:rsidRDefault="00240080" w:rsidP="00240080">
            <w:pPr>
              <w:jc w:val="left"/>
              <w:rPr>
                <w:rFonts w:ascii="仿宋_GB2312" w:eastAsia="仿宋_GB2312" w:hAnsi="Times New Roman"/>
                <w:szCs w:val="21"/>
              </w:rPr>
            </w:pPr>
            <w:r w:rsidRPr="00951F02">
              <w:rPr>
                <w:rFonts w:ascii="仿宋_GB2312" w:eastAsia="仿宋_GB2312" w:hAnsi="Times New Roman" w:hint="eastAsia"/>
                <w:szCs w:val="21"/>
              </w:rPr>
              <w:t>不限</w:t>
            </w:r>
          </w:p>
        </w:tc>
        <w:tc>
          <w:tcPr>
            <w:tcW w:w="1350" w:type="dxa"/>
            <w:vAlign w:val="center"/>
          </w:tcPr>
          <w:p w:rsidR="00240080" w:rsidRPr="00D02F7B" w:rsidRDefault="00240080" w:rsidP="00240080">
            <w:pPr>
              <w:jc w:val="left"/>
              <w:rPr>
                <w:rFonts w:ascii="仿宋_GB2312" w:eastAsia="仿宋_GB2312" w:hAnsi="Times New Roman"/>
                <w:color w:val="FF0000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应届毕业生</w:t>
            </w:r>
            <w:r>
              <w:rPr>
                <w:rFonts w:ascii="仿宋_GB2312" w:eastAsia="仿宋_GB2312" w:hAnsi="Times New Roman"/>
                <w:szCs w:val="21"/>
              </w:rPr>
              <w:t>或社会</w:t>
            </w:r>
            <w:r>
              <w:rPr>
                <w:rFonts w:ascii="仿宋_GB2312" w:eastAsia="仿宋_GB2312" w:hAnsi="Times New Roman" w:hint="eastAsia"/>
                <w:szCs w:val="21"/>
              </w:rPr>
              <w:t>在职</w:t>
            </w:r>
            <w:r>
              <w:rPr>
                <w:rFonts w:ascii="仿宋_GB2312" w:eastAsia="仿宋_GB2312" w:hAnsi="Times New Roman"/>
                <w:szCs w:val="21"/>
              </w:rPr>
              <w:t>人员</w:t>
            </w:r>
          </w:p>
        </w:tc>
        <w:tc>
          <w:tcPr>
            <w:tcW w:w="1560" w:type="dxa"/>
            <w:vAlign w:val="center"/>
          </w:tcPr>
          <w:p w:rsidR="00240080" w:rsidRPr="00A34CD0" w:rsidRDefault="00240080" w:rsidP="00240080">
            <w:pPr>
              <w:jc w:val="left"/>
              <w:rPr>
                <w:rFonts w:ascii="仿宋_GB2312" w:eastAsia="仿宋_GB2312" w:hAnsi="Times New Roman"/>
                <w:szCs w:val="21"/>
              </w:rPr>
            </w:pPr>
            <w:r w:rsidRPr="00A34CD0">
              <w:rPr>
                <w:rFonts w:ascii="仿宋_GB2312" w:eastAsia="仿宋_GB2312" w:hAnsi="Times New Roman" w:hint="eastAsia"/>
                <w:szCs w:val="21"/>
              </w:rPr>
              <w:t>35周岁以下</w:t>
            </w:r>
          </w:p>
        </w:tc>
        <w:tc>
          <w:tcPr>
            <w:tcW w:w="1905" w:type="dxa"/>
            <w:vAlign w:val="center"/>
          </w:tcPr>
          <w:p w:rsidR="00240080" w:rsidRDefault="00240080" w:rsidP="00240080">
            <w:pPr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t>1.</w:t>
            </w:r>
            <w:r>
              <w:rPr>
                <w:rFonts w:ascii="仿宋_GB2312" w:eastAsia="仿宋_GB2312" w:hAnsi="Times New Roman" w:hint="eastAsia"/>
                <w:szCs w:val="21"/>
              </w:rPr>
              <w:t>社会</w:t>
            </w:r>
            <w:r>
              <w:rPr>
                <w:rFonts w:ascii="仿宋_GB2312" w:eastAsia="仿宋_GB2312" w:hAnsi="Times New Roman"/>
                <w:szCs w:val="21"/>
              </w:rPr>
              <w:t>在职人员需</w:t>
            </w:r>
            <w:r w:rsidRPr="0016590E">
              <w:rPr>
                <w:rFonts w:ascii="仿宋_GB2312" w:eastAsia="仿宋_GB2312" w:hAnsi="Times New Roman" w:hint="eastAsia"/>
                <w:szCs w:val="21"/>
              </w:rPr>
              <w:t>具有1年及以上体外诊断试剂研发、生产、检验</w:t>
            </w:r>
            <w:r>
              <w:rPr>
                <w:rFonts w:ascii="仿宋_GB2312" w:eastAsia="仿宋_GB2312" w:hAnsi="Times New Roman" w:hint="eastAsia"/>
                <w:szCs w:val="21"/>
              </w:rPr>
              <w:t>工作</w:t>
            </w:r>
            <w:r>
              <w:rPr>
                <w:rFonts w:ascii="仿宋_GB2312" w:eastAsia="仿宋_GB2312" w:hAnsi="Times New Roman"/>
                <w:szCs w:val="21"/>
              </w:rPr>
              <w:t>经</w:t>
            </w:r>
            <w:r>
              <w:rPr>
                <w:rFonts w:ascii="仿宋_GB2312" w:eastAsia="仿宋_GB2312" w:hAnsi="Times New Roman"/>
                <w:szCs w:val="21"/>
              </w:rPr>
              <w:lastRenderedPageBreak/>
              <w:t>验或</w:t>
            </w:r>
            <w:r w:rsidRPr="00240080">
              <w:rPr>
                <w:rFonts w:ascii="仿宋_GB2312" w:eastAsia="仿宋_GB2312" w:hAnsi="Times New Roman"/>
                <w:szCs w:val="21"/>
              </w:rPr>
              <w:t>医学临床</w:t>
            </w:r>
            <w:r w:rsidRPr="00240080">
              <w:rPr>
                <w:rFonts w:ascii="仿宋_GB2312" w:eastAsia="仿宋_GB2312" w:hAnsi="Times New Roman" w:hint="eastAsia"/>
                <w:szCs w:val="21"/>
              </w:rPr>
              <w:t>工作经验；</w:t>
            </w:r>
          </w:p>
          <w:p w:rsidR="00240080" w:rsidRPr="0016590E" w:rsidRDefault="00240080" w:rsidP="0090212A">
            <w:pPr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t>2</w:t>
            </w:r>
            <w:r w:rsidRPr="0016590E">
              <w:rPr>
                <w:rFonts w:ascii="仿宋_GB2312" w:eastAsia="仿宋_GB2312" w:hAnsi="Times New Roman" w:hint="eastAsia"/>
                <w:szCs w:val="21"/>
              </w:rPr>
              <w:t>.具有研究、工程、</w:t>
            </w:r>
            <w:r>
              <w:rPr>
                <w:rFonts w:ascii="Times New Roman" w:eastAsia="仿宋_GB2312" w:hAnsi="Times New Roman" w:hint="eastAsia"/>
              </w:rPr>
              <w:t>卫生</w:t>
            </w:r>
            <w:r>
              <w:rPr>
                <w:rFonts w:ascii="Times New Roman" w:eastAsia="仿宋_GB2312" w:hAnsi="Times New Roman"/>
              </w:rPr>
              <w:t>（</w:t>
            </w:r>
            <w:r w:rsidRPr="000564A4">
              <w:rPr>
                <w:rFonts w:ascii="Times New Roman" w:eastAsia="仿宋_GB2312" w:hAnsi="Times New Roman" w:hint="eastAsia"/>
              </w:rPr>
              <w:t>药师、技师</w:t>
            </w:r>
            <w:r>
              <w:rPr>
                <w:rFonts w:ascii="Times New Roman" w:eastAsia="仿宋_GB2312" w:hAnsi="Times New Roman"/>
              </w:rPr>
              <w:t>）</w:t>
            </w:r>
            <w:r w:rsidRPr="0016590E">
              <w:rPr>
                <w:rFonts w:ascii="仿宋_GB2312" w:eastAsia="仿宋_GB2312" w:hAnsi="Times New Roman" w:hint="eastAsia"/>
                <w:szCs w:val="21"/>
              </w:rPr>
              <w:t>系列中级</w:t>
            </w:r>
            <w:r w:rsidR="00731744">
              <w:rPr>
                <w:rFonts w:ascii="仿宋_GB2312" w:eastAsia="仿宋_GB2312" w:hAnsi="Times New Roman" w:hint="eastAsia"/>
                <w:szCs w:val="21"/>
              </w:rPr>
              <w:t>及以上</w:t>
            </w:r>
            <w:r w:rsidR="0090212A">
              <w:rPr>
                <w:rFonts w:ascii="仿宋_GB2312" w:eastAsia="仿宋_GB2312" w:hAnsi="Times New Roman" w:hint="eastAsia"/>
                <w:szCs w:val="21"/>
              </w:rPr>
              <w:t>职称</w:t>
            </w:r>
            <w:bookmarkStart w:id="0" w:name="_GoBack"/>
            <w:bookmarkEnd w:id="0"/>
            <w:r w:rsidRPr="0016590E">
              <w:rPr>
                <w:rFonts w:ascii="仿宋_GB2312" w:eastAsia="仿宋_GB2312" w:hAnsi="Times New Roman" w:hint="eastAsia"/>
                <w:szCs w:val="21"/>
              </w:rPr>
              <w:t>的，年龄可放宽至40周岁。</w:t>
            </w:r>
          </w:p>
        </w:tc>
        <w:tc>
          <w:tcPr>
            <w:tcW w:w="1415" w:type="dxa"/>
            <w:vAlign w:val="center"/>
          </w:tcPr>
          <w:p w:rsidR="00240080" w:rsidRPr="00951F02" w:rsidRDefault="00E83E75" w:rsidP="00240080">
            <w:pPr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lastRenderedPageBreak/>
              <w:t>体外</w:t>
            </w:r>
            <w:r>
              <w:rPr>
                <w:rFonts w:ascii="仿宋_GB2312" w:eastAsia="仿宋_GB2312" w:hAnsi="Times New Roman"/>
                <w:szCs w:val="21"/>
              </w:rPr>
              <w:t>诊断试剂临床审评</w:t>
            </w:r>
          </w:p>
        </w:tc>
      </w:tr>
    </w:tbl>
    <w:p w:rsidR="005258B9" w:rsidRPr="007F237F" w:rsidRDefault="005258B9" w:rsidP="005258B9">
      <w:pPr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专业参考</w:t>
      </w:r>
      <w:r>
        <w:rPr>
          <w:rFonts w:ascii="Times New Roman" w:eastAsia="仿宋_GB2312" w:hAnsi="Times New Roman"/>
          <w:sz w:val="24"/>
        </w:rPr>
        <w:t>目录：</w:t>
      </w:r>
      <w:r>
        <w:rPr>
          <w:rFonts w:ascii="Times New Roman" w:eastAsia="仿宋_GB2312" w:hAnsi="Times New Roman" w:hint="eastAsia"/>
          <w:sz w:val="24"/>
        </w:rPr>
        <w:t>硕士</w:t>
      </w:r>
      <w:r>
        <w:rPr>
          <w:rFonts w:ascii="Times New Roman" w:eastAsia="仿宋_GB2312" w:hAnsi="Times New Roman"/>
          <w:sz w:val="24"/>
        </w:rPr>
        <w:t>研究生参考</w:t>
      </w:r>
      <w:r w:rsidRPr="007F237F">
        <w:rPr>
          <w:rFonts w:ascii="Times New Roman" w:eastAsia="仿宋_GB2312" w:hAnsi="Times New Roman" w:hint="eastAsia"/>
          <w:sz w:val="24"/>
        </w:rPr>
        <w:t>《研究生招生学科、专业代码册》（教育部高校学生司</w:t>
      </w:r>
      <w:r w:rsidRPr="007F237F">
        <w:rPr>
          <w:rFonts w:ascii="Times New Roman" w:eastAsia="仿宋_GB2312" w:hAnsi="Times New Roman" w:hint="eastAsia"/>
          <w:sz w:val="24"/>
        </w:rPr>
        <w:t>2018</w:t>
      </w:r>
      <w:r w:rsidRPr="007F237F">
        <w:rPr>
          <w:rFonts w:ascii="Times New Roman" w:eastAsia="仿宋_GB2312" w:hAnsi="Times New Roman" w:hint="eastAsia"/>
          <w:sz w:val="24"/>
        </w:rPr>
        <w:t>年</w:t>
      </w:r>
      <w:r w:rsidRPr="007F237F">
        <w:rPr>
          <w:rFonts w:ascii="Times New Roman" w:eastAsia="仿宋_GB2312" w:hAnsi="Times New Roman" w:hint="eastAsia"/>
          <w:sz w:val="24"/>
        </w:rPr>
        <w:t>8</w:t>
      </w:r>
      <w:r w:rsidRPr="007F237F">
        <w:rPr>
          <w:rFonts w:ascii="Times New Roman" w:eastAsia="仿宋_GB2312" w:hAnsi="Times New Roman" w:hint="eastAsia"/>
          <w:sz w:val="24"/>
        </w:rPr>
        <w:t>月）</w:t>
      </w:r>
    </w:p>
    <w:p w:rsidR="003F585E" w:rsidRPr="005258B9" w:rsidRDefault="003F585E"/>
    <w:sectPr w:rsidR="003F585E" w:rsidRPr="005258B9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B5F" w:rsidRDefault="005D1B5F" w:rsidP="00353D7F">
      <w:r>
        <w:separator/>
      </w:r>
    </w:p>
  </w:endnote>
  <w:endnote w:type="continuationSeparator" w:id="0">
    <w:p w:rsidR="005D1B5F" w:rsidRDefault="005D1B5F" w:rsidP="0035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B5F" w:rsidRDefault="005D1B5F" w:rsidP="00353D7F">
      <w:r>
        <w:separator/>
      </w:r>
    </w:p>
  </w:footnote>
  <w:footnote w:type="continuationSeparator" w:id="0">
    <w:p w:rsidR="005D1B5F" w:rsidRDefault="005D1B5F" w:rsidP="00353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5E"/>
    <w:rsid w:val="B7AB82BF"/>
    <w:rsid w:val="D6BBF323"/>
    <w:rsid w:val="FBB54725"/>
    <w:rsid w:val="FBF714EB"/>
    <w:rsid w:val="FFFB2CE8"/>
    <w:rsid w:val="000E480B"/>
    <w:rsid w:val="0012759D"/>
    <w:rsid w:val="001C1DB5"/>
    <w:rsid w:val="00200545"/>
    <w:rsid w:val="00240080"/>
    <w:rsid w:val="00353D7F"/>
    <w:rsid w:val="003B651F"/>
    <w:rsid w:val="003F585E"/>
    <w:rsid w:val="0047534C"/>
    <w:rsid w:val="00500E36"/>
    <w:rsid w:val="005258B9"/>
    <w:rsid w:val="00555AE6"/>
    <w:rsid w:val="005D1B5F"/>
    <w:rsid w:val="006D2484"/>
    <w:rsid w:val="00731744"/>
    <w:rsid w:val="007B2D56"/>
    <w:rsid w:val="0090212A"/>
    <w:rsid w:val="00A62B32"/>
    <w:rsid w:val="00C01B2F"/>
    <w:rsid w:val="00C909D0"/>
    <w:rsid w:val="00E83E75"/>
    <w:rsid w:val="293A60C4"/>
    <w:rsid w:val="3EAB0813"/>
    <w:rsid w:val="7D4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224283"/>
  <w15:docId w15:val="{8FD78E0B-BB46-4AEC-AC71-DF78212D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3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53D7F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353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53D7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9DCC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124</Words>
  <Characters>709</Characters>
  <Application>Microsoft Office Word</Application>
  <DocSecurity>0</DocSecurity>
  <Lines>5</Lines>
  <Paragraphs>1</Paragraphs>
  <ScaleCrop>false</ScaleCrop>
  <Company>Microsoft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wangqh</cp:lastModifiedBy>
  <cp:revision>12</cp:revision>
  <dcterms:created xsi:type="dcterms:W3CDTF">2014-10-31T12:08:00Z</dcterms:created>
  <dcterms:modified xsi:type="dcterms:W3CDTF">2025-03-19T01:48:00Z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EC7B5ACC04920688232DA767DA6A7EAF</vt:lpwstr>
  </property>
</Properties>
</file>