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2" w:name="_GoBack"/>
      <w:bookmarkEnd w:id="2"/>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东莞市沙田镇社区卫生服务中心</w:t>
      </w:r>
      <w:r>
        <w:rPr>
          <w:rFonts w:hint="eastAsia" w:ascii="方正小标宋简体" w:hAnsi="方正小标宋简体" w:eastAsia="方正小标宋简体" w:cs="方正小标宋简体"/>
          <w:sz w:val="36"/>
          <w:szCs w:val="36"/>
        </w:rPr>
        <w:t>2025年第</w:t>
      </w:r>
      <w:r>
        <w:rPr>
          <w:rFonts w:hint="eastAsia" w:ascii="方正小标宋简体" w:hAnsi="方正小标宋简体" w:eastAsia="方正小标宋简体" w:cs="方正小标宋简体"/>
          <w:sz w:val="36"/>
          <w:szCs w:val="36"/>
          <w:lang w:eastAsia="zh-CN"/>
        </w:rPr>
        <w:t>二</w:t>
      </w:r>
      <w:r>
        <w:rPr>
          <w:rFonts w:hint="eastAsia" w:ascii="方正小标宋简体" w:hAnsi="方正小标宋简体" w:eastAsia="方正小标宋简体" w:cs="方正小标宋简体"/>
          <w:sz w:val="36"/>
          <w:szCs w:val="36"/>
        </w:rPr>
        <w:t>期招聘纳入岗位管理的编制外人员岗位表</w:t>
      </w:r>
    </w:p>
    <w:tbl>
      <w:tblPr>
        <w:tblStyle w:val="4"/>
        <w:tblpPr w:leftFromText="180" w:rightFromText="180" w:vertAnchor="page" w:horzAnchor="page" w:tblpX="707" w:tblpY="2043"/>
        <w:tblW w:w="15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66"/>
        <w:gridCol w:w="1241"/>
        <w:gridCol w:w="1082"/>
        <w:gridCol w:w="859"/>
        <w:gridCol w:w="783"/>
        <w:gridCol w:w="2876"/>
        <w:gridCol w:w="801"/>
        <w:gridCol w:w="1194"/>
        <w:gridCol w:w="49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84"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pacing w:val="20"/>
                <w:sz w:val="24"/>
                <w:szCs w:val="28"/>
                <w:lang w:eastAsia="zh-CN"/>
              </w:rPr>
            </w:pPr>
            <w:bookmarkStart w:id="1" w:name="OLE_LINK1"/>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66"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241"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1082"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岗位等级</w:t>
            </w:r>
          </w:p>
        </w:tc>
        <w:tc>
          <w:tcPr>
            <w:tcW w:w="859"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岗位代码</w:t>
            </w:r>
          </w:p>
        </w:tc>
        <w:tc>
          <w:tcPr>
            <w:tcW w:w="783"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招聘人数</w:t>
            </w:r>
          </w:p>
        </w:tc>
        <w:tc>
          <w:tcPr>
            <w:tcW w:w="2876"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801"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1194"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技能</w:t>
            </w:r>
          </w:p>
        </w:tc>
        <w:tc>
          <w:tcPr>
            <w:tcW w:w="4982"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84"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宋体" w:hAnsi="宋体" w:eastAsia="宋体" w:cs="宋体"/>
                <w:i w:val="0"/>
                <w:iCs w:val="0"/>
                <w:color w:val="000000"/>
                <w:kern w:val="0"/>
                <w:sz w:val="22"/>
                <w:szCs w:val="22"/>
                <w:u w:val="none"/>
                <w:lang w:val="en-US" w:eastAsia="zh-CN" w:bidi="ar"/>
              </w:rPr>
              <w:t>1</w:t>
            </w:r>
          </w:p>
        </w:tc>
        <w:tc>
          <w:tcPr>
            <w:tcW w:w="1266"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中医生</w:t>
            </w:r>
          </w:p>
        </w:tc>
        <w:tc>
          <w:tcPr>
            <w:tcW w:w="1241"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专业技术</w:t>
            </w:r>
          </w:p>
        </w:tc>
        <w:tc>
          <w:tcPr>
            <w:tcW w:w="10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七</w:t>
            </w:r>
            <w:r>
              <w:rPr>
                <w:rFonts w:hint="eastAsia" w:ascii="宋体" w:hAnsi="宋体" w:eastAsia="宋体" w:cs="宋体"/>
                <w:i w:val="0"/>
                <w:iCs w:val="0"/>
                <w:color w:val="000000"/>
                <w:kern w:val="0"/>
                <w:sz w:val="22"/>
                <w:szCs w:val="22"/>
                <w:u w:val="none"/>
                <w:lang w:val="en-US" w:eastAsia="zh-CN" w:bidi="ar"/>
              </w:rPr>
              <w:t>级</w:t>
            </w:r>
          </w:p>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以上</w:t>
            </w:r>
          </w:p>
        </w:tc>
        <w:tc>
          <w:tcPr>
            <w:tcW w:w="859"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ST001</w:t>
            </w:r>
          </w:p>
        </w:tc>
        <w:tc>
          <w:tcPr>
            <w:tcW w:w="783"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cs="宋体"/>
                <w:i w:val="0"/>
                <w:iCs w:val="0"/>
                <w:color w:val="000000"/>
                <w:kern w:val="0"/>
                <w:sz w:val="22"/>
                <w:szCs w:val="22"/>
                <w:u w:val="none"/>
                <w:lang w:val="en-US" w:eastAsia="zh-CN" w:bidi="ar"/>
              </w:rPr>
              <w:t>1</w:t>
            </w:r>
          </w:p>
        </w:tc>
        <w:tc>
          <w:tcPr>
            <w:tcW w:w="2876" w:type="dxa"/>
            <w:noWrap w:val="0"/>
            <w:vAlign w:val="center"/>
          </w:tcPr>
          <w:p>
            <w:pPr>
              <w:keepNext w:val="0"/>
              <w:keepLines w:val="0"/>
              <w:widowControl/>
              <w:suppressLineNumbers w:val="0"/>
              <w:jc w:val="left"/>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中医学（B100801）</w:t>
            </w:r>
          </w:p>
        </w:tc>
        <w:tc>
          <w:tcPr>
            <w:tcW w:w="801"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本科以上</w:t>
            </w:r>
          </w:p>
        </w:tc>
        <w:tc>
          <w:tcPr>
            <w:tcW w:w="1194"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cs="宋体"/>
                <w:i w:val="0"/>
                <w:iCs w:val="0"/>
                <w:color w:val="000000"/>
                <w:kern w:val="0"/>
                <w:sz w:val="22"/>
                <w:szCs w:val="22"/>
                <w:u w:val="none"/>
                <w:lang w:val="en-US" w:eastAsia="zh-CN" w:bidi="ar"/>
              </w:rPr>
              <w:t>副主任医师</w:t>
            </w:r>
            <w:r>
              <w:rPr>
                <w:rFonts w:hint="eastAsia" w:ascii="宋体" w:hAnsi="宋体" w:eastAsia="宋体" w:cs="宋体"/>
                <w:i w:val="0"/>
                <w:iCs w:val="0"/>
                <w:color w:val="000000"/>
                <w:kern w:val="0"/>
                <w:sz w:val="22"/>
                <w:szCs w:val="22"/>
                <w:u w:val="none"/>
                <w:lang w:val="en-US" w:eastAsia="zh-CN" w:bidi="ar"/>
              </w:rPr>
              <w:t>以上</w:t>
            </w:r>
          </w:p>
        </w:tc>
        <w:tc>
          <w:tcPr>
            <w:tcW w:w="4982" w:type="dxa"/>
            <w:tcBorders>
              <w:bottom w:val="single" w:color="auto" w:sz="4" w:space="0"/>
            </w:tcBorders>
            <w:noWrap w:val="0"/>
            <w:vAlign w:val="center"/>
          </w:tcPr>
          <w:p>
            <w:pPr>
              <w:keepNext w:val="0"/>
              <w:keepLines w:val="0"/>
              <w:widowControl/>
              <w:numPr>
                <w:ilvl w:val="0"/>
                <w:numId w:val="0"/>
              </w:numPr>
              <w:suppressLineNumbers w:val="0"/>
              <w:jc w:val="left"/>
              <w:textAlignment w:val="cente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1.</w:t>
            </w:r>
            <w:r>
              <w:rPr>
                <w:rFonts w:hint="default"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年龄在</w:t>
            </w: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距离法定退休年龄至少5年以上；</w:t>
            </w:r>
          </w:p>
          <w:p>
            <w:pPr>
              <w:keepNext w:val="0"/>
              <w:keepLines w:val="0"/>
              <w:widowControl/>
              <w:numPr>
                <w:ilvl w:val="0"/>
                <w:numId w:val="0"/>
              </w:numPr>
              <w:suppressLineNumbers w:val="0"/>
              <w:jc w:val="left"/>
              <w:textAlignment w:val="cente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2.具有中医类别执业医师资格；</w:t>
            </w:r>
          </w:p>
          <w:p>
            <w:pPr>
              <w:keepNext w:val="0"/>
              <w:keepLines w:val="0"/>
              <w:widowControl/>
              <w:numPr>
                <w:ilvl w:val="0"/>
                <w:numId w:val="0"/>
              </w:numPr>
              <w:suppressLineNumbers w:val="0"/>
              <w:jc w:val="left"/>
              <w:textAlignment w:val="center"/>
              <w:rPr>
                <w:rFonts w:hint="default"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3</w:t>
            </w:r>
            <w:r>
              <w:rPr>
                <w:rFonts w:hint="default"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w:t>
            </w: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取得全科培训合格证，执业范围注册为全科。</w:t>
            </w:r>
          </w:p>
          <w:p>
            <w:pPr>
              <w:keepNext w:val="0"/>
              <w:keepLines w:val="0"/>
              <w:widowControl/>
              <w:numPr>
                <w:ilvl w:val="0"/>
                <w:numId w:val="0"/>
              </w:numPr>
              <w:suppressLineNumbers w:val="0"/>
              <w:jc w:val="left"/>
              <w:textAlignment w:val="center"/>
              <w:rPr>
                <w:rFonts w:hint="default" w:eastAsia="宋体"/>
                <w:sz w:val="18"/>
                <w:szCs w:val="18"/>
                <w:lang w:val="en-US" w:eastAsia="zh-CN"/>
              </w:rPr>
            </w:pPr>
            <w:r>
              <w:rPr>
                <w:rFonts w:hint="eastAsia" w:ascii="Times New Roman" w:hAnsi="Times New Roman" w:cs="Times New Roman" w:eastAsiaTheme="minorEastAsia"/>
                <w:i w:val="0"/>
                <w:iCs w:val="0"/>
                <w:color w:val="000000" w:themeColor="text1"/>
                <w:spacing w:val="-6"/>
                <w:kern w:val="0"/>
                <w:sz w:val="20"/>
                <w:szCs w:val="20"/>
                <w:highlight w:val="none"/>
                <w:u w:val="none"/>
                <w:lang w:val="en-US" w:eastAsia="zh-CN" w:bidi="ar"/>
                <w14:textFill>
                  <w14:solidFill>
                    <w14:schemeClr w14:val="tx1"/>
                  </w14:solidFill>
                </w14:textFill>
              </w:rPr>
              <w:t>4.在社区卫生服务机构从事中医工作满10年以上。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32"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83"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9853" w:type="dxa"/>
            <w:gridSpan w:val="4"/>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bookmarkEnd w:id="1"/>
    </w:tbl>
    <w:p>
      <w:pPr>
        <w:jc w:val="left"/>
        <w:rPr>
          <w:rFonts w:hint="eastAsia"/>
        </w:rPr>
      </w:pPr>
      <w:r>
        <w:rPr>
          <w:rFonts w:hint="eastAsia"/>
        </w:rPr>
        <w:t>备注：1.年龄和工作年限时间计算截止到202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24</w:t>
      </w:r>
      <w:r>
        <w:rPr>
          <w:rFonts w:hint="eastAsia"/>
        </w:rPr>
        <w:t>日</w:t>
      </w:r>
    </w:p>
    <w:p>
      <w:pPr>
        <w:ind w:left="-622" w:leftChars="-296" w:firstLine="0" w:firstLineChars="0"/>
        <w:jc w:val="left"/>
        <w:rPr>
          <w:rFonts w:hint="eastAsia"/>
        </w:rPr>
      </w:pPr>
      <w:r>
        <w:rPr>
          <w:rFonts w:hint="eastAsia"/>
        </w:rPr>
        <w:t xml:space="preserve">      2.面向社会招收的住院医师如为普通高校应届毕业生的，其住培合格当年在医疗卫生机构就业，按当年应届毕业生同等对待；</w:t>
      </w:r>
    </w:p>
    <w:p>
      <w:pPr>
        <w:ind w:left="-622" w:leftChars="-296" w:firstLine="0" w:firstLineChars="0"/>
        <w:jc w:val="left"/>
        <w:rPr>
          <w:rFonts w:hint="eastAsia"/>
        </w:rPr>
      </w:pPr>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type w:val="continuous"/>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4C8F"/>
    <w:rsid w:val="003D0FC2"/>
    <w:rsid w:val="00581D0E"/>
    <w:rsid w:val="006B7617"/>
    <w:rsid w:val="00802BA2"/>
    <w:rsid w:val="00A55544"/>
    <w:rsid w:val="00FD7958"/>
    <w:rsid w:val="01133FAA"/>
    <w:rsid w:val="011513C1"/>
    <w:rsid w:val="014A7B06"/>
    <w:rsid w:val="015179ED"/>
    <w:rsid w:val="016D6549"/>
    <w:rsid w:val="017A1A20"/>
    <w:rsid w:val="01FA4BB2"/>
    <w:rsid w:val="02551025"/>
    <w:rsid w:val="02D209AC"/>
    <w:rsid w:val="02D7585F"/>
    <w:rsid w:val="02F907B9"/>
    <w:rsid w:val="03371B30"/>
    <w:rsid w:val="03C959C1"/>
    <w:rsid w:val="04301BD5"/>
    <w:rsid w:val="043943CA"/>
    <w:rsid w:val="0474749C"/>
    <w:rsid w:val="04A11E39"/>
    <w:rsid w:val="04DF2D91"/>
    <w:rsid w:val="04EC1630"/>
    <w:rsid w:val="0531017E"/>
    <w:rsid w:val="0534703D"/>
    <w:rsid w:val="05FC74FF"/>
    <w:rsid w:val="06052BF5"/>
    <w:rsid w:val="06273719"/>
    <w:rsid w:val="063D039E"/>
    <w:rsid w:val="06490F37"/>
    <w:rsid w:val="066A6DB6"/>
    <w:rsid w:val="06AD54E1"/>
    <w:rsid w:val="0758114C"/>
    <w:rsid w:val="07844AE7"/>
    <w:rsid w:val="078F3B22"/>
    <w:rsid w:val="07E52920"/>
    <w:rsid w:val="08087D85"/>
    <w:rsid w:val="09003F39"/>
    <w:rsid w:val="09546E83"/>
    <w:rsid w:val="09883D8C"/>
    <w:rsid w:val="09C14F83"/>
    <w:rsid w:val="09DF6F51"/>
    <w:rsid w:val="0A082C2C"/>
    <w:rsid w:val="0A0D02A9"/>
    <w:rsid w:val="0A2402B5"/>
    <w:rsid w:val="0B1F25E7"/>
    <w:rsid w:val="0B7553A1"/>
    <w:rsid w:val="0BCC5446"/>
    <w:rsid w:val="0C9F5FA9"/>
    <w:rsid w:val="0D9B3BD7"/>
    <w:rsid w:val="0DA46A48"/>
    <w:rsid w:val="0DD25D3A"/>
    <w:rsid w:val="0DEA2730"/>
    <w:rsid w:val="0E0B5FE6"/>
    <w:rsid w:val="0E2F4FCF"/>
    <w:rsid w:val="0E4409CC"/>
    <w:rsid w:val="0E642D83"/>
    <w:rsid w:val="0E6B21E0"/>
    <w:rsid w:val="0E6F0365"/>
    <w:rsid w:val="0E77246D"/>
    <w:rsid w:val="0ED62B97"/>
    <w:rsid w:val="0ED7767E"/>
    <w:rsid w:val="0EE432C5"/>
    <w:rsid w:val="0F0534EA"/>
    <w:rsid w:val="0F2A3BDF"/>
    <w:rsid w:val="0F7F01AA"/>
    <w:rsid w:val="0F8241A3"/>
    <w:rsid w:val="0F9E0C78"/>
    <w:rsid w:val="100961DC"/>
    <w:rsid w:val="10212D23"/>
    <w:rsid w:val="103210F6"/>
    <w:rsid w:val="104560D8"/>
    <w:rsid w:val="10B66B82"/>
    <w:rsid w:val="10CB64C2"/>
    <w:rsid w:val="111017F6"/>
    <w:rsid w:val="11151321"/>
    <w:rsid w:val="113111F8"/>
    <w:rsid w:val="113358A2"/>
    <w:rsid w:val="11686730"/>
    <w:rsid w:val="11733090"/>
    <w:rsid w:val="11AA39F7"/>
    <w:rsid w:val="11CC669D"/>
    <w:rsid w:val="11DA0AE7"/>
    <w:rsid w:val="11DE10BD"/>
    <w:rsid w:val="11F2250A"/>
    <w:rsid w:val="1228466F"/>
    <w:rsid w:val="12780AAE"/>
    <w:rsid w:val="12847448"/>
    <w:rsid w:val="13125D5F"/>
    <w:rsid w:val="1320024A"/>
    <w:rsid w:val="1322297E"/>
    <w:rsid w:val="1325581B"/>
    <w:rsid w:val="135D2F08"/>
    <w:rsid w:val="136E7029"/>
    <w:rsid w:val="139654A5"/>
    <w:rsid w:val="13C66331"/>
    <w:rsid w:val="14535A65"/>
    <w:rsid w:val="149D4EB0"/>
    <w:rsid w:val="14AA3682"/>
    <w:rsid w:val="14B44D9A"/>
    <w:rsid w:val="14E478E6"/>
    <w:rsid w:val="14F25D88"/>
    <w:rsid w:val="152B083A"/>
    <w:rsid w:val="15461C27"/>
    <w:rsid w:val="1575511B"/>
    <w:rsid w:val="16026503"/>
    <w:rsid w:val="16042D54"/>
    <w:rsid w:val="17077FF8"/>
    <w:rsid w:val="17483EF5"/>
    <w:rsid w:val="17575997"/>
    <w:rsid w:val="175A511B"/>
    <w:rsid w:val="175D3B6A"/>
    <w:rsid w:val="17D36611"/>
    <w:rsid w:val="18333B60"/>
    <w:rsid w:val="18492357"/>
    <w:rsid w:val="190103CD"/>
    <w:rsid w:val="19305DF0"/>
    <w:rsid w:val="1A080F31"/>
    <w:rsid w:val="1A757980"/>
    <w:rsid w:val="1A8910E9"/>
    <w:rsid w:val="1AB9510D"/>
    <w:rsid w:val="1AD24F4F"/>
    <w:rsid w:val="1B403EF4"/>
    <w:rsid w:val="1B8864BA"/>
    <w:rsid w:val="1B976205"/>
    <w:rsid w:val="1C0D64DF"/>
    <w:rsid w:val="1CC96846"/>
    <w:rsid w:val="1D4847CB"/>
    <w:rsid w:val="1D751CFE"/>
    <w:rsid w:val="1DA1574F"/>
    <w:rsid w:val="1DB94CE3"/>
    <w:rsid w:val="1DD47E6E"/>
    <w:rsid w:val="1E1A10CB"/>
    <w:rsid w:val="1E7C71FE"/>
    <w:rsid w:val="1EA66134"/>
    <w:rsid w:val="1F192099"/>
    <w:rsid w:val="2013658E"/>
    <w:rsid w:val="202318D2"/>
    <w:rsid w:val="2035656B"/>
    <w:rsid w:val="20570EE7"/>
    <w:rsid w:val="208F008F"/>
    <w:rsid w:val="20F95BE0"/>
    <w:rsid w:val="210028B8"/>
    <w:rsid w:val="210B48B4"/>
    <w:rsid w:val="210C5EF7"/>
    <w:rsid w:val="2153336F"/>
    <w:rsid w:val="21810681"/>
    <w:rsid w:val="21BA04AB"/>
    <w:rsid w:val="21FC69A8"/>
    <w:rsid w:val="23503DFB"/>
    <w:rsid w:val="235534AB"/>
    <w:rsid w:val="237C1828"/>
    <w:rsid w:val="24102A28"/>
    <w:rsid w:val="24606822"/>
    <w:rsid w:val="24C00DD5"/>
    <w:rsid w:val="24D77F81"/>
    <w:rsid w:val="24FF4CBF"/>
    <w:rsid w:val="25367490"/>
    <w:rsid w:val="254F42DE"/>
    <w:rsid w:val="256047EF"/>
    <w:rsid w:val="25B368E6"/>
    <w:rsid w:val="25DF20C0"/>
    <w:rsid w:val="25ED27A8"/>
    <w:rsid w:val="2602247A"/>
    <w:rsid w:val="260706B2"/>
    <w:rsid w:val="26076E06"/>
    <w:rsid w:val="26444390"/>
    <w:rsid w:val="2650191C"/>
    <w:rsid w:val="267828F6"/>
    <w:rsid w:val="26A037DA"/>
    <w:rsid w:val="26A84C45"/>
    <w:rsid w:val="26A93B5D"/>
    <w:rsid w:val="26B90990"/>
    <w:rsid w:val="26C807B9"/>
    <w:rsid w:val="26DB5D6E"/>
    <w:rsid w:val="26FC1011"/>
    <w:rsid w:val="27000F32"/>
    <w:rsid w:val="28300B39"/>
    <w:rsid w:val="283464B1"/>
    <w:rsid w:val="285600B5"/>
    <w:rsid w:val="28C4712F"/>
    <w:rsid w:val="29AC69FD"/>
    <w:rsid w:val="29B76E66"/>
    <w:rsid w:val="2A035D0C"/>
    <w:rsid w:val="2A0526D0"/>
    <w:rsid w:val="2A3C2520"/>
    <w:rsid w:val="2ABB3D80"/>
    <w:rsid w:val="2AC3397D"/>
    <w:rsid w:val="2ADC1585"/>
    <w:rsid w:val="2B5A4598"/>
    <w:rsid w:val="2B5D15CC"/>
    <w:rsid w:val="2B6E28F9"/>
    <w:rsid w:val="2C351716"/>
    <w:rsid w:val="2C6D2686"/>
    <w:rsid w:val="2CFB4475"/>
    <w:rsid w:val="2E6D334A"/>
    <w:rsid w:val="2E8439D1"/>
    <w:rsid w:val="2ECF4391"/>
    <w:rsid w:val="2ED56A8C"/>
    <w:rsid w:val="2EEE711E"/>
    <w:rsid w:val="2F2C6774"/>
    <w:rsid w:val="2F9E3944"/>
    <w:rsid w:val="2FC903F8"/>
    <w:rsid w:val="301D638A"/>
    <w:rsid w:val="303811EE"/>
    <w:rsid w:val="30587085"/>
    <w:rsid w:val="30A31E15"/>
    <w:rsid w:val="30C30245"/>
    <w:rsid w:val="30FD6D52"/>
    <w:rsid w:val="31781C28"/>
    <w:rsid w:val="31795A1F"/>
    <w:rsid w:val="31B967CF"/>
    <w:rsid w:val="31CA1F4E"/>
    <w:rsid w:val="31EB1C48"/>
    <w:rsid w:val="32451334"/>
    <w:rsid w:val="325E499A"/>
    <w:rsid w:val="32971495"/>
    <w:rsid w:val="32A24E7B"/>
    <w:rsid w:val="32EA6809"/>
    <w:rsid w:val="330E417F"/>
    <w:rsid w:val="332124E4"/>
    <w:rsid w:val="332D739B"/>
    <w:rsid w:val="33CA6D6C"/>
    <w:rsid w:val="348964C6"/>
    <w:rsid w:val="34E72C5E"/>
    <w:rsid w:val="35136007"/>
    <w:rsid w:val="35250CF0"/>
    <w:rsid w:val="35491CB2"/>
    <w:rsid w:val="357069A0"/>
    <w:rsid w:val="358139BB"/>
    <w:rsid w:val="35D94E18"/>
    <w:rsid w:val="365505F9"/>
    <w:rsid w:val="36682EE8"/>
    <w:rsid w:val="366D49C7"/>
    <w:rsid w:val="37333417"/>
    <w:rsid w:val="37446605"/>
    <w:rsid w:val="374C3074"/>
    <w:rsid w:val="37765BB9"/>
    <w:rsid w:val="378069B5"/>
    <w:rsid w:val="379824DC"/>
    <w:rsid w:val="37BB5014"/>
    <w:rsid w:val="37EC1C80"/>
    <w:rsid w:val="386F6FD4"/>
    <w:rsid w:val="38A30021"/>
    <w:rsid w:val="38B337BC"/>
    <w:rsid w:val="38CD2E68"/>
    <w:rsid w:val="38EB53A1"/>
    <w:rsid w:val="395E355F"/>
    <w:rsid w:val="396A4050"/>
    <w:rsid w:val="396B3EFA"/>
    <w:rsid w:val="39C12952"/>
    <w:rsid w:val="3A510EA8"/>
    <w:rsid w:val="3A5C7779"/>
    <w:rsid w:val="3A6228E4"/>
    <w:rsid w:val="3A6B0970"/>
    <w:rsid w:val="3AE8121F"/>
    <w:rsid w:val="3B147055"/>
    <w:rsid w:val="3B317EA7"/>
    <w:rsid w:val="3B606A1D"/>
    <w:rsid w:val="3B757A09"/>
    <w:rsid w:val="3C1A3B3C"/>
    <w:rsid w:val="3C866E6B"/>
    <w:rsid w:val="3CF65174"/>
    <w:rsid w:val="3CFF3DB6"/>
    <w:rsid w:val="3D026A2B"/>
    <w:rsid w:val="3D0D6DE6"/>
    <w:rsid w:val="3D2E27F1"/>
    <w:rsid w:val="3DF359FA"/>
    <w:rsid w:val="3E4A6356"/>
    <w:rsid w:val="3EC9579F"/>
    <w:rsid w:val="3F216A3B"/>
    <w:rsid w:val="3F775F01"/>
    <w:rsid w:val="3FCF703A"/>
    <w:rsid w:val="403C75EC"/>
    <w:rsid w:val="40405265"/>
    <w:rsid w:val="4084250B"/>
    <w:rsid w:val="40CB0B01"/>
    <w:rsid w:val="40DB4175"/>
    <w:rsid w:val="40E83A41"/>
    <w:rsid w:val="4125509C"/>
    <w:rsid w:val="416157F8"/>
    <w:rsid w:val="418D703D"/>
    <w:rsid w:val="420C70D4"/>
    <w:rsid w:val="423F404F"/>
    <w:rsid w:val="428C7134"/>
    <w:rsid w:val="42C42052"/>
    <w:rsid w:val="43251C70"/>
    <w:rsid w:val="43AF4CCF"/>
    <w:rsid w:val="43DA4A08"/>
    <w:rsid w:val="43E33997"/>
    <w:rsid w:val="441130E5"/>
    <w:rsid w:val="44694932"/>
    <w:rsid w:val="44CB43A6"/>
    <w:rsid w:val="44DE2F0C"/>
    <w:rsid w:val="45272B55"/>
    <w:rsid w:val="45412766"/>
    <w:rsid w:val="456C31BA"/>
    <w:rsid w:val="45711561"/>
    <w:rsid w:val="460D2C98"/>
    <w:rsid w:val="46104184"/>
    <w:rsid w:val="46336F9C"/>
    <w:rsid w:val="46D307F3"/>
    <w:rsid w:val="473B3059"/>
    <w:rsid w:val="47461659"/>
    <w:rsid w:val="478F071D"/>
    <w:rsid w:val="47D91F1C"/>
    <w:rsid w:val="47E1151A"/>
    <w:rsid w:val="47FB2E02"/>
    <w:rsid w:val="481E0253"/>
    <w:rsid w:val="482617A0"/>
    <w:rsid w:val="48416EB9"/>
    <w:rsid w:val="4897747B"/>
    <w:rsid w:val="489A1DA6"/>
    <w:rsid w:val="48C9708A"/>
    <w:rsid w:val="48DC0B0E"/>
    <w:rsid w:val="48DC166A"/>
    <w:rsid w:val="48E24A21"/>
    <w:rsid w:val="48F34A23"/>
    <w:rsid w:val="490638E3"/>
    <w:rsid w:val="49503C2A"/>
    <w:rsid w:val="497A150F"/>
    <w:rsid w:val="49C91B38"/>
    <w:rsid w:val="4A5256BC"/>
    <w:rsid w:val="4AEA03E9"/>
    <w:rsid w:val="4AEB5358"/>
    <w:rsid w:val="4AF4636D"/>
    <w:rsid w:val="4B022D33"/>
    <w:rsid w:val="4B1C7162"/>
    <w:rsid w:val="4B222D93"/>
    <w:rsid w:val="4B865AFF"/>
    <w:rsid w:val="4BF86BC5"/>
    <w:rsid w:val="4C0062C1"/>
    <w:rsid w:val="4C215AD6"/>
    <w:rsid w:val="4C510906"/>
    <w:rsid w:val="4CA61021"/>
    <w:rsid w:val="4CD6689C"/>
    <w:rsid w:val="4D0D7C60"/>
    <w:rsid w:val="4D3B6D61"/>
    <w:rsid w:val="4DF8321E"/>
    <w:rsid w:val="4DFD5BA1"/>
    <w:rsid w:val="4E3E7F72"/>
    <w:rsid w:val="4EC730E3"/>
    <w:rsid w:val="4EE45BA8"/>
    <w:rsid w:val="4F127489"/>
    <w:rsid w:val="4F5B1FD7"/>
    <w:rsid w:val="4F6F4134"/>
    <w:rsid w:val="4F7B3864"/>
    <w:rsid w:val="4F8149D9"/>
    <w:rsid w:val="4FA42AE4"/>
    <w:rsid w:val="4FD357EA"/>
    <w:rsid w:val="50935287"/>
    <w:rsid w:val="50AB7425"/>
    <w:rsid w:val="50C03056"/>
    <w:rsid w:val="50DA2D2A"/>
    <w:rsid w:val="50DF18A8"/>
    <w:rsid w:val="50EF0E80"/>
    <w:rsid w:val="51421B7F"/>
    <w:rsid w:val="52471BC2"/>
    <w:rsid w:val="5263362D"/>
    <w:rsid w:val="52B11032"/>
    <w:rsid w:val="52BA7800"/>
    <w:rsid w:val="52DA2902"/>
    <w:rsid w:val="52DE5C07"/>
    <w:rsid w:val="534B43A8"/>
    <w:rsid w:val="53577AAE"/>
    <w:rsid w:val="53942279"/>
    <w:rsid w:val="53D30FC0"/>
    <w:rsid w:val="5458106A"/>
    <w:rsid w:val="54646C9E"/>
    <w:rsid w:val="5465574F"/>
    <w:rsid w:val="547B4BA7"/>
    <w:rsid w:val="54E257E9"/>
    <w:rsid w:val="55031AF5"/>
    <w:rsid w:val="550815A9"/>
    <w:rsid w:val="552821ED"/>
    <w:rsid w:val="55705BA8"/>
    <w:rsid w:val="55916FED"/>
    <w:rsid w:val="55E2279C"/>
    <w:rsid w:val="56400E12"/>
    <w:rsid w:val="56965914"/>
    <w:rsid w:val="56AE789D"/>
    <w:rsid w:val="56B8270C"/>
    <w:rsid w:val="56C13C45"/>
    <w:rsid w:val="56DD7347"/>
    <w:rsid w:val="56E51C0D"/>
    <w:rsid w:val="580F3A62"/>
    <w:rsid w:val="583C56ED"/>
    <w:rsid w:val="584A3934"/>
    <w:rsid w:val="58581EE7"/>
    <w:rsid w:val="588B7BDB"/>
    <w:rsid w:val="58D84E6B"/>
    <w:rsid w:val="5925274C"/>
    <w:rsid w:val="594A3E32"/>
    <w:rsid w:val="594F2518"/>
    <w:rsid w:val="595A209D"/>
    <w:rsid w:val="59805947"/>
    <w:rsid w:val="59961129"/>
    <w:rsid w:val="59961E23"/>
    <w:rsid w:val="59A33C15"/>
    <w:rsid w:val="59B325E6"/>
    <w:rsid w:val="59F46045"/>
    <w:rsid w:val="5A9A58AF"/>
    <w:rsid w:val="5AED77F9"/>
    <w:rsid w:val="5B0E70F2"/>
    <w:rsid w:val="5B290109"/>
    <w:rsid w:val="5BC806B6"/>
    <w:rsid w:val="5BCC6208"/>
    <w:rsid w:val="5C046D7F"/>
    <w:rsid w:val="5C1C50EB"/>
    <w:rsid w:val="5C466B66"/>
    <w:rsid w:val="5C9A25B6"/>
    <w:rsid w:val="5C9B5DCF"/>
    <w:rsid w:val="5D5978EC"/>
    <w:rsid w:val="5D5F24E9"/>
    <w:rsid w:val="5DA61890"/>
    <w:rsid w:val="5E9C77A0"/>
    <w:rsid w:val="5EB45969"/>
    <w:rsid w:val="5ED86160"/>
    <w:rsid w:val="5EF12555"/>
    <w:rsid w:val="5EF31988"/>
    <w:rsid w:val="5EF9093C"/>
    <w:rsid w:val="600D4695"/>
    <w:rsid w:val="60757E47"/>
    <w:rsid w:val="608D47A0"/>
    <w:rsid w:val="60BF07F6"/>
    <w:rsid w:val="60D22025"/>
    <w:rsid w:val="61406E13"/>
    <w:rsid w:val="617E107F"/>
    <w:rsid w:val="618975B1"/>
    <w:rsid w:val="61E02C1A"/>
    <w:rsid w:val="61F76872"/>
    <w:rsid w:val="62873006"/>
    <w:rsid w:val="6291580B"/>
    <w:rsid w:val="638D4317"/>
    <w:rsid w:val="63AB5461"/>
    <w:rsid w:val="63AD1C21"/>
    <w:rsid w:val="63AF7DC4"/>
    <w:rsid w:val="63CF72CC"/>
    <w:rsid w:val="64C7570E"/>
    <w:rsid w:val="64F065FC"/>
    <w:rsid w:val="652960BB"/>
    <w:rsid w:val="653928DD"/>
    <w:rsid w:val="654C469C"/>
    <w:rsid w:val="65A57833"/>
    <w:rsid w:val="65BE404E"/>
    <w:rsid w:val="65D44686"/>
    <w:rsid w:val="65FE34C5"/>
    <w:rsid w:val="663644E0"/>
    <w:rsid w:val="663D7D8E"/>
    <w:rsid w:val="66BA39C2"/>
    <w:rsid w:val="670C0A19"/>
    <w:rsid w:val="67183110"/>
    <w:rsid w:val="67293ABE"/>
    <w:rsid w:val="67EC12B7"/>
    <w:rsid w:val="67EF34A0"/>
    <w:rsid w:val="67F2257A"/>
    <w:rsid w:val="681E2C5C"/>
    <w:rsid w:val="6888202E"/>
    <w:rsid w:val="68F8580C"/>
    <w:rsid w:val="690A100E"/>
    <w:rsid w:val="6915130F"/>
    <w:rsid w:val="691E7C97"/>
    <w:rsid w:val="69A7730C"/>
    <w:rsid w:val="6A2C6D95"/>
    <w:rsid w:val="6A3221EF"/>
    <w:rsid w:val="6A5E2017"/>
    <w:rsid w:val="6ABB5350"/>
    <w:rsid w:val="6ADC34B9"/>
    <w:rsid w:val="6B287EB2"/>
    <w:rsid w:val="6B591907"/>
    <w:rsid w:val="6B594095"/>
    <w:rsid w:val="6B5A6895"/>
    <w:rsid w:val="6C5E02D0"/>
    <w:rsid w:val="6C780508"/>
    <w:rsid w:val="6C951232"/>
    <w:rsid w:val="6C98563C"/>
    <w:rsid w:val="6CFB16A8"/>
    <w:rsid w:val="6D0E3BEA"/>
    <w:rsid w:val="6D5020B6"/>
    <w:rsid w:val="6DAD3D63"/>
    <w:rsid w:val="6EA03AA4"/>
    <w:rsid w:val="6EB23191"/>
    <w:rsid w:val="6EB73FCE"/>
    <w:rsid w:val="6EC16D57"/>
    <w:rsid w:val="6F437DC5"/>
    <w:rsid w:val="6FA4420B"/>
    <w:rsid w:val="70006D59"/>
    <w:rsid w:val="702163A7"/>
    <w:rsid w:val="706F1FA0"/>
    <w:rsid w:val="70BF3822"/>
    <w:rsid w:val="70D01934"/>
    <w:rsid w:val="70D4513D"/>
    <w:rsid w:val="70E96A3B"/>
    <w:rsid w:val="71B920E9"/>
    <w:rsid w:val="72141138"/>
    <w:rsid w:val="723F2FD6"/>
    <w:rsid w:val="72407C0D"/>
    <w:rsid w:val="728322DD"/>
    <w:rsid w:val="72FB6A34"/>
    <w:rsid w:val="73294900"/>
    <w:rsid w:val="732C0D72"/>
    <w:rsid w:val="733A51ED"/>
    <w:rsid w:val="73463893"/>
    <w:rsid w:val="735E2378"/>
    <w:rsid w:val="7396271A"/>
    <w:rsid w:val="73B9648E"/>
    <w:rsid w:val="744357BD"/>
    <w:rsid w:val="74451535"/>
    <w:rsid w:val="745319A8"/>
    <w:rsid w:val="74537E3E"/>
    <w:rsid w:val="74572DC3"/>
    <w:rsid w:val="74621802"/>
    <w:rsid w:val="748B5942"/>
    <w:rsid w:val="74D051EB"/>
    <w:rsid w:val="74D26756"/>
    <w:rsid w:val="74E95E16"/>
    <w:rsid w:val="750B6DC5"/>
    <w:rsid w:val="76497674"/>
    <w:rsid w:val="76756CDE"/>
    <w:rsid w:val="76C467E0"/>
    <w:rsid w:val="771F382D"/>
    <w:rsid w:val="778350B0"/>
    <w:rsid w:val="77A25395"/>
    <w:rsid w:val="77B56F3D"/>
    <w:rsid w:val="782B5FDC"/>
    <w:rsid w:val="787528FF"/>
    <w:rsid w:val="788033C5"/>
    <w:rsid w:val="78812D9D"/>
    <w:rsid w:val="78915892"/>
    <w:rsid w:val="78987D06"/>
    <w:rsid w:val="78C85358"/>
    <w:rsid w:val="78FA33A2"/>
    <w:rsid w:val="792B4508"/>
    <w:rsid w:val="7970526D"/>
    <w:rsid w:val="797922BD"/>
    <w:rsid w:val="79876C28"/>
    <w:rsid w:val="79F33135"/>
    <w:rsid w:val="79F67FDC"/>
    <w:rsid w:val="7A434624"/>
    <w:rsid w:val="7A623AEB"/>
    <w:rsid w:val="7A707935"/>
    <w:rsid w:val="7A8C39FE"/>
    <w:rsid w:val="7ACF73E5"/>
    <w:rsid w:val="7AD82D9E"/>
    <w:rsid w:val="7AE656AB"/>
    <w:rsid w:val="7B174941"/>
    <w:rsid w:val="7B3C6707"/>
    <w:rsid w:val="7B687564"/>
    <w:rsid w:val="7B8017E4"/>
    <w:rsid w:val="7C857D5A"/>
    <w:rsid w:val="7CB02044"/>
    <w:rsid w:val="7CDF2E21"/>
    <w:rsid w:val="7D0C747E"/>
    <w:rsid w:val="7D503582"/>
    <w:rsid w:val="7D913884"/>
    <w:rsid w:val="7DB76149"/>
    <w:rsid w:val="7DF925E2"/>
    <w:rsid w:val="7E036D6B"/>
    <w:rsid w:val="7E3A40C1"/>
    <w:rsid w:val="7E7918AF"/>
    <w:rsid w:val="7EE113E0"/>
    <w:rsid w:val="7F242B35"/>
    <w:rsid w:val="7F377E56"/>
    <w:rsid w:val="7F4E4ADE"/>
    <w:rsid w:val="7F69066F"/>
    <w:rsid w:val="7FAD1046"/>
    <w:rsid w:val="FEEE9CD0"/>
    <w:rsid w:val="FF75F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2022-06-28T19:30:00Z</dcterms:created>
  <dc:creator>Administrator</dc:creator>
  <cp:lastModifiedBy> </cp:lastModifiedBy>
  <cp:lastPrinted>2022-12-20T00:05:00Z</cp:lastPrinted>
  <dcterms:modified xsi:type="dcterms:W3CDTF">2025-03-17T14:26:48Z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