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E42E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</w:t>
      </w:r>
    </w:p>
    <w:p w14:paraId="5409507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双河国投集团市场化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任职条件</w:t>
      </w:r>
    </w:p>
    <w:tbl>
      <w:tblPr>
        <w:tblStyle w:val="4"/>
        <w:tblpPr w:leftFromText="180" w:rightFromText="180" w:vertAnchor="text" w:horzAnchor="page" w:tblpX="1449" w:tblpY="1086"/>
        <w:tblOverlap w:val="never"/>
        <w:tblW w:w="13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549"/>
        <w:gridCol w:w="1840"/>
        <w:gridCol w:w="1087"/>
        <w:gridCol w:w="952"/>
        <w:gridCol w:w="1189"/>
        <w:gridCol w:w="918"/>
        <w:gridCol w:w="1035"/>
        <w:gridCol w:w="3219"/>
        <w:gridCol w:w="705"/>
      </w:tblGrid>
      <w:tr w14:paraId="24E07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22" w:type="dxa"/>
            <w:noWrap w:val="0"/>
            <w:vAlign w:val="center"/>
          </w:tcPr>
          <w:p w14:paraId="29809D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序号</w:t>
            </w:r>
          </w:p>
        </w:tc>
        <w:tc>
          <w:tcPr>
            <w:tcW w:w="1549" w:type="dxa"/>
            <w:noWrap w:val="0"/>
            <w:vAlign w:val="center"/>
          </w:tcPr>
          <w:p w14:paraId="3D721A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eastAsia="zh-CN"/>
              </w:rPr>
              <w:t>招聘单位</w:t>
            </w:r>
          </w:p>
        </w:tc>
        <w:tc>
          <w:tcPr>
            <w:tcW w:w="1840" w:type="dxa"/>
            <w:noWrap w:val="0"/>
            <w:vAlign w:val="center"/>
          </w:tcPr>
          <w:p w14:paraId="1160527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岗位名称</w:t>
            </w:r>
          </w:p>
        </w:tc>
        <w:tc>
          <w:tcPr>
            <w:tcW w:w="1087" w:type="dxa"/>
            <w:noWrap w:val="0"/>
            <w:vAlign w:val="center"/>
          </w:tcPr>
          <w:p w14:paraId="7A2F3D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招聘人数</w:t>
            </w:r>
          </w:p>
        </w:tc>
        <w:tc>
          <w:tcPr>
            <w:tcW w:w="952" w:type="dxa"/>
            <w:noWrap w:val="0"/>
            <w:vAlign w:val="center"/>
          </w:tcPr>
          <w:p w14:paraId="61CDBA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政治</w:t>
            </w:r>
          </w:p>
          <w:p w14:paraId="2FCDAD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面貌</w:t>
            </w:r>
          </w:p>
        </w:tc>
        <w:tc>
          <w:tcPr>
            <w:tcW w:w="1189" w:type="dxa"/>
            <w:noWrap w:val="0"/>
            <w:vAlign w:val="center"/>
          </w:tcPr>
          <w:p w14:paraId="243D45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学历及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职称</w:t>
            </w:r>
          </w:p>
        </w:tc>
        <w:tc>
          <w:tcPr>
            <w:tcW w:w="918" w:type="dxa"/>
            <w:noWrap w:val="0"/>
            <w:vAlign w:val="center"/>
          </w:tcPr>
          <w:p w14:paraId="03FBCA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专业</w:t>
            </w:r>
          </w:p>
        </w:tc>
        <w:tc>
          <w:tcPr>
            <w:tcW w:w="1035" w:type="dxa"/>
            <w:noWrap w:val="0"/>
            <w:vAlign w:val="center"/>
          </w:tcPr>
          <w:p w14:paraId="33C086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年龄</w:t>
            </w:r>
          </w:p>
        </w:tc>
        <w:tc>
          <w:tcPr>
            <w:tcW w:w="3219" w:type="dxa"/>
            <w:noWrap w:val="0"/>
            <w:vAlign w:val="center"/>
          </w:tcPr>
          <w:p w14:paraId="017AA40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岗位</w:t>
            </w: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  <w:lang w:val="en-US" w:eastAsia="zh-CN"/>
              </w:rPr>
              <w:t>任职条件</w:t>
            </w:r>
          </w:p>
        </w:tc>
        <w:tc>
          <w:tcPr>
            <w:tcW w:w="705" w:type="dxa"/>
            <w:noWrap w:val="0"/>
            <w:vAlign w:val="center"/>
          </w:tcPr>
          <w:p w14:paraId="375EC5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21"/>
              </w:rPr>
              <w:t>备注</w:t>
            </w:r>
          </w:p>
        </w:tc>
      </w:tr>
      <w:tr w14:paraId="32654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722" w:type="dxa"/>
            <w:noWrap w:val="0"/>
            <w:vAlign w:val="center"/>
          </w:tcPr>
          <w:p w14:paraId="41C276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49" w:type="dxa"/>
            <w:noWrap w:val="0"/>
            <w:vAlign w:val="center"/>
          </w:tcPr>
          <w:p w14:paraId="7A80BE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singl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840" w:type="dxa"/>
            <w:noWrap w:val="0"/>
            <w:vAlign w:val="center"/>
          </w:tcPr>
          <w:p w14:paraId="5A10C08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经济发展部副部长</w:t>
            </w:r>
          </w:p>
        </w:tc>
        <w:tc>
          <w:tcPr>
            <w:tcW w:w="1087" w:type="dxa"/>
            <w:noWrap w:val="0"/>
            <w:vAlign w:val="center"/>
          </w:tcPr>
          <w:p w14:paraId="3ED6C3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17AF3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89" w:type="dxa"/>
            <w:noWrap w:val="0"/>
            <w:vAlign w:val="center"/>
          </w:tcPr>
          <w:p w14:paraId="6032E1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本科及以上学历</w:t>
            </w:r>
          </w:p>
          <w:p w14:paraId="32C7664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918" w:type="dxa"/>
            <w:noWrap w:val="0"/>
            <w:vAlign w:val="center"/>
          </w:tcPr>
          <w:p w14:paraId="482343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不限</w:t>
            </w:r>
          </w:p>
          <w:p w14:paraId="59BF25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035" w:type="dxa"/>
            <w:noWrap w:val="0"/>
            <w:vAlign w:val="center"/>
          </w:tcPr>
          <w:p w14:paraId="7361444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46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岁以下</w:t>
            </w:r>
          </w:p>
          <w:p w14:paraId="23E8B9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3219" w:type="dxa"/>
            <w:noWrap w:val="0"/>
            <w:vAlign w:val="center"/>
          </w:tcPr>
          <w:p w14:paraId="24347F8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具有从事3年以上经济发展、深化等领域的工作经验；熟悉企业生产经营、经济运行、项目投资、改革发展等方面的法律法规和政策；具有较强的综合分析能力和组织协调、沟通能力。</w:t>
            </w:r>
          </w:p>
          <w:p w14:paraId="6A344B1D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5" w:type="dxa"/>
            <w:noWrap w:val="0"/>
            <w:vAlign w:val="center"/>
          </w:tcPr>
          <w:p w14:paraId="32720F08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287C5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 w14:paraId="54497F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549" w:type="dxa"/>
            <w:noWrap w:val="0"/>
            <w:vAlign w:val="center"/>
          </w:tcPr>
          <w:p w14:paraId="383854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840" w:type="dxa"/>
            <w:noWrap w:val="0"/>
            <w:vAlign w:val="center"/>
          </w:tcPr>
          <w:p w14:paraId="579206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党群办纪检专干</w:t>
            </w:r>
          </w:p>
        </w:tc>
        <w:tc>
          <w:tcPr>
            <w:tcW w:w="1087" w:type="dxa"/>
            <w:noWrap w:val="0"/>
            <w:vAlign w:val="center"/>
          </w:tcPr>
          <w:p w14:paraId="7A7DA5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727E05E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中共党员</w:t>
            </w:r>
          </w:p>
        </w:tc>
        <w:tc>
          <w:tcPr>
            <w:tcW w:w="1189" w:type="dxa"/>
            <w:noWrap w:val="0"/>
            <w:vAlign w:val="center"/>
          </w:tcPr>
          <w:p w14:paraId="709459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918" w:type="dxa"/>
            <w:noWrap w:val="0"/>
            <w:vAlign w:val="center"/>
          </w:tcPr>
          <w:p w14:paraId="0F4AB5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不限</w:t>
            </w:r>
          </w:p>
        </w:tc>
        <w:tc>
          <w:tcPr>
            <w:tcW w:w="1035" w:type="dxa"/>
            <w:noWrap w:val="0"/>
            <w:vAlign w:val="center"/>
          </w:tcPr>
          <w:p w14:paraId="74B6C9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45岁以下</w:t>
            </w:r>
          </w:p>
        </w:tc>
        <w:tc>
          <w:tcPr>
            <w:tcW w:w="3219" w:type="dxa"/>
            <w:noWrap w:val="0"/>
            <w:vAlign w:val="center"/>
          </w:tcPr>
          <w:p w14:paraId="168948C3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具有3年以上纪检或党建岗位工作经验，熟悉纪检、党建工作流程。</w:t>
            </w:r>
          </w:p>
        </w:tc>
        <w:tc>
          <w:tcPr>
            <w:tcW w:w="705" w:type="dxa"/>
            <w:noWrap w:val="0"/>
            <w:vAlign w:val="center"/>
          </w:tcPr>
          <w:p w14:paraId="12F9D0F0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0A73F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722" w:type="dxa"/>
            <w:noWrap w:val="0"/>
            <w:vAlign w:val="center"/>
          </w:tcPr>
          <w:p w14:paraId="76146A0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549" w:type="dxa"/>
            <w:noWrap w:val="0"/>
            <w:vAlign w:val="center"/>
          </w:tcPr>
          <w:p w14:paraId="2899E4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新疆双河国投运营集团有限公司</w:t>
            </w:r>
          </w:p>
        </w:tc>
        <w:tc>
          <w:tcPr>
            <w:tcW w:w="1840" w:type="dxa"/>
            <w:noWrap w:val="0"/>
            <w:vAlign w:val="center"/>
          </w:tcPr>
          <w:p w14:paraId="515652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18"/>
                <w:szCs w:val="18"/>
                <w:shd w:val="clear" w:fill="FFFFFF"/>
                <w:lang w:val="en-US" w:eastAsia="zh-CN"/>
              </w:rPr>
              <w:t>风控法务部工作人员</w:t>
            </w:r>
          </w:p>
        </w:tc>
        <w:tc>
          <w:tcPr>
            <w:tcW w:w="1087" w:type="dxa"/>
            <w:noWrap w:val="0"/>
            <w:vAlign w:val="center"/>
          </w:tcPr>
          <w:p w14:paraId="1A807E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2" w:type="dxa"/>
            <w:noWrap w:val="0"/>
            <w:vAlign w:val="center"/>
          </w:tcPr>
          <w:p w14:paraId="56C0D3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89" w:type="dxa"/>
            <w:shd w:val="clear" w:color="auto" w:fill="auto"/>
            <w:noWrap w:val="0"/>
            <w:vAlign w:val="center"/>
          </w:tcPr>
          <w:p w14:paraId="4ED9F5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大专及以上</w:t>
            </w:r>
          </w:p>
        </w:tc>
        <w:tc>
          <w:tcPr>
            <w:tcW w:w="918" w:type="dxa"/>
            <w:noWrap w:val="0"/>
            <w:vAlign w:val="center"/>
          </w:tcPr>
          <w:p w14:paraId="66AF7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财务或审计相关专业</w:t>
            </w:r>
          </w:p>
        </w:tc>
        <w:tc>
          <w:tcPr>
            <w:tcW w:w="1035" w:type="dxa"/>
            <w:noWrap w:val="0"/>
            <w:vAlign w:val="center"/>
          </w:tcPr>
          <w:p w14:paraId="4DB6A72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lang w:val="en-US" w:eastAsia="zh-CN" w:bidi="ar-SA"/>
              </w:rPr>
              <w:t>45岁以下</w:t>
            </w:r>
          </w:p>
        </w:tc>
        <w:tc>
          <w:tcPr>
            <w:tcW w:w="3219" w:type="dxa"/>
            <w:noWrap w:val="0"/>
            <w:vAlign w:val="center"/>
          </w:tcPr>
          <w:p w14:paraId="6B0A4BCA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default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具有从事3年以上财务工作经验，熟悉财务管理、会计核算等方面工作流程。</w:t>
            </w:r>
          </w:p>
        </w:tc>
        <w:tc>
          <w:tcPr>
            <w:tcW w:w="705" w:type="dxa"/>
            <w:noWrap w:val="0"/>
            <w:vAlign w:val="center"/>
          </w:tcPr>
          <w:p w14:paraId="4060F181"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atLeast"/>
              <w:jc w:val="both"/>
              <w:textAlignment w:val="auto"/>
              <w:rPr>
                <w:rFonts w:hint="eastAsia" w:ascii="仿宋_GB2312" w:hAnsi="仿宋_GB2312" w:cs="仿宋_GB2312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</w:tbl>
    <w:p w14:paraId="0A4A945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570CE"/>
    <w:rsid w:val="6B6570CE"/>
    <w:rsid w:val="6EE23225"/>
    <w:rsid w:val="71C7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2"/>
    <w:next w:val="1"/>
    <w:qFormat/>
    <w:uiPriority w:val="0"/>
    <w:pPr>
      <w:widowControl/>
      <w:wordWrap w:val="0"/>
    </w:pPr>
    <w:rPr>
      <w:rFonts w:ascii="宋体" w:hAnsi="宋体" w:eastAsia="仿宋_GB2312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318</Words>
  <Characters>321</Characters>
  <Lines>0</Lines>
  <Paragraphs>0</Paragraphs>
  <TotalTime>1</TotalTime>
  <ScaleCrop>false</ScaleCrop>
  <LinksUpToDate>false</LinksUpToDate>
  <CharactersWithSpaces>324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2025-03-18T08:34:00Z</dcterms:created>
  <dc:creator>LWJ</dc:creator>
  <cp:lastModifiedBy>LWJ</cp:lastModifiedBy>
  <dcterms:modified xsi:type="dcterms:W3CDTF">2025-03-18T08:59:22Z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5F2B5EC515434AE79F78A8D482C6E114_11</vt:lpwstr>
  </property>
  <property fmtid="{D5CDD505-2E9C-101B-9397-08002B2CF9AE}" pid="4" name="KSOTemplateDocerSaveRecord">
    <vt:lpwstr>eyJoZGlkIjoiYWFiZmI0ZjNiZTM3NTk2NDhmMzkzOGUyM2I1ZGE5ZmUiLCJ1c2VySWQiOiIzMTgxMTAwNzYifQ==</vt:lpwstr>
  </property>
</Properties>
</file>