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val="en-US" w:eastAsia="zh-CN"/>
        </w:rPr>
        <w:t>个人简历表</w:t>
      </w:r>
    </w:p>
    <w:bookmarkEnd w:id="0"/>
    <w:tbl>
      <w:tblPr>
        <w:tblStyle w:val="4"/>
        <w:tblW w:w="1055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99"/>
        <w:gridCol w:w="1303"/>
        <w:gridCol w:w="1460"/>
        <w:gridCol w:w="1043"/>
        <w:gridCol w:w="2292"/>
        <w:gridCol w:w="15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爱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好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荣誉及参加培训情况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283" w:type="dxa"/>
            <w:noWrap w:val="0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个人经历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283" w:type="dxa"/>
            <w:noWrap w:val="0"/>
            <w:textDirection w:val="tbLrV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927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NmMzllMDI2M2FkZWNhMzM1NGUzODYxZWFmMjIifQ=="/>
  </w:docVars>
  <w:rsids>
    <w:rsidRoot w:val="64D80506"/>
    <w:rsid w:val="0F5D76F3"/>
    <w:rsid w:val="1A880454"/>
    <w:rsid w:val="1AA72BF2"/>
    <w:rsid w:val="22E15ACE"/>
    <w:rsid w:val="2ACE38B2"/>
    <w:rsid w:val="2BD92BB1"/>
    <w:rsid w:val="34646D9F"/>
    <w:rsid w:val="49DA1DE6"/>
    <w:rsid w:val="4B827A38"/>
    <w:rsid w:val="4C304376"/>
    <w:rsid w:val="568C7AE9"/>
    <w:rsid w:val="59112E9F"/>
    <w:rsid w:val="5DAA2D3A"/>
    <w:rsid w:val="64477913"/>
    <w:rsid w:val="64D80506"/>
    <w:rsid w:val="6D1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742</Words>
  <Characters>783</Characters>
  <Lines>0</Lines>
  <Paragraphs>0</Paragraphs>
  <TotalTime>2</TotalTime>
  <ScaleCrop>false</ScaleCrop>
  <LinksUpToDate>false</LinksUpToDate>
  <CharactersWithSpaces>813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2022-09-21T07:54:00Z</dcterms:created>
  <dc:creator>User</dc:creator>
  <cp:lastModifiedBy>乐平政府</cp:lastModifiedBy>
  <cp:lastPrinted>2024-01-02T07:35:00Z</cp:lastPrinted>
  <dcterms:modified xsi:type="dcterms:W3CDTF">2025-03-18T06:46:44Z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BB30B83ED57043B4B7D26CF19870EE0A_13</vt:lpwstr>
  </property>
  <property fmtid="{D5CDD505-2E9C-101B-9397-08002B2CF9AE}" pid="4" name="KSOTemplateDocerSaveRecord">
    <vt:lpwstr>eyJoZGlkIjoiM2VkNGMyMDdlZGYwMjk1NjBlMzc1ZTRiOGYyOWQwOTAifQ==</vt:lpwstr>
  </property>
</Properties>
</file>