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A9C15">
      <w:pPr>
        <w:spacing w:line="500" w:lineRule="exact"/>
        <w:rPr>
          <w:rFonts w:hint="eastAsia" w:ascii="黑体" w:hAnsi="黑体" w:eastAsia="黑体"/>
          <w:sz w:val="36"/>
          <w:szCs w:val="36"/>
          <w:shd w:val="clear" w:color="auto" w:fill="FFFFFF"/>
          <w:lang w:val="en-US" w:eastAsia="zh-CN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 w14:paraId="43227378">
      <w:pPr>
        <w:spacing w:line="500" w:lineRule="exact"/>
        <w:jc w:val="center"/>
        <w:rPr>
          <w:rFonts w:hint="eastAsia" w:ascii="方正小标宋简体" w:eastAsia="方正小标宋简体"/>
          <w:sz w:val="36"/>
          <w:szCs w:val="36"/>
          <w:shd w:val="clear" w:color="auto" w:fill="FFFFFF"/>
        </w:rPr>
      </w:pPr>
    </w:p>
    <w:p w14:paraId="192F0FA9">
      <w:pPr>
        <w:jc w:val="center"/>
        <w:rPr>
          <w:rFonts w:ascii="Calibri" w:hAnsi="Calibri" w:eastAsia="微软雅黑" w:cs="Times New Roman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遂宁市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水上运动学校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补充编外人员岗位和条件要求一览表</w:t>
      </w:r>
    </w:p>
    <w:tbl>
      <w:tblPr>
        <w:tblStyle w:val="4"/>
        <w:tblW w:w="1399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972"/>
        <w:gridCol w:w="837"/>
        <w:gridCol w:w="1542"/>
        <w:gridCol w:w="1092"/>
        <w:gridCol w:w="972"/>
        <w:gridCol w:w="2859"/>
        <w:gridCol w:w="1530"/>
        <w:gridCol w:w="1122"/>
        <w:gridCol w:w="1062"/>
        <w:gridCol w:w="856"/>
      </w:tblGrid>
      <w:tr w14:paraId="6CEE01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tblHeader/>
          <w:jc w:val="center"/>
        </w:trPr>
        <w:tc>
          <w:tcPr>
            <w:tcW w:w="11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6EE52">
            <w:pPr>
              <w:widowControl/>
              <w:spacing w:line="320" w:lineRule="exact"/>
              <w:jc w:val="center"/>
              <w:textAlignment w:val="center"/>
              <w:rPr>
                <w:rFonts w:hint="eastAsia" w:ascii="Calibri" w:hAnsi="Calibri" w:eastAsia="黑体" w:cs="Times New Roman"/>
                <w:kern w:val="0"/>
                <w:sz w:val="24"/>
                <w:lang w:eastAsia="zh-CN" w:bidi="ar"/>
              </w:rPr>
            </w:pPr>
            <w:r>
              <w:rPr>
                <w:rFonts w:hint="eastAsia" w:ascii="Calibri" w:hAnsi="Calibri" w:eastAsia="黑体" w:cs="Times New Roman"/>
                <w:kern w:val="0"/>
                <w:sz w:val="24"/>
                <w:lang w:eastAsia="zh-CN" w:bidi="ar"/>
              </w:rPr>
              <w:t>招聘</w:t>
            </w:r>
          </w:p>
          <w:p w14:paraId="3D459239">
            <w:pPr>
              <w:widowControl/>
              <w:spacing w:line="320" w:lineRule="exact"/>
              <w:jc w:val="center"/>
              <w:textAlignment w:val="center"/>
              <w:rPr>
                <w:rFonts w:hint="eastAsia" w:ascii="Calibri" w:hAnsi="Calibri" w:eastAsia="黑体" w:cs="Times New Roman"/>
                <w:kern w:val="0"/>
                <w:sz w:val="24"/>
                <w:lang w:eastAsia="zh-CN" w:bidi="ar"/>
              </w:rPr>
            </w:pPr>
            <w:r>
              <w:rPr>
                <w:rFonts w:hint="eastAsia" w:ascii="Calibri" w:hAnsi="Calibri" w:eastAsia="黑体" w:cs="Times New Roman"/>
                <w:kern w:val="0"/>
                <w:sz w:val="24"/>
                <w:lang w:eastAsia="zh-CN" w:bidi="ar"/>
              </w:rPr>
              <w:t>单位</w:t>
            </w:r>
          </w:p>
        </w:tc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69A1E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 w:eastAsia="黑体" w:cs="Times New Roman"/>
                <w:kern w:val="0"/>
                <w:sz w:val="24"/>
                <w:lang w:bidi="ar"/>
              </w:rPr>
            </w:pPr>
            <w:r>
              <w:rPr>
                <w:rFonts w:ascii="Calibri" w:hAnsi="Calibri" w:eastAsia="黑体" w:cs="Times New Roman"/>
                <w:kern w:val="0"/>
                <w:sz w:val="24"/>
                <w:lang w:bidi="ar"/>
              </w:rPr>
              <w:t>招聘</w:t>
            </w:r>
          </w:p>
          <w:p w14:paraId="5391465E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 w:eastAsia="黑体" w:cs="Times New Roman"/>
                <w:kern w:val="0"/>
                <w:sz w:val="24"/>
                <w:lang w:bidi="ar"/>
              </w:rPr>
            </w:pPr>
            <w:r>
              <w:rPr>
                <w:rFonts w:ascii="Calibri" w:hAnsi="Calibri" w:eastAsia="黑体" w:cs="Times New Roman"/>
                <w:kern w:val="0"/>
                <w:sz w:val="24"/>
                <w:lang w:bidi="ar"/>
              </w:rPr>
              <w:t>岗位</w:t>
            </w:r>
          </w:p>
        </w:tc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FD8F8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 w:eastAsia="黑体" w:cs="Times New Roman"/>
                <w:kern w:val="0"/>
                <w:sz w:val="24"/>
                <w:lang w:bidi="ar"/>
              </w:rPr>
            </w:pPr>
            <w:r>
              <w:rPr>
                <w:rFonts w:ascii="Calibri" w:hAnsi="Calibri" w:eastAsia="黑体" w:cs="Times New Roman"/>
                <w:kern w:val="0"/>
                <w:sz w:val="24"/>
                <w:lang w:bidi="ar"/>
              </w:rPr>
              <w:t>招聘</w:t>
            </w:r>
          </w:p>
          <w:p w14:paraId="6D74F642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 w:eastAsia="黑体" w:cs="Times New Roman"/>
                <w:kern w:val="0"/>
                <w:sz w:val="24"/>
                <w:lang w:bidi="ar"/>
              </w:rPr>
            </w:pPr>
            <w:r>
              <w:rPr>
                <w:rFonts w:ascii="Calibri" w:hAnsi="Calibri" w:eastAsia="黑体" w:cs="Times New Roman"/>
                <w:kern w:val="0"/>
                <w:sz w:val="24"/>
                <w:lang w:bidi="ar"/>
              </w:rPr>
              <w:t>人数（人）</w:t>
            </w:r>
          </w:p>
        </w:tc>
        <w:tc>
          <w:tcPr>
            <w:tcW w:w="1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8F950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 w:eastAsia="黑体" w:cs="Times New Roman"/>
                <w:kern w:val="0"/>
                <w:sz w:val="24"/>
                <w:lang w:bidi="ar"/>
              </w:rPr>
            </w:pPr>
            <w:r>
              <w:rPr>
                <w:rFonts w:ascii="Calibri" w:hAnsi="Calibri" w:eastAsia="黑体" w:cs="Times New Roman"/>
                <w:kern w:val="0"/>
                <w:sz w:val="24"/>
                <w:lang w:bidi="ar"/>
              </w:rPr>
              <w:t>工作内容</w:t>
            </w:r>
          </w:p>
        </w:tc>
        <w:tc>
          <w:tcPr>
            <w:tcW w:w="64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04676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 w:eastAsia="黑体" w:cs="Times New Roman"/>
                <w:kern w:val="0"/>
                <w:sz w:val="24"/>
                <w:lang w:bidi="ar"/>
              </w:rPr>
            </w:pPr>
            <w:r>
              <w:rPr>
                <w:rFonts w:ascii="Calibri" w:hAnsi="Calibri" w:eastAsia="黑体" w:cs="Times New Roman"/>
                <w:kern w:val="0"/>
                <w:sz w:val="24"/>
                <w:lang w:bidi="ar"/>
              </w:rPr>
              <w:t>应聘资格条件</w:t>
            </w:r>
          </w:p>
        </w:tc>
        <w:tc>
          <w:tcPr>
            <w:tcW w:w="11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DA040">
            <w:pPr>
              <w:widowControl/>
              <w:spacing w:line="320" w:lineRule="exact"/>
              <w:jc w:val="center"/>
              <w:textAlignment w:val="center"/>
              <w:rPr>
                <w:rFonts w:hint="eastAsia" w:ascii="Calibri" w:hAnsi="Calibri" w:eastAsia="黑体" w:cs="Times New Roman"/>
                <w:kern w:val="0"/>
                <w:sz w:val="24"/>
                <w:lang w:bidi="ar"/>
              </w:rPr>
            </w:pPr>
            <w:r>
              <w:rPr>
                <w:rFonts w:hint="eastAsia" w:ascii="Calibri" w:hAnsi="Calibri" w:eastAsia="黑体" w:cs="Times New Roman"/>
                <w:kern w:val="0"/>
                <w:sz w:val="24"/>
                <w:lang w:bidi="ar"/>
              </w:rPr>
              <w:t>招聘</w:t>
            </w:r>
          </w:p>
          <w:p w14:paraId="692C90D9">
            <w:pPr>
              <w:widowControl/>
              <w:spacing w:line="320" w:lineRule="exact"/>
              <w:jc w:val="center"/>
              <w:textAlignment w:val="center"/>
              <w:rPr>
                <w:rFonts w:hint="eastAsia" w:ascii="Calibri" w:hAnsi="Calibri" w:eastAsia="黑体" w:cs="Times New Roman"/>
                <w:kern w:val="0"/>
                <w:sz w:val="24"/>
                <w:lang w:eastAsia="zh-CN" w:bidi="ar"/>
              </w:rPr>
            </w:pPr>
            <w:r>
              <w:rPr>
                <w:rFonts w:hint="eastAsia" w:ascii="Calibri" w:hAnsi="Calibri" w:eastAsia="黑体" w:cs="Times New Roman"/>
                <w:kern w:val="0"/>
                <w:sz w:val="24"/>
                <w:lang w:eastAsia="zh-CN" w:bidi="ar"/>
              </w:rPr>
              <w:t>对象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AE74D">
            <w:pPr>
              <w:widowControl/>
              <w:spacing w:line="320" w:lineRule="exact"/>
              <w:jc w:val="center"/>
              <w:textAlignment w:val="center"/>
              <w:rPr>
                <w:rFonts w:hint="eastAsia" w:ascii="Calibri" w:hAnsi="Calibri" w:eastAsia="黑体" w:cs="Times New Roman"/>
                <w:kern w:val="0"/>
                <w:sz w:val="24"/>
                <w:lang w:bidi="ar"/>
              </w:rPr>
            </w:pPr>
            <w:r>
              <w:rPr>
                <w:rFonts w:hint="eastAsia" w:ascii="Calibri" w:hAnsi="Calibri" w:eastAsia="黑体" w:cs="Times New Roman"/>
                <w:kern w:val="0"/>
                <w:sz w:val="24"/>
                <w:lang w:bidi="ar"/>
              </w:rPr>
              <w:t>经费</w:t>
            </w:r>
          </w:p>
          <w:p w14:paraId="763E6959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 w:eastAsia="黑体" w:cs="Times New Roman"/>
                <w:kern w:val="0"/>
                <w:sz w:val="24"/>
                <w:lang w:bidi="ar"/>
              </w:rPr>
            </w:pPr>
            <w:r>
              <w:rPr>
                <w:rFonts w:hint="eastAsia" w:ascii="Calibri" w:hAnsi="Calibri" w:eastAsia="黑体" w:cs="Times New Roman"/>
                <w:kern w:val="0"/>
                <w:sz w:val="24"/>
                <w:lang w:bidi="ar"/>
              </w:rPr>
              <w:t>来源</w:t>
            </w:r>
          </w:p>
        </w:tc>
        <w:tc>
          <w:tcPr>
            <w:tcW w:w="8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7DA3A">
            <w:pPr>
              <w:widowControl/>
              <w:spacing w:line="320" w:lineRule="exact"/>
              <w:jc w:val="center"/>
              <w:textAlignment w:val="center"/>
              <w:rPr>
                <w:rFonts w:hint="eastAsia" w:ascii="Calibri" w:hAnsi="Calibri" w:eastAsia="黑体" w:cs="Times New Roman"/>
                <w:kern w:val="0"/>
                <w:sz w:val="24"/>
                <w:lang w:bidi="ar"/>
              </w:rPr>
            </w:pPr>
            <w:r>
              <w:rPr>
                <w:rFonts w:hint="eastAsia" w:ascii="Calibri" w:hAnsi="Calibri" w:eastAsia="黑体" w:cs="Times New Roman"/>
                <w:kern w:val="0"/>
                <w:sz w:val="24"/>
                <w:lang w:bidi="ar"/>
              </w:rPr>
              <w:t>备注</w:t>
            </w:r>
          </w:p>
        </w:tc>
      </w:tr>
      <w:tr w14:paraId="6E5A19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tblHeader/>
          <w:jc w:val="center"/>
        </w:trPr>
        <w:tc>
          <w:tcPr>
            <w:tcW w:w="11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87387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 w:eastAsia="黑体" w:cs="Times New Roman"/>
                <w:kern w:val="0"/>
                <w:sz w:val="24"/>
                <w:lang w:bidi="ar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C96A2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 w:eastAsia="黑体" w:cs="Times New Roman"/>
                <w:kern w:val="0"/>
                <w:sz w:val="24"/>
                <w:lang w:bidi="ar"/>
              </w:rPr>
            </w:pPr>
          </w:p>
        </w:tc>
        <w:tc>
          <w:tcPr>
            <w:tcW w:w="83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AD2E318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 w:eastAsia="黑体" w:cs="Times New Roman"/>
                <w:kern w:val="0"/>
                <w:sz w:val="24"/>
                <w:lang w:bidi="ar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9B4FF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 w:eastAsia="黑体" w:cs="Times New Roman"/>
                <w:kern w:val="0"/>
                <w:sz w:val="24"/>
                <w:lang w:bidi="ar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C97DF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 w:eastAsia="黑体" w:cs="Times New Roman"/>
                <w:kern w:val="0"/>
                <w:sz w:val="24"/>
                <w:lang w:bidi="ar"/>
              </w:rPr>
            </w:pPr>
            <w:r>
              <w:rPr>
                <w:rFonts w:ascii="Calibri" w:hAnsi="Calibri" w:eastAsia="黑体" w:cs="Times New Roman"/>
                <w:kern w:val="0"/>
                <w:sz w:val="24"/>
                <w:lang w:bidi="ar"/>
              </w:rPr>
              <w:t>学历</w:t>
            </w:r>
          </w:p>
          <w:p w14:paraId="6F43C077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 w:eastAsia="黑体" w:cs="Times New Roman"/>
                <w:kern w:val="0"/>
                <w:sz w:val="24"/>
                <w:lang w:bidi="ar"/>
              </w:rPr>
            </w:pPr>
            <w:r>
              <w:rPr>
                <w:rFonts w:ascii="Calibri" w:hAnsi="Calibri" w:eastAsia="黑体" w:cs="Times New Roman"/>
                <w:kern w:val="0"/>
                <w:sz w:val="24"/>
                <w:lang w:bidi="ar"/>
              </w:rPr>
              <w:t>要求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8B5BA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 w:eastAsia="黑体" w:cs="Times New Roman"/>
                <w:kern w:val="0"/>
                <w:sz w:val="24"/>
                <w:lang w:bidi="ar"/>
              </w:rPr>
            </w:pPr>
            <w:r>
              <w:rPr>
                <w:rFonts w:ascii="Calibri" w:hAnsi="Calibri" w:eastAsia="黑体" w:cs="Times New Roman"/>
                <w:kern w:val="0"/>
                <w:sz w:val="24"/>
                <w:lang w:bidi="ar"/>
              </w:rPr>
              <w:t>年龄</w:t>
            </w:r>
          </w:p>
          <w:p w14:paraId="13E2E1AD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 w:eastAsia="黑体" w:cs="Times New Roman"/>
                <w:kern w:val="0"/>
                <w:sz w:val="24"/>
                <w:lang w:bidi="ar"/>
              </w:rPr>
            </w:pPr>
            <w:r>
              <w:rPr>
                <w:rFonts w:ascii="Calibri" w:hAnsi="Calibri" w:eastAsia="黑体" w:cs="Times New Roman"/>
                <w:kern w:val="0"/>
                <w:sz w:val="24"/>
                <w:lang w:bidi="ar"/>
              </w:rPr>
              <w:t>要求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0D25C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 w:eastAsia="黑体" w:cs="Times New Roman"/>
                <w:kern w:val="0"/>
                <w:sz w:val="24"/>
                <w:lang w:bidi="ar"/>
              </w:rPr>
            </w:pPr>
            <w:r>
              <w:rPr>
                <w:rFonts w:ascii="Calibri" w:hAnsi="Calibri" w:eastAsia="黑体" w:cs="Times New Roman"/>
                <w:kern w:val="0"/>
                <w:sz w:val="24"/>
                <w:lang w:bidi="ar"/>
              </w:rPr>
              <w:t>专业要求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ECDDD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 w:eastAsia="黑体" w:cs="Times New Roman"/>
                <w:kern w:val="0"/>
                <w:sz w:val="24"/>
                <w:lang w:bidi="ar"/>
              </w:rPr>
            </w:pPr>
            <w:r>
              <w:rPr>
                <w:rFonts w:hint="eastAsia" w:ascii="Calibri" w:hAnsi="Calibri" w:eastAsia="黑体" w:cs="Times New Roman"/>
                <w:kern w:val="0"/>
                <w:sz w:val="24"/>
                <w:lang w:bidi="ar"/>
              </w:rPr>
              <w:t>其他</w:t>
            </w:r>
            <w:r>
              <w:rPr>
                <w:rFonts w:ascii="Calibri" w:hAnsi="Calibri" w:eastAsia="黑体" w:cs="Times New Roman"/>
                <w:kern w:val="0"/>
                <w:sz w:val="24"/>
                <w:lang w:bidi="ar"/>
              </w:rPr>
              <w:t>资格</w:t>
            </w:r>
          </w:p>
          <w:p w14:paraId="150FD721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 w:eastAsia="黑体" w:cs="Times New Roman"/>
                <w:kern w:val="0"/>
                <w:sz w:val="24"/>
                <w:lang w:bidi="ar"/>
              </w:rPr>
            </w:pPr>
            <w:r>
              <w:rPr>
                <w:rFonts w:ascii="Calibri" w:hAnsi="Calibri" w:eastAsia="黑体" w:cs="Times New Roman"/>
                <w:kern w:val="0"/>
                <w:sz w:val="24"/>
                <w:lang w:bidi="ar"/>
              </w:rPr>
              <w:t>条件</w:t>
            </w:r>
          </w:p>
        </w:tc>
        <w:tc>
          <w:tcPr>
            <w:tcW w:w="112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0385047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 w:eastAsia="黑体" w:cs="Times New Roman"/>
                <w:kern w:val="0"/>
                <w:sz w:val="24"/>
                <w:lang w:bidi="ar"/>
              </w:rPr>
            </w:pPr>
          </w:p>
        </w:tc>
        <w:tc>
          <w:tcPr>
            <w:tcW w:w="106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5975FA8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 w:eastAsia="黑体" w:cs="Times New Roman"/>
                <w:kern w:val="0"/>
                <w:sz w:val="24"/>
                <w:lang w:bidi="ar"/>
              </w:rPr>
            </w:pPr>
          </w:p>
        </w:tc>
        <w:tc>
          <w:tcPr>
            <w:tcW w:w="8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7BD83EF">
            <w:pPr>
              <w:widowControl/>
              <w:spacing w:line="320" w:lineRule="exact"/>
              <w:jc w:val="center"/>
              <w:textAlignment w:val="center"/>
              <w:rPr>
                <w:rFonts w:ascii="Calibri" w:hAnsi="Calibri" w:eastAsia="黑体" w:cs="Times New Roman"/>
                <w:kern w:val="0"/>
                <w:sz w:val="24"/>
                <w:lang w:bidi="ar"/>
              </w:rPr>
            </w:pPr>
          </w:p>
        </w:tc>
      </w:tr>
      <w:tr w14:paraId="72DC7E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tblHeader/>
          <w:jc w:val="center"/>
        </w:trPr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622B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遂宁市水上运动学校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303C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综合文秘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7AF3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F186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负责办公室公文运转、材料撰写及综合协调等工作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28B3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大专及以上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5AD7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35周岁及以下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A33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中文、财会类相关专业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E5A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具备基本电脑操作、沟通协调和写作能力。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F8B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面向社会公开招聘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FA8F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财政补助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96C35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480FD2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tblHeader/>
          <w:jc w:val="center"/>
        </w:trPr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B860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遂宁市水上运动学校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2D15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赛艇助理教练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DCB3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520B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负责运动员选材组队、训练、管理及组队参加各级比赛等工作。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9614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中专或高中及以上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B62C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35周岁及以下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97B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运动训练或体育教育专业，具有2年以上赛艇专业教练执教经历或3年以上赛艇专业运动员训练经历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69A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训练运动员参加省级比赛多人取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得前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3名者优先。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3757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面向社会公开招聘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EA07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财政补助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5506F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 w14:paraId="460354F8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D2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Times New Roman" w:hAnsi="Times New Roman" w:eastAsia="宋体" w:cs="Times New Roman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2025-03-12T02:49:57Z</dcterms:created>
  <dc:creator>Administrator</dc:creator>
  <cp:lastModifiedBy>Administrator</cp:lastModifiedBy>
  <dcterms:modified xsi:type="dcterms:W3CDTF">2025-03-12T02:54:18Z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eyJoZGlkIjoiNWM1MmU5MTA3OWNkMDUyZWRjODQ3NmYzNDY0OTE4YzQiLCJ1c2VySWQiOiIzMTUxODcxMTUifQ==</vt:lpwstr>
  </property>
  <property fmtid="{D5CDD505-2E9C-101B-9397-08002B2CF9AE}" pid="4" name="ICV">
    <vt:lpwstr>056CEE7E40EB46509FBDEEEE83971826_12</vt:lpwstr>
  </property>
</Properties>
</file>