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00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left="0" w:leftChars="0" w:firstLine="0" w:firstLineChars="0"/>
        <w:jc w:val="both"/>
        <w:textAlignment w:val="auto"/>
        <w:rPr>
          <w:rFonts w:hint="eastAsia" w:ascii="Times New Roman" w:hAnsi="Times New Roman" w:eastAsia="黑体" w:cs="Times New Roman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24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24"/>
          <w:lang w:val="en-US" w:eastAsia="zh-CN" w:bidi="ar-SA"/>
        </w:rPr>
        <w:t>2</w:t>
      </w:r>
    </w:p>
    <w:p w14:paraId="415A4A66">
      <w:pPr>
        <w:spacing w:line="520" w:lineRule="exact"/>
        <w:ind w:firstLine="0" w:firstLineChars="0"/>
        <w:jc w:val="center"/>
        <w:rPr>
          <w:rFonts w:ascii="Times New Roman" w:hAnsi="Times New Roman" w:eastAsia="方正小标宋简体" w:cs="Times New Roman"/>
          <w:color w:val="auto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开源集团项目制招聘报名人员</w:t>
      </w:r>
      <w:r>
        <w:rPr>
          <w:rFonts w:ascii="Times New Roman" w:hAnsi="Times New Roman" w:eastAsia="方正小标宋简体" w:cs="Times New Roman"/>
          <w:color w:val="auto"/>
          <w:sz w:val="36"/>
          <w:szCs w:val="36"/>
        </w:rPr>
        <w:t>亲属关系回避承诺书</w:t>
      </w:r>
    </w:p>
    <w:bookmarkEnd w:id="0"/>
    <w:tbl>
      <w:tblPr>
        <w:tblStyle w:val="2"/>
        <w:tblpPr w:leftFromText="180" w:rightFromText="180" w:vertAnchor="text" w:horzAnchor="page" w:tblpX="1674" w:tblpY="307"/>
        <w:tblOverlap w:val="never"/>
        <w:tblW w:w="88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2973"/>
        <w:gridCol w:w="1379"/>
        <w:gridCol w:w="2806"/>
      </w:tblGrid>
      <w:tr w14:paraId="1F09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869C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姓   名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DAE6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F5D1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F7E8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</w:tc>
      </w:tr>
      <w:tr w14:paraId="47A99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9AB8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0F222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</w:tc>
      </w:tr>
      <w:tr w14:paraId="1461F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8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A8DB3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个人承诺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4C4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本人自愿报名参加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开源集团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岗位公开招聘，严格遵守回避原则。如存在违反回避原则的情况，本人愿意承担相应后果（取消考试资格或聘任资格，已聘任的解聘职务），并接受组织处理。</w:t>
            </w:r>
          </w:p>
          <w:p w14:paraId="1A4E4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</w:rPr>
              <w:t xml:space="preserve">                   </w:t>
            </w:r>
          </w:p>
          <w:p w14:paraId="7151B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</w:rPr>
            </w:pPr>
          </w:p>
          <w:p w14:paraId="7C45B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</w:rPr>
              <w:t>承诺人：                      年    月    日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 xml:space="preserve">               </w:t>
            </w:r>
          </w:p>
        </w:tc>
      </w:tr>
      <w:tr w14:paraId="61FB3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2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FD6C1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right="113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回避原则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870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与市属国有企业管理人员具有夫妻关系、直系血亲关系、三代以内旁系血亲及近姻亲关系，并有下列情形之一的，应当实行任职回避。</w:t>
            </w:r>
          </w:p>
          <w:p w14:paraId="503B70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（一）在同一领导班子中任职的。</w:t>
            </w:r>
          </w:p>
          <w:p w14:paraId="19C2FB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（二）同时在有直接隶属关系（指具有直接上下级领导关系，包括上一级正、副职与下一级正、副职之间的领导关系）的领导班子中担任领导职务的。</w:t>
            </w:r>
          </w:p>
          <w:p w14:paraId="5040E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（三）一方属于企业领导班子成员，另一方在其分管（主管）的部门、企业、驻外机构（境内外）及工程、投资项目中担任领导职务（包括项目经理）的。</w:t>
            </w:r>
          </w:p>
          <w:p w14:paraId="625149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（四）一方属于企业领导班子成员，另一方在其任职企业从事组织人事、纪检监察、审计和财务等工作的。</w:t>
            </w:r>
          </w:p>
          <w:p w14:paraId="62A9E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（五）在同一企业双方直接隶属于同一领导班子的岗位工作的。</w:t>
            </w:r>
          </w:p>
          <w:p w14:paraId="4F43BA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（六）企业领导班子人事主管部门、监管部门或上级党组织提出需要任职回避的。</w:t>
            </w:r>
          </w:p>
        </w:tc>
      </w:tr>
    </w:tbl>
    <w:p w14:paraId="60EE9A65">
      <w:pPr>
        <w:spacing w:line="240" w:lineRule="auto"/>
        <w:ind w:firstLine="0" w:firstLineChars="0"/>
        <w:jc w:val="center"/>
        <w:rPr>
          <w:rFonts w:hint="default" w:ascii="Times New Roman" w:hAnsi="Times New Roman" w:eastAsia="方正仿宋简体" w:cs="Times New Roman"/>
          <w:color w:val="auto"/>
          <w:sz w:val="21"/>
          <w:szCs w:val="32"/>
        </w:rPr>
      </w:pPr>
    </w:p>
    <w:p w14:paraId="5AF224F0">
      <w:pPr>
        <w:adjustRightInd w:val="0"/>
        <w:snapToGrid w:val="0"/>
        <w:spacing w:line="240" w:lineRule="auto"/>
        <w:ind w:firstLine="0" w:firstLineChars="0"/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  <w:t>说明：1.缺</w:t>
      </w:r>
      <w:r>
        <w:rPr>
          <w:rFonts w:hint="eastAsia" w:cs="Times New Roman"/>
          <w:color w:val="auto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  <w:t>亲属关系回避承诺书</w:t>
      </w:r>
      <w:r>
        <w:rPr>
          <w:rFonts w:hint="eastAsia" w:cs="Times New Roman"/>
          <w:color w:val="auto"/>
          <w:sz w:val="24"/>
          <w:szCs w:val="24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  <w:t>的报名材料，不得资格审查。</w:t>
      </w:r>
    </w:p>
    <w:p w14:paraId="51795C60">
      <w:pPr>
        <w:adjustRightInd w:val="0"/>
        <w:snapToGrid w:val="0"/>
        <w:spacing w:line="240" w:lineRule="auto"/>
        <w:ind w:firstLine="720" w:firstLineChars="300"/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  <w:t>2.承诺人必须手写签字，不得盖私人印章，不得代签，否则无效。</w:t>
      </w:r>
    </w:p>
    <w:p w14:paraId="66914CFD">
      <w:pPr>
        <w:adjustRightInd w:val="0"/>
        <w:snapToGrid w:val="0"/>
        <w:spacing w:line="240" w:lineRule="auto"/>
        <w:ind w:firstLine="720" w:firstLineChars="300"/>
      </w:pPr>
      <w:r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  <w:t>3.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  <w:t>亲属关系回避承诺书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  <w:t>随材料上报。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3B31436-7CA5-40CD-A3A1-23D3BFE541E5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CE08DE3-4976-4227-A40F-18523EE7EB1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032CD"/>
    <w:rsid w:val="6E40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方正仿宋简体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2025-02-26T08:58:00Z</dcterms:created>
  <dc:creator>洪伊琳</dc:creator>
  <cp:lastModifiedBy>洪伊琳</cp:lastModifiedBy>
  <dcterms:modified xsi:type="dcterms:W3CDTF">2025-02-26T08:58:29Z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77CB345C6D1E4D74BCD1070CE0FEF5B9_11</vt:lpwstr>
  </property>
  <property fmtid="{D5CDD505-2E9C-101B-9397-08002B2CF9AE}" pid="4" name="KSOTemplateDocerSaveRecord">
    <vt:lpwstr>eyJoZGlkIjoiNmQ2MTQ1M2E4MjQ0YjFiMjJkNDU0MmU1YTQxYjQ4NjAiLCJ1c2VySWQiOiIxNTk4MDQzNjEyIn0=</vt:lpwstr>
  </property>
</Properties>
</file>