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9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附件1：</w:t>
      </w:r>
    </w:p>
    <w:p w14:paraId="6BAB9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20" w:lineRule="exact"/>
        <w:jc w:val="center"/>
        <w:textAlignment w:val="auto"/>
        <w:rPr>
          <w:rFonts w:hint="eastAsia" w:ascii="仿宋_GB2312" w:hAnsi="宋体" w:eastAsia="仿宋_GB2312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</w:rPr>
        <w:t>年嘉善县教育局赴高校招聘教师计划与岗位报考要求</w:t>
      </w:r>
    </w:p>
    <w:tbl>
      <w:tblPr>
        <w:tblStyle w:val="5"/>
        <w:tblpPr w:leftFromText="180" w:rightFromText="180" w:vertAnchor="text" w:horzAnchor="page" w:tblpX="624" w:tblpY="330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30"/>
        <w:gridCol w:w="1305"/>
        <w:gridCol w:w="765"/>
        <w:gridCol w:w="5985"/>
      </w:tblGrid>
      <w:tr w14:paraId="6FE4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1755" w:type="dxa"/>
            <w:vAlign w:val="center"/>
          </w:tcPr>
          <w:p w14:paraId="5053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招聘学校</w:t>
            </w:r>
          </w:p>
        </w:tc>
        <w:tc>
          <w:tcPr>
            <w:tcW w:w="630" w:type="dxa"/>
            <w:vAlign w:val="center"/>
          </w:tcPr>
          <w:p w14:paraId="73EA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highlight w:val="none"/>
                <w:lang w:val="en-US" w:eastAsia="zh-CN" w:bidi="ar-SA"/>
              </w:rPr>
              <w:t>岗位代码</w:t>
            </w:r>
          </w:p>
        </w:tc>
        <w:tc>
          <w:tcPr>
            <w:tcW w:w="1305" w:type="dxa"/>
            <w:vAlign w:val="center"/>
          </w:tcPr>
          <w:p w14:paraId="6A953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765" w:type="dxa"/>
            <w:vAlign w:val="center"/>
          </w:tcPr>
          <w:p w14:paraId="180F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招聘计划（人）</w:t>
            </w:r>
          </w:p>
        </w:tc>
        <w:tc>
          <w:tcPr>
            <w:tcW w:w="5985" w:type="dxa"/>
            <w:vAlign w:val="center"/>
          </w:tcPr>
          <w:p w14:paraId="4837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专业要求</w:t>
            </w:r>
          </w:p>
        </w:tc>
      </w:tr>
      <w:tr w14:paraId="1B14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Align w:val="center"/>
          </w:tcPr>
          <w:p w14:paraId="1E2D1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嘉善第二高级中学</w:t>
            </w:r>
          </w:p>
        </w:tc>
        <w:tc>
          <w:tcPr>
            <w:tcW w:w="630" w:type="dxa"/>
            <w:vAlign w:val="center"/>
          </w:tcPr>
          <w:p w14:paraId="23EB86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62C3B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6E47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D78A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35A6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0E48C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浙江省嘉善中学</w:t>
            </w:r>
          </w:p>
        </w:tc>
        <w:tc>
          <w:tcPr>
            <w:tcW w:w="630" w:type="dxa"/>
            <w:vAlign w:val="center"/>
          </w:tcPr>
          <w:p w14:paraId="3B4168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6991B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5FA4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1440A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7A85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297B9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45480C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432B9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77E8B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85" w:type="dxa"/>
            <w:vAlign w:val="center"/>
          </w:tcPr>
          <w:p w14:paraId="197BD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0FCB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64C70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EA148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7EDE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41D6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32155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2398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0DB7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D5646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vAlign w:val="center"/>
          </w:tcPr>
          <w:p w14:paraId="37EC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高中历史</w:t>
            </w:r>
          </w:p>
        </w:tc>
        <w:tc>
          <w:tcPr>
            <w:tcW w:w="765" w:type="dxa"/>
            <w:vAlign w:val="center"/>
          </w:tcPr>
          <w:p w14:paraId="7377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7EE1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历史学类；学科教学（历史）专业</w:t>
            </w:r>
          </w:p>
        </w:tc>
      </w:tr>
      <w:tr w14:paraId="25B7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04F4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面向普高统配</w:t>
            </w:r>
          </w:p>
        </w:tc>
        <w:tc>
          <w:tcPr>
            <w:tcW w:w="630" w:type="dxa"/>
            <w:vAlign w:val="center"/>
          </w:tcPr>
          <w:p w14:paraId="4E514B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32ED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2BD3C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75F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6739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7550A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7CE4AD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39CBD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68FC8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7452D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589B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755" w:type="dxa"/>
            <w:vMerge w:val="continue"/>
            <w:vAlign w:val="center"/>
          </w:tcPr>
          <w:p w14:paraId="69541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C4C95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1305" w:type="dxa"/>
            <w:vAlign w:val="center"/>
          </w:tcPr>
          <w:p w14:paraId="4382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高中英语</w:t>
            </w:r>
          </w:p>
        </w:tc>
        <w:tc>
          <w:tcPr>
            <w:tcW w:w="765" w:type="dxa"/>
            <w:vAlign w:val="center"/>
          </w:tcPr>
          <w:p w14:paraId="57B4A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2F4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6BA4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4C8DD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40315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23CA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04FCD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523A0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6A8A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26AB4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BBB90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0B642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3292F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D69C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7FB0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0A99B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8C167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03A0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4A21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5E3E9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28CB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5" w:type="dxa"/>
            <w:vMerge w:val="continue"/>
            <w:vAlign w:val="center"/>
          </w:tcPr>
          <w:p w14:paraId="1C185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3F29E1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vAlign w:val="center"/>
          </w:tcPr>
          <w:p w14:paraId="193B0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高中地理</w:t>
            </w:r>
          </w:p>
        </w:tc>
        <w:tc>
          <w:tcPr>
            <w:tcW w:w="765" w:type="dxa"/>
            <w:vAlign w:val="center"/>
          </w:tcPr>
          <w:p w14:paraId="0F62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32AF2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地理科学类；大气科学类；地球物理学类；地质学类；学科教学（地理）专业</w:t>
            </w:r>
          </w:p>
        </w:tc>
      </w:tr>
      <w:tr w14:paraId="703F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582EC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E5997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vAlign w:val="center"/>
          </w:tcPr>
          <w:p w14:paraId="7F3E5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高中历史</w:t>
            </w:r>
          </w:p>
        </w:tc>
        <w:tc>
          <w:tcPr>
            <w:tcW w:w="765" w:type="dxa"/>
            <w:vAlign w:val="center"/>
          </w:tcPr>
          <w:p w14:paraId="3BF6D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4BC5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历史学类；学科教学（历史）专业</w:t>
            </w:r>
          </w:p>
        </w:tc>
      </w:tr>
      <w:tr w14:paraId="731E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restart"/>
            <w:vAlign w:val="center"/>
          </w:tcPr>
          <w:p w14:paraId="14C6D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 w14:paraId="64EA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嘉善信息技术工程学校</w:t>
            </w:r>
          </w:p>
          <w:p w14:paraId="5949E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（综合高中教师）</w:t>
            </w:r>
          </w:p>
          <w:p w14:paraId="7FB8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429BC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2F29C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68F1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55BAD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05B7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continue"/>
            <w:vAlign w:val="center"/>
          </w:tcPr>
          <w:p w14:paraId="639C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E3AD5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69841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716E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09B1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141E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55" w:type="dxa"/>
            <w:vMerge w:val="continue"/>
            <w:vAlign w:val="center"/>
          </w:tcPr>
          <w:p w14:paraId="11EFC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3DB57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0433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0CBA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3415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7953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55" w:type="dxa"/>
            <w:vMerge w:val="continue"/>
            <w:vAlign w:val="center"/>
          </w:tcPr>
          <w:p w14:paraId="3397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B9161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4DBD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46ED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4CD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2754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55" w:type="dxa"/>
            <w:vMerge w:val="continue"/>
            <w:vAlign w:val="center"/>
          </w:tcPr>
          <w:p w14:paraId="32599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E1639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15BAE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6D45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04F3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3F92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5" w:type="dxa"/>
            <w:vMerge w:val="continue"/>
            <w:vAlign w:val="center"/>
          </w:tcPr>
          <w:p w14:paraId="5EAC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65AED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vAlign w:val="center"/>
          </w:tcPr>
          <w:p w14:paraId="7DFFC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高中地理</w:t>
            </w:r>
          </w:p>
        </w:tc>
        <w:tc>
          <w:tcPr>
            <w:tcW w:w="765" w:type="dxa"/>
            <w:vAlign w:val="center"/>
          </w:tcPr>
          <w:p w14:paraId="52F2A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EE7B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地理科学类；大气科学类；地球物理学类；地质学类；学科教学（地理）专业</w:t>
            </w:r>
          </w:p>
        </w:tc>
      </w:tr>
      <w:tr w14:paraId="37D1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55" w:type="dxa"/>
            <w:vMerge w:val="restart"/>
            <w:vAlign w:val="center"/>
          </w:tcPr>
          <w:p w14:paraId="184F4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嘉善县泗洲中学</w:t>
            </w:r>
          </w:p>
        </w:tc>
        <w:tc>
          <w:tcPr>
            <w:tcW w:w="630" w:type="dxa"/>
            <w:vAlign w:val="center"/>
          </w:tcPr>
          <w:p w14:paraId="0EFCE7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6ED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0DEB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08B7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4FD7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244AC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C5AC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D0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71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9C15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06FB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755" w:type="dxa"/>
            <w:vMerge w:val="continue"/>
            <w:vAlign w:val="center"/>
          </w:tcPr>
          <w:p w14:paraId="29333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2894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342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BDB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B51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2500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6785C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浙江师范大学附属嘉善实验学校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87E9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F10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D1D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75D6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2ED4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1FCBC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E3C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29B3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初中体育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246B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F315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体育类；体育学类；体育教育、学科教学（体育）专业</w:t>
            </w:r>
          </w:p>
        </w:tc>
      </w:tr>
      <w:tr w14:paraId="7A14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2A828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嘉善县干窑中学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D39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3BA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9C92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EB5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263D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3C94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9676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B5DE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62C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6EB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6CB8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shd w:val="clear" w:color="auto" w:fill="auto"/>
            <w:vAlign w:val="center"/>
          </w:tcPr>
          <w:p w14:paraId="01777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54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highlight w:val="none"/>
                <w:lang w:val="en-US" w:eastAsia="zh-CN" w:bidi="ar-SA"/>
              </w:rPr>
              <w:t>岗位代码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7E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DF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招聘计划（人）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9AC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专业要求</w:t>
            </w:r>
          </w:p>
        </w:tc>
      </w:tr>
      <w:tr w14:paraId="218A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55" w:type="dxa"/>
            <w:vMerge w:val="restart"/>
            <w:vAlign w:val="center"/>
          </w:tcPr>
          <w:p w14:paraId="6DE02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华东师范大学第二附属中学嘉善实验学校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590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973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68F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6F7D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3840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755" w:type="dxa"/>
            <w:vMerge w:val="continue"/>
            <w:vAlign w:val="center"/>
          </w:tcPr>
          <w:p w14:paraId="343ED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B78DF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05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DBF2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E873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0316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39669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上海大学附属嘉善实验学校</w:t>
            </w:r>
          </w:p>
        </w:tc>
        <w:tc>
          <w:tcPr>
            <w:tcW w:w="630" w:type="dxa"/>
            <w:vAlign w:val="center"/>
          </w:tcPr>
          <w:p w14:paraId="4C6294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vAlign w:val="center"/>
          </w:tcPr>
          <w:p w14:paraId="2C053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vAlign w:val="center"/>
          </w:tcPr>
          <w:p w14:paraId="080B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8BD0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7FF5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55" w:type="dxa"/>
            <w:vMerge w:val="continue"/>
            <w:vAlign w:val="center"/>
          </w:tcPr>
          <w:p w14:paraId="6111D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F2291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407</w:t>
            </w:r>
          </w:p>
        </w:tc>
        <w:tc>
          <w:tcPr>
            <w:tcW w:w="1305" w:type="dxa"/>
            <w:vAlign w:val="center"/>
          </w:tcPr>
          <w:p w14:paraId="5611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初中音乐</w:t>
            </w:r>
          </w:p>
        </w:tc>
        <w:tc>
          <w:tcPr>
            <w:tcW w:w="765" w:type="dxa"/>
            <w:vAlign w:val="center"/>
          </w:tcPr>
          <w:p w14:paraId="7CD85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D6BB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音乐与舞蹈学类；艺术教育、学科教学（音乐）专业</w:t>
            </w:r>
          </w:p>
        </w:tc>
      </w:tr>
      <w:tr w14:paraId="7B7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55" w:type="dxa"/>
            <w:vMerge w:val="continue"/>
            <w:vAlign w:val="center"/>
          </w:tcPr>
          <w:p w14:paraId="2550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D5D1A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408</w:t>
            </w:r>
          </w:p>
        </w:tc>
        <w:tc>
          <w:tcPr>
            <w:tcW w:w="1305" w:type="dxa"/>
            <w:vAlign w:val="center"/>
          </w:tcPr>
          <w:p w14:paraId="36CC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初中体育</w:t>
            </w:r>
          </w:p>
        </w:tc>
        <w:tc>
          <w:tcPr>
            <w:tcW w:w="765" w:type="dxa"/>
            <w:vAlign w:val="center"/>
          </w:tcPr>
          <w:p w14:paraId="1B0D1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F015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体育类；体育学类；体育教育、学科教学（体育）专业</w:t>
            </w:r>
          </w:p>
        </w:tc>
      </w:tr>
      <w:tr w14:paraId="2F7E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755" w:type="dxa"/>
            <w:vMerge w:val="restart"/>
            <w:vAlign w:val="center"/>
          </w:tcPr>
          <w:p w14:paraId="7D560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嘉善四中实验学校</w:t>
            </w:r>
          </w:p>
        </w:tc>
        <w:tc>
          <w:tcPr>
            <w:tcW w:w="630" w:type="dxa"/>
            <w:vAlign w:val="center"/>
          </w:tcPr>
          <w:p w14:paraId="07208C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vAlign w:val="center"/>
          </w:tcPr>
          <w:p w14:paraId="77A37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vAlign w:val="center"/>
          </w:tcPr>
          <w:p w14:paraId="4FE63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06AE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6496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55" w:type="dxa"/>
            <w:vMerge w:val="continue"/>
            <w:vAlign w:val="center"/>
          </w:tcPr>
          <w:p w14:paraId="2293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0ACF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EE5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7A0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26C1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1ED7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06E6A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500F6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411</w:t>
            </w:r>
          </w:p>
        </w:tc>
        <w:tc>
          <w:tcPr>
            <w:tcW w:w="1305" w:type="dxa"/>
            <w:vAlign w:val="center"/>
          </w:tcPr>
          <w:p w14:paraId="0FF0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初中心理健康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045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622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心理学类；心理健康教育专业</w:t>
            </w:r>
          </w:p>
        </w:tc>
      </w:tr>
      <w:tr w14:paraId="01F2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755" w:type="dxa"/>
            <w:vMerge w:val="restart"/>
            <w:vAlign w:val="center"/>
          </w:tcPr>
          <w:p w14:paraId="72D0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面向初中统配</w:t>
            </w:r>
          </w:p>
        </w:tc>
        <w:tc>
          <w:tcPr>
            <w:tcW w:w="630" w:type="dxa"/>
            <w:vAlign w:val="center"/>
          </w:tcPr>
          <w:p w14:paraId="7A1163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404</w:t>
            </w:r>
          </w:p>
        </w:tc>
        <w:tc>
          <w:tcPr>
            <w:tcW w:w="1305" w:type="dxa"/>
            <w:vAlign w:val="center"/>
          </w:tcPr>
          <w:p w14:paraId="7D1A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初中科学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EF22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4C3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物理学类；化学类；地理科学类；生物学类；学科教学（物理、化学、地理、生物）、科学教育专业</w:t>
            </w:r>
          </w:p>
        </w:tc>
      </w:tr>
      <w:tr w14:paraId="320F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55" w:type="dxa"/>
            <w:vMerge w:val="continue"/>
            <w:vAlign w:val="center"/>
          </w:tcPr>
          <w:p w14:paraId="09A11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1130D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405</w:t>
            </w:r>
          </w:p>
        </w:tc>
        <w:tc>
          <w:tcPr>
            <w:tcW w:w="1305" w:type="dxa"/>
            <w:vAlign w:val="center"/>
          </w:tcPr>
          <w:p w14:paraId="6B4C1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初中历史与社会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90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A55D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历史学类；马克思主义理论类；地理科学类；人文教育、学科教学（思政、历史、地理）专业</w:t>
            </w:r>
          </w:p>
        </w:tc>
      </w:tr>
      <w:tr w14:paraId="5A1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55" w:type="dxa"/>
            <w:vMerge w:val="continue"/>
            <w:vAlign w:val="center"/>
          </w:tcPr>
          <w:p w14:paraId="279C8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52F99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409</w:t>
            </w:r>
          </w:p>
        </w:tc>
        <w:tc>
          <w:tcPr>
            <w:tcW w:w="1305" w:type="dxa"/>
            <w:vAlign w:val="center"/>
          </w:tcPr>
          <w:p w14:paraId="2496C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初中美术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BB4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C189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美术学类；艺术教育、学科教师（美术）专业</w:t>
            </w:r>
          </w:p>
        </w:tc>
      </w:tr>
      <w:tr w14:paraId="0744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755" w:type="dxa"/>
            <w:vAlign w:val="center"/>
          </w:tcPr>
          <w:p w14:paraId="34F8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嘉善县第二实验小学</w:t>
            </w:r>
          </w:p>
        </w:tc>
        <w:tc>
          <w:tcPr>
            <w:tcW w:w="630" w:type="dxa"/>
            <w:vAlign w:val="center"/>
          </w:tcPr>
          <w:p w14:paraId="64B24A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509</w:t>
            </w:r>
          </w:p>
        </w:tc>
        <w:tc>
          <w:tcPr>
            <w:tcW w:w="1305" w:type="dxa"/>
            <w:vAlign w:val="center"/>
          </w:tcPr>
          <w:p w14:paraId="1D5FD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小学信息技术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5626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4DA2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计算机类；计算机科学与技术类；教育技术学、现代教育技术、小学教育专业</w:t>
            </w:r>
          </w:p>
        </w:tc>
      </w:tr>
      <w:tr w14:paraId="2F46F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755" w:type="dxa"/>
            <w:vAlign w:val="center"/>
          </w:tcPr>
          <w:p w14:paraId="3AA4A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嘉善县杜鹃小学</w:t>
            </w:r>
          </w:p>
        </w:tc>
        <w:tc>
          <w:tcPr>
            <w:tcW w:w="630" w:type="dxa"/>
            <w:vAlign w:val="center"/>
          </w:tcPr>
          <w:p w14:paraId="120CAD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503</w:t>
            </w:r>
          </w:p>
        </w:tc>
        <w:tc>
          <w:tcPr>
            <w:tcW w:w="1305" w:type="dxa"/>
            <w:vAlign w:val="center"/>
          </w:tcPr>
          <w:p w14:paraId="239DE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046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2F9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、小学教育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专业</w:t>
            </w:r>
          </w:p>
        </w:tc>
      </w:tr>
      <w:tr w14:paraId="3F50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755" w:type="dxa"/>
            <w:vAlign w:val="center"/>
          </w:tcPr>
          <w:p w14:paraId="7021B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浙江师范大学附属嘉善实验学校</w:t>
            </w:r>
          </w:p>
        </w:tc>
        <w:tc>
          <w:tcPr>
            <w:tcW w:w="630" w:type="dxa"/>
            <w:vAlign w:val="center"/>
          </w:tcPr>
          <w:p w14:paraId="4B7F4C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504</w:t>
            </w:r>
          </w:p>
        </w:tc>
        <w:tc>
          <w:tcPr>
            <w:tcW w:w="1305" w:type="dxa"/>
            <w:vAlign w:val="center"/>
          </w:tcPr>
          <w:p w14:paraId="7313B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小学科学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D2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469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物理学类；化学类；地理科学类；生物学类；学科教学（物理、化学、地理、生物）、科学教育、小学教育专业</w:t>
            </w:r>
          </w:p>
        </w:tc>
      </w:tr>
      <w:tr w14:paraId="7493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55" w:type="dxa"/>
            <w:vMerge w:val="restart"/>
            <w:vAlign w:val="center"/>
          </w:tcPr>
          <w:p w14:paraId="7C23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上海理工大学附属嘉善实验学校</w:t>
            </w:r>
          </w:p>
        </w:tc>
        <w:tc>
          <w:tcPr>
            <w:tcW w:w="630" w:type="dxa"/>
            <w:vAlign w:val="center"/>
          </w:tcPr>
          <w:p w14:paraId="1C3B03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501</w:t>
            </w:r>
          </w:p>
        </w:tc>
        <w:tc>
          <w:tcPr>
            <w:tcW w:w="1305" w:type="dxa"/>
            <w:vAlign w:val="center"/>
          </w:tcPr>
          <w:p w14:paraId="740F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F7F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E62E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学科教学（语文）、小学教育专业</w:t>
            </w:r>
          </w:p>
        </w:tc>
      </w:tr>
      <w:tr w14:paraId="4276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755" w:type="dxa"/>
            <w:vMerge w:val="continue"/>
            <w:vAlign w:val="center"/>
          </w:tcPr>
          <w:p w14:paraId="1EC43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E7FB8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503</w:t>
            </w:r>
          </w:p>
        </w:tc>
        <w:tc>
          <w:tcPr>
            <w:tcW w:w="1305" w:type="dxa"/>
            <w:vAlign w:val="center"/>
          </w:tcPr>
          <w:p w14:paraId="672C9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3C9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8A4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、小学教育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专业</w:t>
            </w:r>
          </w:p>
        </w:tc>
      </w:tr>
      <w:tr w14:paraId="3ED1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5721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嘉善县新城实验学校</w:t>
            </w:r>
          </w:p>
        </w:tc>
        <w:tc>
          <w:tcPr>
            <w:tcW w:w="630" w:type="dxa"/>
            <w:vAlign w:val="center"/>
          </w:tcPr>
          <w:p w14:paraId="12A99C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501</w:t>
            </w:r>
          </w:p>
        </w:tc>
        <w:tc>
          <w:tcPr>
            <w:tcW w:w="1305" w:type="dxa"/>
            <w:vAlign w:val="center"/>
          </w:tcPr>
          <w:p w14:paraId="395C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185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8ADA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学科教学（语文）、小学教育专业</w:t>
            </w:r>
          </w:p>
        </w:tc>
      </w:tr>
      <w:tr w14:paraId="342E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9596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25ECB8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507</w:t>
            </w:r>
          </w:p>
        </w:tc>
        <w:tc>
          <w:tcPr>
            <w:tcW w:w="1305" w:type="dxa"/>
            <w:vAlign w:val="center"/>
          </w:tcPr>
          <w:p w14:paraId="40D2C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小学体育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028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EB04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体育类；体育学类；体育教育、学科教学（体育）、小学教育专业</w:t>
            </w:r>
          </w:p>
        </w:tc>
      </w:tr>
      <w:tr w14:paraId="349A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755" w:type="dxa"/>
            <w:vAlign w:val="center"/>
          </w:tcPr>
          <w:p w14:paraId="4676E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嘉善四中实验学校</w:t>
            </w:r>
          </w:p>
        </w:tc>
        <w:tc>
          <w:tcPr>
            <w:tcW w:w="630" w:type="dxa"/>
            <w:vAlign w:val="center"/>
          </w:tcPr>
          <w:p w14:paraId="12314B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501</w:t>
            </w:r>
          </w:p>
        </w:tc>
        <w:tc>
          <w:tcPr>
            <w:tcW w:w="1305" w:type="dxa"/>
            <w:vAlign w:val="center"/>
          </w:tcPr>
          <w:p w14:paraId="33AEB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47A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194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学科教学（语文）、小学教育专业</w:t>
            </w:r>
          </w:p>
        </w:tc>
      </w:tr>
      <w:tr w14:paraId="64EF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55" w:type="dxa"/>
            <w:vAlign w:val="center"/>
          </w:tcPr>
          <w:p w14:paraId="74E2D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面向小学统配</w:t>
            </w:r>
          </w:p>
        </w:tc>
        <w:tc>
          <w:tcPr>
            <w:tcW w:w="630" w:type="dxa"/>
            <w:vAlign w:val="center"/>
          </w:tcPr>
          <w:p w14:paraId="194FA9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502</w:t>
            </w:r>
          </w:p>
        </w:tc>
        <w:tc>
          <w:tcPr>
            <w:tcW w:w="1305" w:type="dxa"/>
            <w:vAlign w:val="center"/>
          </w:tcPr>
          <w:p w14:paraId="7909B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小学数学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1EA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20B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、小学教育专业</w:t>
            </w:r>
          </w:p>
        </w:tc>
      </w:tr>
      <w:tr w14:paraId="5446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Align w:val="center"/>
          </w:tcPr>
          <w:p w14:paraId="0AB37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嘉善培智学校</w:t>
            </w:r>
          </w:p>
        </w:tc>
        <w:tc>
          <w:tcPr>
            <w:tcW w:w="630" w:type="dxa"/>
            <w:vAlign w:val="center"/>
          </w:tcPr>
          <w:p w14:paraId="12BE3F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601</w:t>
            </w:r>
          </w:p>
        </w:tc>
        <w:tc>
          <w:tcPr>
            <w:tcW w:w="1305" w:type="dxa"/>
            <w:vAlign w:val="center"/>
          </w:tcPr>
          <w:p w14:paraId="7086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特殊教育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649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EB4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特殊教育专业</w:t>
            </w:r>
          </w:p>
        </w:tc>
      </w:tr>
      <w:tr w14:paraId="0D1C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Align w:val="center"/>
          </w:tcPr>
          <w:p w14:paraId="4BF13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嘉善县杜鹃幼儿园</w:t>
            </w:r>
          </w:p>
        </w:tc>
        <w:tc>
          <w:tcPr>
            <w:tcW w:w="630" w:type="dxa"/>
            <w:vAlign w:val="center"/>
          </w:tcPr>
          <w:p w14:paraId="0F2EFE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701</w:t>
            </w:r>
          </w:p>
        </w:tc>
        <w:tc>
          <w:tcPr>
            <w:tcW w:w="1305" w:type="dxa"/>
            <w:vAlign w:val="center"/>
          </w:tcPr>
          <w:p w14:paraId="6B9C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学前教育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55E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1A02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学前教育专业</w:t>
            </w:r>
          </w:p>
        </w:tc>
      </w:tr>
      <w:tr w14:paraId="113B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Align w:val="center"/>
          </w:tcPr>
          <w:p w14:paraId="02E62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嘉善县实验幼儿园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B8E5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A1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学前教育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1F2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31FF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学前教育专业</w:t>
            </w:r>
          </w:p>
        </w:tc>
      </w:tr>
      <w:tr w14:paraId="3B90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Align w:val="center"/>
          </w:tcPr>
          <w:p w14:paraId="1F98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浙江师范大学附属嘉善幼儿园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B861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31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学前教育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FEF9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6561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学前教育专业</w:t>
            </w:r>
          </w:p>
        </w:tc>
      </w:tr>
      <w:tr w14:paraId="32E6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shd w:val="clear" w:color="auto" w:fill="auto"/>
            <w:vAlign w:val="center"/>
          </w:tcPr>
          <w:p w14:paraId="1A65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0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岗位代码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48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A8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招聘计划（人）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DC9F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专业要求</w:t>
            </w:r>
          </w:p>
        </w:tc>
      </w:tr>
      <w:tr w14:paraId="10B5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7A2E3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嘉善技师学院</w:t>
            </w:r>
          </w:p>
          <w:p w14:paraId="1F1E4A0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（专业课教师）</w:t>
            </w:r>
          </w:p>
        </w:tc>
        <w:tc>
          <w:tcPr>
            <w:tcW w:w="630" w:type="dxa"/>
            <w:vAlign w:val="center"/>
          </w:tcPr>
          <w:p w14:paraId="7E0052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BCAD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计算机专业教师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01DA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D970B7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计算机科学与技术类；网络空间安全类；软件工程类；软件工程专业、计算机技术专业、人工智能专业、大数据技术与工程专业、网络与信息安全专业、职业技术教育（研究方向与相关专业要求相近或一致）专业</w:t>
            </w:r>
          </w:p>
        </w:tc>
      </w:tr>
      <w:tr w14:paraId="1A87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6342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5E77C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A400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工艺美术专业教师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008E7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11737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美术学类；设计学类；艺术类</w:t>
            </w:r>
          </w:p>
        </w:tc>
      </w:tr>
      <w:tr w14:paraId="7835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0865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7B49B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335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EF912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国际贸易专业教师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0E0A8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9F575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国际商务类；国际贸易学专业</w:t>
            </w:r>
          </w:p>
        </w:tc>
      </w:tr>
      <w:tr w14:paraId="2712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23A2A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D2002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A1797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会计专业教师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295D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DB7B4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会计、财务管理、财务学、会计学、审计、审计学专业</w:t>
            </w:r>
          </w:p>
        </w:tc>
      </w:tr>
      <w:tr w14:paraId="2167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0A0D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嘉善技师学院</w:t>
            </w:r>
          </w:p>
          <w:p w14:paraId="01E8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（实习指导教师）</w:t>
            </w:r>
          </w:p>
        </w:tc>
        <w:tc>
          <w:tcPr>
            <w:tcW w:w="630" w:type="dxa"/>
            <w:vAlign w:val="center"/>
          </w:tcPr>
          <w:p w14:paraId="42ED446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331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919F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电子电工实习指导教师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D3D3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FE2B1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电子科学与技术类；电气工程类；电子信息类；信息与通信工程类；控制科学与工程类；电气类；自动化类；智能制造技术专业、职业技术教育（研究方向与相关专业要求相近或一致）专业</w:t>
            </w:r>
          </w:p>
        </w:tc>
      </w:tr>
      <w:tr w14:paraId="7AAB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74E5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413AB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332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30D3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机械实习指导教师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0E83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47C00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机械工程类；机械类；材料科学与工程类；材料类；职业技术教育（研究方向与相关专业要求相近或一致）专业；</w:t>
            </w:r>
          </w:p>
        </w:tc>
      </w:tr>
      <w:tr w14:paraId="0638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49D9D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嘉善技师学院</w:t>
            </w:r>
          </w:p>
          <w:p w14:paraId="041C0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（文化理论课教师）</w:t>
            </w:r>
          </w:p>
        </w:tc>
        <w:tc>
          <w:tcPr>
            <w:tcW w:w="630" w:type="dxa"/>
            <w:vAlign w:val="center"/>
          </w:tcPr>
          <w:p w14:paraId="03B385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A40D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AE98B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65C9D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中国语言文学类；学科教学（语文）专业</w:t>
            </w:r>
          </w:p>
        </w:tc>
      </w:tr>
      <w:tr w14:paraId="364D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08E1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8314B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1604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8F81F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73806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数学类；学科教学（数学）专业</w:t>
            </w:r>
          </w:p>
        </w:tc>
      </w:tr>
      <w:tr w14:paraId="3501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989E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001F7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41B4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2894B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E2BC7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英语、商务英语、外国语言文学（英语方向）、英语语言文学、外国语言学及应用语言学（英语方向）、学科教学（英语）专业</w:t>
            </w:r>
          </w:p>
        </w:tc>
      </w:tr>
      <w:tr w14:paraId="0FCF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C1CB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373F4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64990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07FA4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FB917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物理学类；地球物理学类；学科教学（物理）专业</w:t>
            </w:r>
          </w:p>
        </w:tc>
      </w:tr>
      <w:tr w14:paraId="4F45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7E39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28E07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614DB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高中化学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DFC5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E8AAE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化学类；学科教学（化学）专业</w:t>
            </w:r>
          </w:p>
        </w:tc>
      </w:tr>
      <w:tr w14:paraId="673C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15651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9997B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1EBA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高中生物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98E71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E4E7A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生物科学类；学科教学（生物）专业</w:t>
            </w:r>
          </w:p>
        </w:tc>
      </w:tr>
      <w:tr w14:paraId="40D4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01A5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49B25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BED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高中政治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9657D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481A1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马克思主义理论类；哲学类；法学类；政治学类；学科教学（思政）专业</w:t>
            </w:r>
          </w:p>
        </w:tc>
      </w:tr>
      <w:tr w14:paraId="1ADA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4C674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14A86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79513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高中地理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BF330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FFBFE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地理科学类；大气科学类；地球物理学类；地质学类；学科教学（地理）专业</w:t>
            </w:r>
          </w:p>
        </w:tc>
      </w:tr>
      <w:tr w14:paraId="21A5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2BCDC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1213C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5B968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高中历史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0A02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CAADD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历史学类；学科教学（历史）专业</w:t>
            </w:r>
          </w:p>
        </w:tc>
      </w:tr>
      <w:tr w14:paraId="5F8D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7D200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F3083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B1699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高中体育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52E60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2EDB9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体育类；体育学类；体育教育、学科教学（体育）专业</w:t>
            </w:r>
          </w:p>
        </w:tc>
      </w:tr>
    </w:tbl>
    <w:p w14:paraId="1233E9E2"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 w14:paraId="718BF361"/>
    <w:sectPr>
      <w:pgSz w:w="11906" w:h="16838"/>
      <w:pgMar w:top="1020" w:right="1474" w:bottom="79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476F6"/>
    <w:rsid w:val="1BEB49AA"/>
    <w:rsid w:val="60B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2056</Words>
  <Characters>2161</Characters>
  <Lines>0</Lines>
  <Paragraphs>0</Paragraphs>
  <TotalTime>1</TotalTime>
  <ScaleCrop>false</ScaleCrop>
  <LinksUpToDate>false</LinksUpToDate>
  <CharactersWithSpaces>2161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2025-03-11T08:11:00Z</dcterms:created>
  <dc:creator>微信用户</dc:creator>
  <cp:lastModifiedBy>颖</cp:lastModifiedBy>
  <dcterms:modified xsi:type="dcterms:W3CDTF">2025-03-12T03:55:02Z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5B3CE36D7C4E42E2AE5077BCE8D3B4A3_13</vt:lpwstr>
  </property>
  <property fmtid="{D5CDD505-2E9C-101B-9397-08002B2CF9AE}" pid="4" name="KSOTemplateDocerSaveRecord">
    <vt:lpwstr>eyJoZGlkIjoiYWEzMjczZGNjNTQxNGY4Y2VmNDdhYzY0NDllOTI2YWQiLCJ1c2VySWQiOiIxMjI0Mzg5NjYzIn0=</vt:lpwstr>
  </property>
</Properties>
</file>