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</w:rPr>
        <w:t>202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color w:val="auto"/>
          <w:sz w:val="44"/>
          <w:szCs w:val="44"/>
        </w:rPr>
        <w:t>年海南省“妇幼双百”人才引进报名表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12"/>
        <w:gridCol w:w="559"/>
        <w:gridCol w:w="143"/>
        <w:gridCol w:w="568"/>
        <w:gridCol w:w="503"/>
        <w:gridCol w:w="585"/>
        <w:gridCol w:w="345"/>
        <w:gridCol w:w="465"/>
        <w:gridCol w:w="315"/>
        <w:gridCol w:w="300"/>
        <w:gridCol w:w="405"/>
        <w:gridCol w:w="195"/>
        <w:gridCol w:w="673"/>
        <w:gridCol w:w="1075"/>
        <w:gridCol w:w="206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姓  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性别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35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贴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照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片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处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身份证号码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籍 贯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第一学历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最高学历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left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毕业院校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专  业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毕业院校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专  业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left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毕业时间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毕业时间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left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最高学位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名称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2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外语掌握程度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计算机掌握程度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专业技术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职务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是否已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参加规培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应聘岗位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儿科（  ）     妇产科（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现工作单位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现工作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岗位年限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是否已有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编制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是否服从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岗位调剂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通讯地址</w:t>
            </w: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邮政编码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联系电话</w:t>
            </w:r>
          </w:p>
        </w:tc>
        <w:tc>
          <w:tcPr>
            <w:tcW w:w="4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right="420"/>
              <w:rPr>
                <w:rFonts w:eastAsia="仿宋"/>
                <w:color w:val="auto"/>
                <w:sz w:val="24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简  历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（自高中起，时间到月）</w:t>
            </w:r>
          </w:p>
        </w:tc>
        <w:tc>
          <w:tcPr>
            <w:tcW w:w="839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工作或社会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实践经历</w:t>
            </w:r>
          </w:p>
        </w:tc>
        <w:tc>
          <w:tcPr>
            <w:tcW w:w="839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奖  惩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情  况</w:t>
            </w:r>
          </w:p>
        </w:tc>
        <w:tc>
          <w:tcPr>
            <w:tcW w:w="839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主要科研成果（论文、著作等）</w:t>
            </w:r>
          </w:p>
        </w:tc>
        <w:tc>
          <w:tcPr>
            <w:tcW w:w="839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  <w:p>
            <w:pPr>
              <w:overflowPunct w:val="0"/>
              <w:snapToGrid w:val="0"/>
              <w:spacing w:line="300" w:lineRule="exact"/>
              <w:rPr>
                <w:rFonts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应聘承诺</w:t>
            </w:r>
          </w:p>
        </w:tc>
        <w:tc>
          <w:tcPr>
            <w:tcW w:w="839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eastAsia="仿宋"/>
                <w:color w:val="auto"/>
                <w:sz w:val="28"/>
                <w:szCs w:val="28"/>
              </w:rPr>
              <w:t>以上所填内容属实，若有虚假，所聘单位有权解除劳动合同。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left"/>
              <w:rPr>
                <w:rFonts w:eastAsia="仿宋"/>
                <w:color w:val="auto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 xml:space="preserve">       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 xml:space="preserve">             </w:t>
            </w:r>
            <w:r>
              <w:rPr>
                <w:rFonts w:eastAsia="仿宋"/>
                <w:color w:val="auto"/>
                <w:sz w:val="24"/>
              </w:rPr>
              <w:t xml:space="preserve">      应聘者签名：</w:t>
            </w:r>
          </w:p>
        </w:tc>
      </w:tr>
    </w:tbl>
    <w:p>
      <w:pPr>
        <w:overflowPunct w:val="0"/>
        <w:spacing w:before="156" w:beforeLines="50" w:line="300" w:lineRule="exact"/>
        <w:ind w:firstLine="4794" w:firstLineChars="2350"/>
        <w:rPr>
          <w:rFonts w:hint="eastAsia" w:ascii="仿宋" w:hAnsi="仿宋" w:eastAsia="仿宋" w:cs="仿宋_GB2312"/>
          <w:color w:val="auto"/>
          <w:spacing w:val="-18"/>
          <w:sz w:val="24"/>
        </w:rPr>
      </w:pPr>
      <w:r>
        <w:rPr>
          <w:rFonts w:hint="eastAsia" w:ascii="仿宋" w:hAnsi="仿宋" w:eastAsia="仿宋" w:cs="仿宋_GB2312"/>
          <w:color w:val="auto"/>
          <w:spacing w:val="-18"/>
          <w:sz w:val="24"/>
        </w:rPr>
        <w:t>填表时间：          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2025-03-10T04:58:02Z</dcterms:created>
  <dc:creator>hnswjw0001</dc:creator>
  <cp:lastModifiedBy>钟寒冰</cp:lastModifiedBy>
  <dcterms:modified xsi:type="dcterms:W3CDTF">2025-03-10T04:58:15Z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7293A7B66CA143B68D3800059B4A7219</vt:lpwstr>
  </property>
</Properties>
</file>