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89D1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F02604F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双峰县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引进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高学历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（专门）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人才报名登记表</w:t>
      </w:r>
    </w:p>
    <w:bookmarkEnd w:id="0"/>
    <w:tbl>
      <w:tblPr>
        <w:tblStyle w:val="3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 w14:paraId="1D851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vAlign w:val="center"/>
          </w:tcPr>
          <w:p w14:paraId="15BFE0D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 w14:paraId="33B666F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2550F90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 w14:paraId="4D62AB2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5CF52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 w14:paraId="114A3BA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vAlign w:val="center"/>
          </w:tcPr>
          <w:p w14:paraId="739BBBF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429CEBF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 w14:paraId="1A70B85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44DCA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5A5CA41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 w14:paraId="21920D9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vAlign w:val="center"/>
          </w:tcPr>
          <w:p w14:paraId="6340096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348EA90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vAlign w:val="center"/>
          </w:tcPr>
          <w:p w14:paraId="75E9C24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1CB7A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vAlign w:val="center"/>
          </w:tcPr>
          <w:p w14:paraId="316EE9E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0B473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vAlign w:val="center"/>
          </w:tcPr>
          <w:p w14:paraId="717B3C5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02B19F0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7192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77BC657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 w14:paraId="0B4E13D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1D1C5208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084B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vAlign w:val="center"/>
          </w:tcPr>
          <w:p w14:paraId="618B410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219F8E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BAB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0524F02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389D4A79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2C1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vAlign w:val="center"/>
          </w:tcPr>
          <w:p w14:paraId="7E6811C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vAlign w:val="center"/>
          </w:tcPr>
          <w:p w14:paraId="71A5354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6518B8D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4BFF182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D56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22D15F3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vAlign w:val="center"/>
          </w:tcPr>
          <w:p w14:paraId="2095BB3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3AF5ECE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vAlign w:val="center"/>
          </w:tcPr>
          <w:p w14:paraId="74836C6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AF006E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5426889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2B6286C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AD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vAlign w:val="center"/>
          </w:tcPr>
          <w:p w14:paraId="37FB859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vAlign w:val="center"/>
          </w:tcPr>
          <w:p w14:paraId="59D7C41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7ADFD7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vAlign w:val="center"/>
          </w:tcPr>
          <w:p w14:paraId="23D482C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5BC4F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76F4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vAlign w:val="center"/>
          </w:tcPr>
          <w:p w14:paraId="77B5AF7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vAlign w:val="center"/>
          </w:tcPr>
          <w:p w14:paraId="6441824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vAlign w:val="center"/>
          </w:tcPr>
          <w:p w14:paraId="0FB1FE7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33EAAA4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745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393A2AE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vAlign w:val="center"/>
          </w:tcPr>
          <w:p w14:paraId="5C1C9ED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778EE10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vAlign w:val="center"/>
          </w:tcPr>
          <w:p w14:paraId="0C421FE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2C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71C6B2D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vAlign w:val="center"/>
          </w:tcPr>
          <w:p w14:paraId="6E15EE8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725E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02621A0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A3C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vAlign w:val="center"/>
          </w:tcPr>
          <w:p w14:paraId="5E69237F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1C5031AA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vAlign w:val="center"/>
          </w:tcPr>
          <w:p w14:paraId="4E155F4E">
            <w:pPr>
              <w:spacing w:after="0"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 w14:paraId="682B4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vAlign w:val="center"/>
          </w:tcPr>
          <w:p w14:paraId="3C6A2130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 w14:paraId="2E944C81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vAlign w:val="center"/>
          </w:tcPr>
          <w:p w14:paraId="0490A186">
            <w:pPr>
              <w:spacing w:after="0"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 w14:paraId="73F44879">
            <w:pPr>
              <w:spacing w:after="0" w:line="360" w:lineRule="exact"/>
              <w:ind w:firstLine="240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 w14:paraId="64F81633">
      <w:pPr>
        <w:spacing w:before="200" w:after="0" w:line="240" w:lineRule="exact"/>
        <w:ind w:left="960" w:hanging="960" w:hangingChars="400"/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 w14:paraId="1B0AB405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C7D8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04F7F"/>
    <w:rsid w:val="5144020D"/>
    <w:rsid w:val="742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2025-03-11T00:41:00Z</dcterms:created>
  <dc:creator>子彧</dc:creator>
  <cp:lastModifiedBy>曹婉茹</cp:lastModifiedBy>
  <dcterms:modified xsi:type="dcterms:W3CDTF">2025-03-11T01:17:00Z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15A83E0FB9154522859B9F98AD738C0B_13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