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752"/>
        <w:gridCol w:w="752"/>
        <w:gridCol w:w="1264"/>
        <w:gridCol w:w="1564"/>
        <w:gridCol w:w="1008"/>
        <w:gridCol w:w="1242"/>
        <w:gridCol w:w="1069"/>
        <w:gridCol w:w="1000"/>
        <w:gridCol w:w="1015"/>
        <w:gridCol w:w="4516"/>
      </w:tblGrid>
      <w:tr w14:paraId="1F9CA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49F5FC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附件1</w:t>
            </w:r>
          </w:p>
        </w:tc>
      </w:tr>
      <w:tr w14:paraId="0E337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5220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12520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val="en-US" w:eastAsia="zh-CN"/>
              </w:rPr>
              <w:t>巧家县医共体总医院2025年公开招聘编外人员简章</w:t>
            </w:r>
          </w:p>
        </w:tc>
      </w:tr>
      <w:tr w14:paraId="05FD6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0025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CB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7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9B1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1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36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所需资格条件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E6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招聘</w:t>
            </w:r>
          </w:p>
          <w:p w14:paraId="4955D1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范围</w:t>
            </w: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2ADF9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4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419416">
            <w:pPr>
              <w:widowControl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3CC50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0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A09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39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7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22B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C8D72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17ED5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BACE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学历性质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C40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645BE">
            <w:pPr>
              <w:widowControl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45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7E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8D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FE85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F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巧家县人民医院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64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临床医师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DF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9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5A4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34C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0D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C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3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33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E2E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从事临床诊疗工作</w:t>
            </w:r>
          </w:p>
        </w:tc>
      </w:tr>
      <w:tr w14:paraId="0FD42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B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巧家县人民医院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0C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康复治疗师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FA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2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64A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3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27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康复治疗技术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AA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E94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CA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B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从事康复治疗工作</w:t>
            </w:r>
          </w:p>
        </w:tc>
      </w:tr>
      <w:tr w14:paraId="2D744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8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巧家县人民医院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E75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影像学医师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44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1A2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031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5F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51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医学影像学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9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AB9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AFA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36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从事医学影像工作</w:t>
            </w:r>
          </w:p>
        </w:tc>
      </w:tr>
      <w:tr w14:paraId="2A6D2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F1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巧家县中医医院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7FC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内系科室医师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1D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72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E2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1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B4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中医学/中西医临床医学/临床医学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03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医师及以上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00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8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C8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临床类别医师执业范围需包含“内科专业”；全日制2024-2025届本科毕业生可不受职称限制，须在聘用后2年内通过医师资格考试，否则解除聘用；取得主治医师职称年龄放宽至40周岁及以下。</w:t>
            </w:r>
          </w:p>
        </w:tc>
      </w:tr>
      <w:tr w14:paraId="6B261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C3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巧家县中医医院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69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外系科室医师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69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A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2B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E60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E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临床医学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557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医师及以上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5D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C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52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医师执业证执业范围需包含“外科专业”；全日制2024-2025届本科毕业生可不受职称限制，须在聘用后2年内通过医师资格考试，否则解除聘用；取得主治医师职称年龄放宽至40周岁及以下。</w:t>
            </w:r>
          </w:p>
        </w:tc>
      </w:tr>
      <w:tr w14:paraId="48235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F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巧家县中医医院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D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预算管理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59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10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FC8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18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E32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经济学/会计学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2A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75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02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90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负责医院全面预算管理，数据运营分析等相关工作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 w14:paraId="688DB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F21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巧家县妇幼保健计划生育服务中心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E1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眼视光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A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73A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10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1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C2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口腔医学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13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医师及以上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E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25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医师执业证执业范围需包含“口腔科专业”；取得主治医师职称年龄放宽至40周岁及以下。</w:t>
            </w:r>
          </w:p>
        </w:tc>
      </w:tr>
      <w:tr w14:paraId="05832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exact"/>
          <w:jc w:val="center"/>
        </w:trPr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CD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巧家县妇幼保健计划生育服务中心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48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口腔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7F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932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35周岁及以下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2B8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专科及以上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E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普通全日制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58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眼视光医学、临床医学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43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医师及以上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7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6CC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面试</w:t>
            </w:r>
          </w:p>
        </w:tc>
        <w:tc>
          <w:tcPr>
            <w:tcW w:w="4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054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/>
              </w:rPr>
              <w:t>医师执业证执业范围需包含“眼耳鼻咽喉科专业”；取得主治医师职称年龄放宽至40周岁及以下。</w:t>
            </w:r>
          </w:p>
        </w:tc>
      </w:tr>
      <w:tr w14:paraId="1F1FE7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F45E5"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48"/>
                <w:szCs w:val="48"/>
                <w:lang w:eastAsia="zh-CN"/>
              </w:rPr>
            </w:pPr>
          </w:p>
        </w:tc>
      </w:tr>
    </w:tbl>
    <w:p w14:paraId="5C95A439">
      <w:pPr>
        <w:widowControl/>
        <w:spacing w:line="560" w:lineRule="exact"/>
        <w:ind w:left="0" w:leftChars="0" w:firstLine="0" w:firstLineChars="0"/>
        <w:jc w:val="left"/>
        <w:rPr>
          <w:rFonts w:hint="eastAsia" w:ascii="仿宋" w:hAnsi="仿宋" w:eastAsia="仿宋" w:cs="仿宋_GB2312"/>
          <w:sz w:val="22"/>
          <w:szCs w:val="22"/>
          <w:lang w:val="en-US" w:eastAsia="zh-CN"/>
        </w:rPr>
        <w:sectPr>
          <w:pgSz w:w="16838" w:h="11906" w:orient="landscape"/>
          <w:pgMar w:top="1134" w:right="1440" w:bottom="1134" w:left="1440" w:header="851" w:footer="992" w:gutter="0"/>
          <w:cols w:space="0" w:num="1"/>
          <w:rtlGutter w:val="0"/>
          <w:docGrid w:type="lines" w:linePitch="312" w:charSpace="0"/>
        </w:sectPr>
      </w:pPr>
    </w:p>
    <w:tbl>
      <w:tblPr>
        <w:tblStyle w:val="5"/>
        <w:tblW w:w="958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"/>
        <w:gridCol w:w="827"/>
        <w:gridCol w:w="356"/>
        <w:gridCol w:w="332"/>
        <w:gridCol w:w="28"/>
        <w:gridCol w:w="545"/>
        <w:gridCol w:w="393"/>
        <w:gridCol w:w="54"/>
        <w:gridCol w:w="273"/>
        <w:gridCol w:w="427"/>
        <w:gridCol w:w="61"/>
        <w:gridCol w:w="327"/>
        <w:gridCol w:w="85"/>
        <w:gridCol w:w="488"/>
        <w:gridCol w:w="299"/>
        <w:gridCol w:w="89"/>
        <w:gridCol w:w="483"/>
        <w:gridCol w:w="688"/>
        <w:gridCol w:w="401"/>
        <w:gridCol w:w="839"/>
        <w:gridCol w:w="34"/>
        <w:gridCol w:w="726"/>
        <w:gridCol w:w="72"/>
        <w:gridCol w:w="1008"/>
        <w:gridCol w:w="236"/>
        <w:gridCol w:w="478"/>
      </w:tblGrid>
      <w:tr w14:paraId="58E89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8" w:type="dxa"/>
          <w:trHeight w:val="762" w:hRule="atLeast"/>
        </w:trPr>
        <w:tc>
          <w:tcPr>
            <w:tcW w:w="15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3ECE9">
            <w:pPr>
              <w:widowControl/>
              <w:ind w:left="0" w:leftChars="0" w:firstLine="0" w:firstLineChars="0"/>
              <w:jc w:val="left"/>
              <w:rPr>
                <w:rFonts w:ascii="黑体" w:hAnsi="黑体" w:eastAsia="黑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kern w:val="0"/>
                <w:sz w:val="32"/>
                <w:szCs w:val="32"/>
                <w:lang w:val="en-US" w:eastAsia="zh-CN" w:bidi="ar-SA"/>
              </w:rPr>
              <w:t>附件2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4F0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6004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14AA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FAE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4F93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87D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F98A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9CBC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912C4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78" w:type="dxa"/>
          <w:trHeight w:val="960" w:hRule="atLeast"/>
        </w:trPr>
        <w:tc>
          <w:tcPr>
            <w:tcW w:w="910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B94EA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巧家县医共体总医院公开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招聘编外人员报名表</w:t>
            </w:r>
          </w:p>
        </w:tc>
      </w:tr>
      <w:tr w14:paraId="79591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32" w:hRule="exact"/>
        </w:trPr>
        <w:tc>
          <w:tcPr>
            <w:tcW w:w="1183" w:type="dxa"/>
            <w:gridSpan w:val="2"/>
            <w:vAlign w:val="center"/>
          </w:tcPr>
          <w:p w14:paraId="63C1A10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1298" w:type="dxa"/>
            <w:gridSpan w:val="4"/>
            <w:vAlign w:val="center"/>
          </w:tcPr>
          <w:p w14:paraId="4CE863A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14:paraId="5A9F716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1288" w:type="dxa"/>
            <w:gridSpan w:val="5"/>
            <w:vAlign w:val="center"/>
          </w:tcPr>
          <w:p w14:paraId="239E2EF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30D39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出生年月</w:t>
            </w:r>
          </w:p>
        </w:tc>
        <w:tc>
          <w:tcPr>
            <w:tcW w:w="1671" w:type="dxa"/>
            <w:gridSpan w:val="4"/>
            <w:vAlign w:val="center"/>
          </w:tcPr>
          <w:p w14:paraId="6A1AF3D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Merge w:val="restart"/>
            <w:vAlign w:val="center"/>
          </w:tcPr>
          <w:p w14:paraId="731711D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照片</w:t>
            </w:r>
          </w:p>
        </w:tc>
      </w:tr>
      <w:tr w14:paraId="25FEC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99" w:hRule="exact"/>
        </w:trPr>
        <w:tc>
          <w:tcPr>
            <w:tcW w:w="1183" w:type="dxa"/>
            <w:gridSpan w:val="2"/>
            <w:vAlign w:val="center"/>
          </w:tcPr>
          <w:p w14:paraId="6014745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民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族</w:t>
            </w:r>
          </w:p>
        </w:tc>
        <w:tc>
          <w:tcPr>
            <w:tcW w:w="1298" w:type="dxa"/>
            <w:gridSpan w:val="4"/>
            <w:vAlign w:val="center"/>
          </w:tcPr>
          <w:p w14:paraId="0D8B9A9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15" w:type="dxa"/>
            <w:gridSpan w:val="4"/>
            <w:vAlign w:val="center"/>
          </w:tcPr>
          <w:p w14:paraId="0533C30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1288" w:type="dxa"/>
            <w:gridSpan w:val="5"/>
            <w:vAlign w:val="center"/>
          </w:tcPr>
          <w:p w14:paraId="5C92B6A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375AE8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婚姻状况</w:t>
            </w:r>
          </w:p>
        </w:tc>
        <w:tc>
          <w:tcPr>
            <w:tcW w:w="1671" w:type="dxa"/>
            <w:gridSpan w:val="4"/>
            <w:vAlign w:val="center"/>
          </w:tcPr>
          <w:p w14:paraId="5F8EF44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Merge w:val="continue"/>
            <w:vAlign w:val="center"/>
          </w:tcPr>
          <w:p w14:paraId="01AFECE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3B4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862" w:hRule="exact"/>
        </w:trPr>
        <w:tc>
          <w:tcPr>
            <w:tcW w:w="1543" w:type="dxa"/>
            <w:gridSpan w:val="4"/>
            <w:vAlign w:val="center"/>
          </w:tcPr>
          <w:p w14:paraId="1E033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职称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资格</w:t>
            </w:r>
          </w:p>
        </w:tc>
        <w:tc>
          <w:tcPr>
            <w:tcW w:w="3041" w:type="dxa"/>
            <w:gridSpan w:val="11"/>
            <w:vAlign w:val="center"/>
          </w:tcPr>
          <w:p w14:paraId="412BE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5121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专业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特长</w:t>
            </w:r>
          </w:p>
        </w:tc>
        <w:tc>
          <w:tcPr>
            <w:tcW w:w="1671" w:type="dxa"/>
            <w:gridSpan w:val="4"/>
            <w:vAlign w:val="center"/>
          </w:tcPr>
          <w:p w14:paraId="054AD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Merge w:val="continue"/>
            <w:vAlign w:val="center"/>
          </w:tcPr>
          <w:p w14:paraId="493F1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658D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46" w:hRule="exact"/>
        </w:trPr>
        <w:tc>
          <w:tcPr>
            <w:tcW w:w="1543" w:type="dxa"/>
            <w:gridSpan w:val="4"/>
            <w:vAlign w:val="center"/>
          </w:tcPr>
          <w:p w14:paraId="69868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全日制学历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毕业学校</w:t>
            </w:r>
          </w:p>
        </w:tc>
        <w:tc>
          <w:tcPr>
            <w:tcW w:w="2080" w:type="dxa"/>
            <w:gridSpan w:val="7"/>
            <w:vAlign w:val="center"/>
          </w:tcPr>
          <w:p w14:paraId="69F8A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 w14:paraId="0C3E3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</w:t>
            </w:r>
          </w:p>
          <w:p w14:paraId="127B6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1572" w:type="dxa"/>
            <w:gridSpan w:val="3"/>
            <w:vAlign w:val="center"/>
          </w:tcPr>
          <w:p w14:paraId="35B69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E976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所学</w:t>
            </w:r>
          </w:p>
          <w:p w14:paraId="65E4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</w:t>
            </w:r>
          </w:p>
        </w:tc>
        <w:tc>
          <w:tcPr>
            <w:tcW w:w="2520" w:type="dxa"/>
            <w:gridSpan w:val="5"/>
            <w:vAlign w:val="center"/>
          </w:tcPr>
          <w:p w14:paraId="21A09C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83A8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51" w:hRule="exact"/>
        </w:trPr>
        <w:tc>
          <w:tcPr>
            <w:tcW w:w="1543" w:type="dxa"/>
            <w:gridSpan w:val="4"/>
            <w:vAlign w:val="center"/>
          </w:tcPr>
          <w:p w14:paraId="6B7DD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国民教育学历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毕业学校</w:t>
            </w:r>
          </w:p>
        </w:tc>
        <w:tc>
          <w:tcPr>
            <w:tcW w:w="2080" w:type="dxa"/>
            <w:gridSpan w:val="7"/>
            <w:vAlign w:val="center"/>
          </w:tcPr>
          <w:p w14:paraId="42AFE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61" w:type="dxa"/>
            <w:gridSpan w:val="4"/>
            <w:vAlign w:val="center"/>
          </w:tcPr>
          <w:p w14:paraId="25F60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毕业</w:t>
            </w:r>
          </w:p>
          <w:p w14:paraId="202B1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时间</w:t>
            </w:r>
          </w:p>
        </w:tc>
        <w:tc>
          <w:tcPr>
            <w:tcW w:w="1572" w:type="dxa"/>
            <w:gridSpan w:val="3"/>
            <w:vAlign w:val="center"/>
          </w:tcPr>
          <w:p w14:paraId="1C0D2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3" w:type="dxa"/>
            <w:gridSpan w:val="2"/>
            <w:vAlign w:val="center"/>
          </w:tcPr>
          <w:p w14:paraId="55CCF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所学</w:t>
            </w:r>
          </w:p>
          <w:p w14:paraId="64644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专业</w:t>
            </w:r>
          </w:p>
        </w:tc>
        <w:tc>
          <w:tcPr>
            <w:tcW w:w="2520" w:type="dxa"/>
            <w:gridSpan w:val="5"/>
            <w:vAlign w:val="center"/>
          </w:tcPr>
          <w:p w14:paraId="07E4E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47928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611" w:hRule="exact"/>
        </w:trPr>
        <w:tc>
          <w:tcPr>
            <w:tcW w:w="1543" w:type="dxa"/>
            <w:gridSpan w:val="4"/>
            <w:vAlign w:val="center"/>
          </w:tcPr>
          <w:p w14:paraId="4F4B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3041" w:type="dxa"/>
            <w:gridSpan w:val="11"/>
            <w:vAlign w:val="center"/>
          </w:tcPr>
          <w:p w14:paraId="4EF36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6098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身份证号码</w:t>
            </w:r>
          </w:p>
        </w:tc>
        <w:tc>
          <w:tcPr>
            <w:tcW w:w="3393" w:type="dxa"/>
            <w:gridSpan w:val="7"/>
            <w:vAlign w:val="center"/>
          </w:tcPr>
          <w:p w14:paraId="4A007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3B60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709" w:hRule="exact"/>
        </w:trPr>
        <w:tc>
          <w:tcPr>
            <w:tcW w:w="1543" w:type="dxa"/>
            <w:gridSpan w:val="4"/>
            <w:vAlign w:val="center"/>
          </w:tcPr>
          <w:p w14:paraId="3F7C6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报考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单位</w:t>
            </w:r>
          </w:p>
        </w:tc>
        <w:tc>
          <w:tcPr>
            <w:tcW w:w="2653" w:type="dxa"/>
            <w:gridSpan w:val="9"/>
            <w:vAlign w:val="center"/>
          </w:tcPr>
          <w:p w14:paraId="2FB18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1" w:type="dxa"/>
            <w:gridSpan w:val="3"/>
            <w:vAlign w:val="center"/>
          </w:tcPr>
          <w:p w14:paraId="0629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报考岗位</w:t>
            </w:r>
          </w:p>
        </w:tc>
        <w:tc>
          <w:tcPr>
            <w:tcW w:w="4482" w:type="dxa"/>
            <w:gridSpan w:val="9"/>
            <w:vAlign w:val="center"/>
          </w:tcPr>
          <w:p w14:paraId="4C1E1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FE2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85" w:hRule="exact"/>
        </w:trPr>
        <w:tc>
          <w:tcPr>
            <w:tcW w:w="827" w:type="dxa"/>
            <w:vMerge w:val="restart"/>
            <w:vAlign w:val="center"/>
          </w:tcPr>
          <w:p w14:paraId="75846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本人主要学习工作简历</w:t>
            </w:r>
          </w:p>
        </w:tc>
        <w:tc>
          <w:tcPr>
            <w:tcW w:w="1261" w:type="dxa"/>
            <w:gridSpan w:val="4"/>
            <w:vAlign w:val="center"/>
          </w:tcPr>
          <w:p w14:paraId="3ADE5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起止年月</w:t>
            </w:r>
          </w:p>
        </w:tc>
        <w:tc>
          <w:tcPr>
            <w:tcW w:w="5739" w:type="dxa"/>
            <w:gridSpan w:val="17"/>
            <w:vAlign w:val="center"/>
          </w:tcPr>
          <w:p w14:paraId="743B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工作学习单位</w:t>
            </w:r>
          </w:p>
        </w:tc>
        <w:tc>
          <w:tcPr>
            <w:tcW w:w="1722" w:type="dxa"/>
            <w:gridSpan w:val="3"/>
            <w:vAlign w:val="center"/>
          </w:tcPr>
          <w:p w14:paraId="655DF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职   务</w:t>
            </w:r>
          </w:p>
        </w:tc>
      </w:tr>
      <w:tr w14:paraId="535CE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66" w:hRule="exact"/>
        </w:trPr>
        <w:tc>
          <w:tcPr>
            <w:tcW w:w="827" w:type="dxa"/>
            <w:vMerge w:val="continue"/>
            <w:vAlign w:val="center"/>
          </w:tcPr>
          <w:p w14:paraId="68031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0940A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739" w:type="dxa"/>
            <w:gridSpan w:val="17"/>
            <w:vAlign w:val="center"/>
          </w:tcPr>
          <w:p w14:paraId="00C80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F99B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D04A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21" w:hRule="exact"/>
        </w:trPr>
        <w:tc>
          <w:tcPr>
            <w:tcW w:w="827" w:type="dxa"/>
            <w:vMerge w:val="continue"/>
            <w:vAlign w:val="center"/>
          </w:tcPr>
          <w:p w14:paraId="34211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436B1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739" w:type="dxa"/>
            <w:gridSpan w:val="17"/>
            <w:vAlign w:val="center"/>
          </w:tcPr>
          <w:p w14:paraId="649FE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42DCD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192A9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5" w:hRule="exact"/>
        </w:trPr>
        <w:tc>
          <w:tcPr>
            <w:tcW w:w="827" w:type="dxa"/>
            <w:vMerge w:val="continue"/>
            <w:vAlign w:val="center"/>
          </w:tcPr>
          <w:p w14:paraId="179B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3DFB7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739" w:type="dxa"/>
            <w:gridSpan w:val="17"/>
            <w:vAlign w:val="center"/>
          </w:tcPr>
          <w:p w14:paraId="6C39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6051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6310D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55" w:hRule="exact"/>
        </w:trPr>
        <w:tc>
          <w:tcPr>
            <w:tcW w:w="827" w:type="dxa"/>
            <w:vMerge w:val="continue"/>
            <w:vAlign w:val="center"/>
          </w:tcPr>
          <w:p w14:paraId="35C0D2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6F84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5739" w:type="dxa"/>
            <w:gridSpan w:val="17"/>
            <w:vAlign w:val="center"/>
          </w:tcPr>
          <w:p w14:paraId="234B9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55F2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3E5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356" w:hRule="exact"/>
        </w:trPr>
        <w:tc>
          <w:tcPr>
            <w:tcW w:w="827" w:type="dxa"/>
            <w:vMerge w:val="restart"/>
            <w:vAlign w:val="center"/>
          </w:tcPr>
          <w:p w14:paraId="7CB79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家庭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eastAsia="zh-CN"/>
              </w:rPr>
              <w:t>主要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成员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信息</w:t>
            </w:r>
          </w:p>
        </w:tc>
        <w:tc>
          <w:tcPr>
            <w:tcW w:w="1261" w:type="dxa"/>
            <w:gridSpan w:val="4"/>
            <w:vAlign w:val="center"/>
          </w:tcPr>
          <w:p w14:paraId="5A3B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姓  名</w:t>
            </w:r>
          </w:p>
        </w:tc>
        <w:tc>
          <w:tcPr>
            <w:tcW w:w="720" w:type="dxa"/>
            <w:gridSpan w:val="3"/>
            <w:vAlign w:val="center"/>
          </w:tcPr>
          <w:p w14:paraId="506F2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 w14:paraId="29C8F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称 谓</w:t>
            </w:r>
          </w:p>
        </w:tc>
        <w:tc>
          <w:tcPr>
            <w:tcW w:w="876" w:type="dxa"/>
            <w:gridSpan w:val="3"/>
            <w:vAlign w:val="center"/>
          </w:tcPr>
          <w:p w14:paraId="4FF40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年龄</w:t>
            </w:r>
          </w:p>
        </w:tc>
        <w:tc>
          <w:tcPr>
            <w:tcW w:w="4965" w:type="dxa"/>
            <w:gridSpan w:val="10"/>
            <w:vAlign w:val="center"/>
          </w:tcPr>
          <w:p w14:paraId="4ADFD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现工作单位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（住址）</w:t>
            </w:r>
          </w:p>
        </w:tc>
      </w:tr>
      <w:tr w14:paraId="0193D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67" w:hRule="exact"/>
        </w:trPr>
        <w:tc>
          <w:tcPr>
            <w:tcW w:w="827" w:type="dxa"/>
            <w:vMerge w:val="continue"/>
            <w:vAlign w:val="center"/>
          </w:tcPr>
          <w:p w14:paraId="1044CED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215F86C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69680EF6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2B0F83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26BFD61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965" w:type="dxa"/>
            <w:gridSpan w:val="10"/>
            <w:vAlign w:val="center"/>
          </w:tcPr>
          <w:p w14:paraId="7641ECF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45C1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81" w:hRule="exact"/>
        </w:trPr>
        <w:tc>
          <w:tcPr>
            <w:tcW w:w="827" w:type="dxa"/>
            <w:vMerge w:val="continue"/>
            <w:vAlign w:val="center"/>
          </w:tcPr>
          <w:p w14:paraId="239B6D23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5EFD693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471A7987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59D047D9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4142BDE0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965" w:type="dxa"/>
            <w:gridSpan w:val="10"/>
            <w:vAlign w:val="center"/>
          </w:tcPr>
          <w:p w14:paraId="118E4DD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56A74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496" w:hRule="exact"/>
        </w:trPr>
        <w:tc>
          <w:tcPr>
            <w:tcW w:w="827" w:type="dxa"/>
            <w:vMerge w:val="continue"/>
            <w:vAlign w:val="center"/>
          </w:tcPr>
          <w:p w14:paraId="63774BC2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42F4DD6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841D2AA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6D87BD1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0CD9F45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965" w:type="dxa"/>
            <w:gridSpan w:val="10"/>
            <w:vAlign w:val="center"/>
          </w:tcPr>
          <w:p w14:paraId="0C70A43E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07F0D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526" w:hRule="exact"/>
        </w:trPr>
        <w:tc>
          <w:tcPr>
            <w:tcW w:w="827" w:type="dxa"/>
            <w:vMerge w:val="continue"/>
            <w:vAlign w:val="center"/>
          </w:tcPr>
          <w:p w14:paraId="4D0EE6CB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1261" w:type="dxa"/>
            <w:gridSpan w:val="4"/>
            <w:vAlign w:val="center"/>
          </w:tcPr>
          <w:p w14:paraId="3035FFC1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1B3B408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 w14:paraId="354D587C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876" w:type="dxa"/>
            <w:gridSpan w:val="3"/>
            <w:vAlign w:val="center"/>
          </w:tcPr>
          <w:p w14:paraId="24CAF964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  <w:tc>
          <w:tcPr>
            <w:tcW w:w="4965" w:type="dxa"/>
            <w:gridSpan w:val="10"/>
            <w:vAlign w:val="center"/>
          </w:tcPr>
          <w:p w14:paraId="1332289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</w:p>
        </w:tc>
      </w:tr>
      <w:tr w14:paraId="37A4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34" w:type="dxa"/>
          <w:trHeight w:val="2024" w:hRule="exact"/>
        </w:trPr>
        <w:tc>
          <w:tcPr>
            <w:tcW w:w="9549" w:type="dxa"/>
            <w:gridSpan w:val="25"/>
            <w:vAlign w:val="center"/>
          </w:tcPr>
          <w:p w14:paraId="36205CB5">
            <w:pPr>
              <w:spacing w:line="4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</w:rPr>
              <w:t>资格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复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color w:val="auto"/>
                <w:kern w:val="0"/>
                <w:sz w:val="24"/>
              </w:rPr>
              <w:t>审意见：</w:t>
            </w:r>
          </w:p>
          <w:p w14:paraId="04C88AC1">
            <w:pPr>
              <w:pStyle w:val="3"/>
              <w:ind w:left="0" w:leftChars="0" w:firstLine="0" w:firstLineChars="0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</w:p>
          <w:p w14:paraId="5C41A0CC">
            <w:pPr>
              <w:spacing w:line="400" w:lineRule="exact"/>
              <w:jc w:val="center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lang w:eastAsia="zh-CN"/>
              </w:rPr>
              <w:t>审查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人签字：</w:t>
            </w:r>
          </w:p>
          <w:p w14:paraId="2363D4EF"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</w:rPr>
              <w:t>年   月   日</w:t>
            </w:r>
          </w:p>
        </w:tc>
      </w:tr>
    </w:tbl>
    <w:p w14:paraId="1A072E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outlineLvl w:val="9"/>
      </w:pPr>
      <w:r>
        <w:rPr>
          <w:rFonts w:hint="eastAsia" w:ascii="宋体" w:hAnsi="宋体" w:cs="宋体"/>
          <w:kern w:val="0"/>
          <w:sz w:val="20"/>
          <w:szCs w:val="20"/>
        </w:rPr>
        <w:t>注：1、请认真填写此表，涂改或复印填写无效；2、您将对此表中的信息的真实性负责。</w:t>
      </w:r>
    </w:p>
    <w:p w14:paraId="2AC15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br w:type="page"/>
      </w:r>
    </w:p>
    <w:p w14:paraId="669D9CED">
      <w:pPr>
        <w:pStyle w:val="2"/>
        <w:ind w:left="0" w:leftChars="0" w:firstLine="0" w:firstLineChars="0"/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 w:val="0"/>
          <w:bCs w:val="0"/>
          <w:kern w:val="0"/>
          <w:sz w:val="32"/>
          <w:szCs w:val="32"/>
          <w:lang w:val="en-US" w:eastAsia="zh-CN" w:bidi="ar-SA"/>
        </w:rPr>
        <w:t>附件3</w:t>
      </w:r>
    </w:p>
    <w:p w14:paraId="3E75AF0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 w14:paraId="03A71D92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巧家县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医共体总医院公开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招聘编外人员</w:t>
      </w:r>
    </w:p>
    <w:p w14:paraId="71A56CD7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报考承诺书</w:t>
      </w:r>
    </w:p>
    <w:p w14:paraId="1382B1FB">
      <w:pPr>
        <w:rPr>
          <w:rFonts w:ascii="仿宋_GB2312" w:eastAsia="仿宋_GB2312"/>
          <w:sz w:val="32"/>
          <w:szCs w:val="32"/>
        </w:rPr>
      </w:pPr>
    </w:p>
    <w:p w14:paraId="56BC2D0E"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我已经仔细阅读《巧家县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医共体总医院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2025年公开招聘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外人员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公告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》，并清楚理解其内容，现郑重承诺如下：</w:t>
      </w:r>
    </w:p>
    <w:p w14:paraId="67181B05"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一、本人所提供的个人信息、证明资料、证件等真实、准确。对因提供有关信息、证明资料、证件不实或违反有关纪律规定所造成的后果，本人自愿承担相关责任。</w:t>
      </w:r>
    </w:p>
    <w:p w14:paraId="42ACCBEF">
      <w:pPr>
        <w:ind w:firstLine="645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二、被确定为招聘对象，本人在规定时间内提供招聘岗位所需的证明材料、办理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用手续，服从医院工作岗位安排。否则自愿放弃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用资格。</w:t>
      </w:r>
    </w:p>
    <w:p w14:paraId="3BC419A6">
      <w:pPr>
        <w:ind w:firstLine="645"/>
        <w:rPr>
          <w:rFonts w:ascii="仿宋_GB2312" w:eastAsia="仿宋_GB2312"/>
          <w:sz w:val="32"/>
          <w:szCs w:val="32"/>
        </w:rPr>
      </w:pPr>
    </w:p>
    <w:p w14:paraId="7B85ED75">
      <w:pPr>
        <w:ind w:firstLine="645"/>
        <w:rPr>
          <w:rFonts w:ascii="仿宋_GB2312" w:eastAsia="仿宋_GB2312"/>
          <w:sz w:val="32"/>
          <w:szCs w:val="32"/>
        </w:rPr>
      </w:pPr>
    </w:p>
    <w:p w14:paraId="3D03105C">
      <w:pPr>
        <w:ind w:firstLine="645"/>
        <w:rPr>
          <w:rFonts w:ascii="仿宋_GB2312" w:eastAsia="仿宋_GB2312"/>
          <w:sz w:val="32"/>
          <w:szCs w:val="32"/>
        </w:rPr>
      </w:pPr>
    </w:p>
    <w:p w14:paraId="14E7CF7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承诺人：</w:t>
      </w:r>
    </w:p>
    <w:p w14:paraId="3EEF0D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年    月    日</w:t>
      </w:r>
    </w:p>
    <w:p w14:paraId="2416CB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outlineLvl w:val="9"/>
        <w:rPr>
          <w:rFonts w:hint="default"/>
          <w:lang w:val="en-US" w:eastAsia="zh-CN"/>
        </w:rPr>
      </w:pPr>
    </w:p>
    <w:p w14:paraId="48FC3BC6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30C"/>
    <w:rsid w:val="011D0B0F"/>
    <w:rsid w:val="015F7163"/>
    <w:rsid w:val="04E84759"/>
    <w:rsid w:val="06BF7DC5"/>
    <w:rsid w:val="0B205EFD"/>
    <w:rsid w:val="0FEC4655"/>
    <w:rsid w:val="181804BB"/>
    <w:rsid w:val="2218274A"/>
    <w:rsid w:val="2DC87FB3"/>
    <w:rsid w:val="2E014BBB"/>
    <w:rsid w:val="2E475E89"/>
    <w:rsid w:val="34C37609"/>
    <w:rsid w:val="3E4F4BEF"/>
    <w:rsid w:val="41C07DA5"/>
    <w:rsid w:val="52043D94"/>
    <w:rsid w:val="5A2C16E0"/>
    <w:rsid w:val="5B684C30"/>
    <w:rsid w:val="5BFD7677"/>
    <w:rsid w:val="646E419B"/>
    <w:rsid w:val="6526551A"/>
    <w:rsid w:val="7399678F"/>
    <w:rsid w:val="7A5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left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8"/>
    <w:qFormat/>
    <w:uiPriority w:val="0"/>
    <w:pPr>
      <w:spacing w:line="560" w:lineRule="exact"/>
      <w:jc w:val="left"/>
    </w:pPr>
    <w:rPr>
      <w:rFonts w:ascii="Times New Roman" w:hAnsi="Times New Roman" w:eastAsia="仿宋_GB2312" w:cs="Times New Roman"/>
      <w:kern w:val="1"/>
      <w:sz w:val="32"/>
      <w:szCs w:val="24"/>
    </w:rPr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正文文本 Char"/>
    <w:basedOn w:val="6"/>
    <w:link w:val="2"/>
    <w:qFormat/>
    <w:uiPriority w:val="0"/>
    <w:rPr>
      <w:rFonts w:ascii="Times New Roman" w:hAnsi="Times New Roman" w:eastAsia="仿宋_GB2312" w:cs="Times New Roman"/>
      <w:kern w:val="1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1137</Words>
  <Characters>1171</Characters>
  <Lines>0</Lines>
  <Paragraphs>0</Paragraphs>
  <TotalTime>9</TotalTime>
  <ScaleCrop>false</ScaleCrop>
  <LinksUpToDate>false</LinksUpToDate>
  <CharactersWithSpaces>1312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闫科任</cp:lastModifiedBy>
  <dcterms:modified xsi:type="dcterms:W3CDTF">2025-03-08T04:12:33Z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eyJoZGlkIjoiNTUwMmMzMDZlOGM0MTQ3ZmEwYjA5NTA0MWMzZmM4ZGMiLCJ1c2VySWQiOiIyMjU0NDA5NyJ9</vt:lpwstr>
  </property>
  <property fmtid="{D5CDD505-2E9C-101B-9397-08002B2CF9AE}" pid="4" name="ICV">
    <vt:lpwstr>4B866844A989465E85B26F139AFB0295_13</vt:lpwstr>
  </property>
</Properties>
</file>