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 w:lineRule="atLeast"/>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lang w:val="en-US" w:eastAsia="zh-CN"/>
        </w:rPr>
        <w:t>乐享</w:t>
      </w:r>
      <w:r>
        <w:rPr>
          <w:rFonts w:hint="eastAsia" w:ascii="微软雅黑" w:hAnsi="微软雅黑" w:eastAsia="微软雅黑" w:cs="微软雅黑"/>
          <w:b/>
          <w:bCs/>
          <w:sz w:val="32"/>
          <w:szCs w:val="32"/>
        </w:rPr>
        <w:t>松山湖”公众号招聘信息接收格式</w:t>
      </w:r>
    </w:p>
    <w:p>
      <w:pPr>
        <w:spacing w:line="35" w:lineRule="atLeast"/>
        <w:rPr>
          <w:rFonts w:ascii="微软雅黑" w:hAnsi="微软雅黑" w:eastAsia="微软雅黑" w:cs="微软雅黑"/>
          <w:szCs w:val="21"/>
        </w:rPr>
      </w:pPr>
    </w:p>
    <w:p>
      <w:pPr>
        <w:spacing w:line="35" w:lineRule="atLeast"/>
        <w:jc w:val="left"/>
        <w:rPr>
          <w:rFonts w:ascii="微软雅黑" w:hAnsi="微软雅黑" w:eastAsia="微软雅黑" w:cs="微软雅黑"/>
          <w:szCs w:val="21"/>
        </w:rPr>
      </w:pPr>
      <w:r>
        <w:rPr>
          <w:rFonts w:hint="eastAsia" w:ascii="微软雅黑" w:hAnsi="微软雅黑" w:eastAsia="微软雅黑" w:cs="微软雅黑"/>
          <w:szCs w:val="21"/>
        </w:rPr>
        <w:t>邮件命名格式：公司名</w:t>
      </w:r>
    </w:p>
    <w:p>
      <w:pPr>
        <w:spacing w:line="35" w:lineRule="atLeast"/>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接收邮箱地址：</w:t>
      </w:r>
      <w:r>
        <w:rPr>
          <w:rFonts w:hint="eastAsia" w:ascii="微软雅黑" w:hAnsi="微软雅黑" w:eastAsia="微软雅黑" w:cs="微软雅黑"/>
          <w:szCs w:val="21"/>
          <w:lang w:val="en-US" w:eastAsia="zh-CN"/>
        </w:rPr>
        <w:t>sshrmt@126.com</w:t>
      </w:r>
    </w:p>
    <w:p>
      <w:pPr>
        <w:spacing w:line="35" w:lineRule="atLeast"/>
        <w:rPr>
          <w:rFonts w:ascii="微软雅黑" w:hAnsi="微软雅黑" w:eastAsia="微软雅黑" w:cs="微软雅黑"/>
          <w:b/>
          <w:bCs/>
          <w:color w:val="C00000"/>
          <w:szCs w:val="21"/>
        </w:rPr>
      </w:pPr>
      <w:r>
        <w:rPr>
          <w:rFonts w:hint="eastAsia" w:ascii="微软雅黑" w:hAnsi="微软雅黑" w:eastAsia="微软雅黑" w:cs="微软雅黑"/>
          <w:b/>
          <w:bCs/>
          <w:color w:val="C00000"/>
          <w:szCs w:val="21"/>
        </w:rPr>
        <w:t>注意：发布采取先到先得的方式，每周大概推送3—5家企业的招聘信息，如果格式不符合要求，则不会推送。</w:t>
      </w:r>
    </w:p>
    <w:p>
      <w:pPr>
        <w:pStyle w:val="5"/>
        <w:widowControl/>
        <w:shd w:val="clear" w:color="auto" w:fill="FFFFFF"/>
        <w:spacing w:beforeAutospacing="0" w:afterAutospacing="0" w:line="35" w:lineRule="atLeast"/>
        <w:jc w:val="center"/>
        <w:rPr>
          <w:rStyle w:val="8"/>
          <w:rFonts w:ascii="微软雅黑" w:hAnsi="微软雅黑" w:eastAsia="微软雅黑" w:cs="微软雅黑"/>
          <w:color w:val="C00000"/>
          <w:sz w:val="21"/>
          <w:szCs w:val="21"/>
          <w:shd w:val="clear" w:color="auto" w:fill="FFFFFF"/>
        </w:rPr>
      </w:pPr>
      <w:r>
        <w:rPr>
          <w:rStyle w:val="8"/>
          <w:rFonts w:hint="eastAsia" w:ascii="微软雅黑" w:hAnsi="微软雅黑" w:eastAsia="微软雅黑" w:cs="微软雅黑"/>
          <w:color w:val="C00000"/>
          <w:sz w:val="21"/>
          <w:szCs w:val="21"/>
          <w:shd w:val="clear" w:color="auto" w:fill="FFFFFF"/>
        </w:rPr>
        <w:t>正文包括以下信息（具体格式见下文示例）</w:t>
      </w:r>
    </w:p>
    <w:p>
      <w:pPr>
        <w:numPr>
          <w:ilvl w:val="0"/>
          <w:numId w:val="1"/>
        </w:numPr>
        <w:spacing w:line="35" w:lineRule="atLeast"/>
        <w:rPr>
          <w:rFonts w:ascii="微软雅黑" w:hAnsi="微软雅黑" w:eastAsia="微软雅黑" w:cs="微软雅黑"/>
          <w:szCs w:val="21"/>
        </w:rPr>
      </w:pPr>
      <w:r>
        <w:rPr>
          <w:rFonts w:hint="eastAsia" w:ascii="微软雅黑" w:hAnsi="微软雅黑" w:eastAsia="微软雅黑" w:cs="微软雅黑"/>
          <w:szCs w:val="21"/>
        </w:rPr>
        <w:t>企业名</w:t>
      </w:r>
    </w:p>
    <w:p>
      <w:pPr>
        <w:numPr>
          <w:ilvl w:val="0"/>
          <w:numId w:val="1"/>
        </w:numPr>
        <w:spacing w:line="35" w:lineRule="atLeast"/>
        <w:rPr>
          <w:rFonts w:ascii="微软雅黑" w:hAnsi="微软雅黑" w:eastAsia="微软雅黑" w:cs="微软雅黑"/>
          <w:szCs w:val="21"/>
        </w:rPr>
      </w:pPr>
      <w:r>
        <w:rPr>
          <w:rFonts w:hint="eastAsia" w:ascii="微软雅黑" w:hAnsi="微软雅黑" w:eastAsia="微软雅黑" w:cs="微软雅黑"/>
          <w:szCs w:val="21"/>
        </w:rPr>
        <w:t>企业图片（一张）</w:t>
      </w:r>
    </w:p>
    <w:p>
      <w:pPr>
        <w:numPr>
          <w:ilvl w:val="0"/>
          <w:numId w:val="1"/>
        </w:numPr>
        <w:spacing w:line="35" w:lineRule="atLeast"/>
        <w:rPr>
          <w:rFonts w:ascii="微软雅黑" w:hAnsi="微软雅黑" w:eastAsia="微软雅黑" w:cs="微软雅黑"/>
          <w:szCs w:val="21"/>
        </w:rPr>
      </w:pPr>
      <w:r>
        <w:rPr>
          <w:rFonts w:hint="eastAsia" w:ascii="微软雅黑" w:hAnsi="微软雅黑" w:eastAsia="微软雅黑" w:cs="微软雅黑"/>
          <w:szCs w:val="21"/>
        </w:rPr>
        <w:t>企业简介（</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00字</w:t>
      </w:r>
      <w:r>
        <w:rPr>
          <w:rFonts w:hint="eastAsia" w:ascii="微软雅黑" w:hAnsi="微软雅黑" w:eastAsia="微软雅黑" w:cs="微软雅黑"/>
          <w:szCs w:val="21"/>
          <w:lang w:val="en-US" w:eastAsia="zh-CN"/>
        </w:rPr>
        <w:t>以内</w:t>
      </w:r>
      <w:r>
        <w:rPr>
          <w:rFonts w:hint="eastAsia" w:ascii="微软雅黑" w:hAnsi="微软雅黑" w:eastAsia="微软雅黑" w:cs="微软雅黑"/>
          <w:szCs w:val="21"/>
        </w:rPr>
        <w:t>）</w:t>
      </w:r>
    </w:p>
    <w:p>
      <w:pPr>
        <w:numPr>
          <w:ilvl w:val="0"/>
          <w:numId w:val="1"/>
        </w:numPr>
        <w:spacing w:line="35" w:lineRule="atLeast"/>
        <w:rPr>
          <w:rFonts w:ascii="微软雅黑" w:hAnsi="微软雅黑" w:eastAsia="微软雅黑" w:cs="微软雅黑"/>
          <w:szCs w:val="21"/>
        </w:rPr>
      </w:pPr>
      <w:r>
        <w:rPr>
          <w:rFonts w:hint="eastAsia" w:ascii="微软雅黑" w:hAnsi="微软雅黑" w:eastAsia="微软雅黑" w:cs="微软雅黑"/>
          <w:szCs w:val="21"/>
        </w:rPr>
        <w:t>公司福利待遇</w:t>
      </w:r>
    </w:p>
    <w:p>
      <w:pPr>
        <w:numPr>
          <w:ilvl w:val="0"/>
          <w:numId w:val="1"/>
        </w:numPr>
        <w:spacing w:line="35" w:lineRule="atLeast"/>
        <w:rPr>
          <w:rFonts w:ascii="微软雅黑" w:hAnsi="微软雅黑" w:eastAsia="微软雅黑" w:cs="微软雅黑"/>
          <w:szCs w:val="21"/>
        </w:rPr>
      </w:pPr>
      <w:r>
        <w:rPr>
          <w:rFonts w:hint="eastAsia" w:ascii="微软雅黑" w:hAnsi="微软雅黑" w:eastAsia="微软雅黑" w:cs="微软雅黑"/>
          <w:szCs w:val="21"/>
        </w:rPr>
        <w:t>招聘岗位</w:t>
      </w:r>
    </w:p>
    <w:p>
      <w:pPr>
        <w:numPr>
          <w:ilvl w:val="0"/>
          <w:numId w:val="1"/>
        </w:numPr>
        <w:spacing w:line="35" w:lineRule="atLeast"/>
        <w:rPr>
          <w:rFonts w:ascii="微软雅黑" w:hAnsi="微软雅黑" w:eastAsia="微软雅黑" w:cs="微软雅黑"/>
          <w:szCs w:val="21"/>
        </w:rPr>
      </w:pPr>
      <w:r>
        <w:rPr>
          <w:rFonts w:hint="eastAsia" w:ascii="微软雅黑" w:hAnsi="微软雅黑" w:eastAsia="微软雅黑" w:cs="微软雅黑"/>
          <w:szCs w:val="21"/>
        </w:rPr>
        <w:t>岗位名称</w:t>
      </w:r>
    </w:p>
    <w:p>
      <w:pPr>
        <w:numPr>
          <w:ilvl w:val="0"/>
          <w:numId w:val="1"/>
        </w:numPr>
        <w:spacing w:line="35" w:lineRule="atLeast"/>
        <w:rPr>
          <w:rFonts w:ascii="微软雅黑" w:hAnsi="微软雅黑" w:eastAsia="微软雅黑" w:cs="微软雅黑"/>
          <w:szCs w:val="21"/>
        </w:rPr>
      </w:pPr>
      <w:r>
        <w:rPr>
          <w:rFonts w:hint="eastAsia" w:ascii="微软雅黑" w:hAnsi="微软雅黑" w:eastAsia="微软雅黑" w:cs="微软雅黑"/>
          <w:szCs w:val="21"/>
        </w:rPr>
        <w:t>岗位人数</w:t>
      </w:r>
    </w:p>
    <w:p>
      <w:pPr>
        <w:numPr>
          <w:ilvl w:val="0"/>
          <w:numId w:val="1"/>
        </w:numPr>
        <w:spacing w:line="35" w:lineRule="atLeast"/>
        <w:rPr>
          <w:rFonts w:ascii="微软雅黑" w:hAnsi="微软雅黑" w:eastAsia="微软雅黑" w:cs="微软雅黑"/>
          <w:szCs w:val="21"/>
        </w:rPr>
      </w:pPr>
      <w:r>
        <w:rPr>
          <w:rFonts w:hint="eastAsia" w:ascii="微软雅黑" w:hAnsi="微软雅黑" w:eastAsia="微软雅黑" w:cs="微软雅黑"/>
          <w:szCs w:val="21"/>
        </w:rPr>
        <w:t>岗位职责</w:t>
      </w:r>
    </w:p>
    <w:p>
      <w:pPr>
        <w:numPr>
          <w:ilvl w:val="0"/>
          <w:numId w:val="1"/>
        </w:numPr>
        <w:spacing w:line="35" w:lineRule="atLeast"/>
        <w:rPr>
          <w:rFonts w:ascii="微软雅黑" w:hAnsi="微软雅黑" w:eastAsia="微软雅黑" w:cs="微软雅黑"/>
          <w:szCs w:val="21"/>
        </w:rPr>
      </w:pPr>
      <w:r>
        <w:rPr>
          <w:rFonts w:hint="eastAsia" w:ascii="微软雅黑" w:hAnsi="微软雅黑" w:eastAsia="微软雅黑" w:cs="微软雅黑"/>
          <w:szCs w:val="21"/>
        </w:rPr>
        <w:t>岗位要求</w:t>
      </w:r>
    </w:p>
    <w:p>
      <w:pPr>
        <w:numPr>
          <w:ilvl w:val="0"/>
          <w:numId w:val="1"/>
        </w:numPr>
        <w:spacing w:line="35" w:lineRule="atLeast"/>
        <w:rPr>
          <w:rFonts w:ascii="微软雅黑" w:hAnsi="微软雅黑" w:eastAsia="微软雅黑" w:cs="微软雅黑"/>
          <w:szCs w:val="21"/>
        </w:rPr>
      </w:pPr>
      <w:r>
        <w:rPr>
          <w:rFonts w:hint="eastAsia" w:ascii="微软雅黑" w:hAnsi="微软雅黑" w:eastAsia="微软雅黑" w:cs="微软雅黑"/>
          <w:szCs w:val="21"/>
        </w:rPr>
        <w:t>薪资待遇：xxxx—xxxx元/月</w:t>
      </w:r>
    </w:p>
    <w:p>
      <w:pPr>
        <w:numPr>
          <w:ilvl w:val="0"/>
          <w:numId w:val="1"/>
        </w:numPr>
        <w:spacing w:line="35" w:lineRule="atLeast"/>
        <w:rPr>
          <w:rFonts w:ascii="微软雅黑" w:hAnsi="微软雅黑" w:eastAsia="微软雅黑" w:cs="微软雅黑"/>
          <w:szCs w:val="21"/>
        </w:rPr>
      </w:pPr>
      <w:r>
        <w:rPr>
          <w:rFonts w:hint="eastAsia" w:ascii="微软雅黑" w:hAnsi="微软雅黑" w:eastAsia="微软雅黑" w:cs="微软雅黑"/>
          <w:szCs w:val="21"/>
        </w:rPr>
        <w:t>联系方式</w:t>
      </w:r>
    </w:p>
    <w:p>
      <w:pPr>
        <w:spacing w:line="35" w:lineRule="atLeast"/>
        <w:ind w:firstLine="420" w:firstLineChars="200"/>
        <w:rPr>
          <w:rFonts w:ascii="微软雅黑" w:hAnsi="微软雅黑" w:eastAsia="微软雅黑" w:cs="微软雅黑"/>
          <w:szCs w:val="21"/>
        </w:rPr>
      </w:pPr>
      <w:r>
        <w:rPr>
          <w:rFonts w:hint="eastAsia" w:ascii="微软雅黑" w:hAnsi="微软雅黑" w:eastAsia="微软雅黑" w:cs="微软雅黑"/>
          <w:szCs w:val="21"/>
        </w:rPr>
        <w:t>1、联系人</w:t>
      </w:r>
    </w:p>
    <w:p>
      <w:pPr>
        <w:spacing w:line="35" w:lineRule="atLeast"/>
        <w:ind w:firstLine="420" w:firstLineChars="200"/>
        <w:rPr>
          <w:rFonts w:ascii="微软雅黑" w:hAnsi="微软雅黑" w:eastAsia="微软雅黑" w:cs="微软雅黑"/>
          <w:szCs w:val="21"/>
        </w:rPr>
      </w:pPr>
      <w:r>
        <w:rPr>
          <w:rFonts w:hint="eastAsia" w:ascii="微软雅黑" w:hAnsi="微软雅黑" w:eastAsia="微软雅黑" w:cs="微软雅黑"/>
          <w:szCs w:val="21"/>
        </w:rPr>
        <w:t>2、电话：</w:t>
      </w:r>
    </w:p>
    <w:p>
      <w:pPr>
        <w:spacing w:line="35" w:lineRule="atLeast"/>
        <w:ind w:firstLine="420" w:firstLineChars="200"/>
        <w:rPr>
          <w:rFonts w:ascii="微软雅黑" w:hAnsi="微软雅黑" w:eastAsia="微软雅黑" w:cs="微软雅黑"/>
          <w:szCs w:val="21"/>
        </w:rPr>
      </w:pPr>
      <w:r>
        <w:rPr>
          <w:rFonts w:hint="eastAsia" w:ascii="微软雅黑" w:hAnsi="微软雅黑" w:eastAsia="微软雅黑" w:cs="微软雅黑"/>
          <w:szCs w:val="21"/>
        </w:rPr>
        <w:t>3、邮箱：</w:t>
      </w:r>
    </w:p>
    <w:p>
      <w:pPr>
        <w:spacing w:line="35" w:lineRule="atLeast"/>
        <w:ind w:firstLine="420" w:firstLineChars="200"/>
        <w:rPr>
          <w:rFonts w:ascii="微软雅黑" w:hAnsi="微软雅黑" w:eastAsia="微软雅黑" w:cs="微软雅黑"/>
          <w:szCs w:val="21"/>
        </w:rPr>
      </w:pPr>
      <w:r>
        <w:rPr>
          <w:rFonts w:hint="eastAsia" w:ascii="微软雅黑" w:hAnsi="微软雅黑" w:eastAsia="微软雅黑" w:cs="微软雅黑"/>
          <w:szCs w:val="21"/>
        </w:rPr>
        <w:t>4、地址：</w:t>
      </w:r>
    </w:p>
    <w:p>
      <w:pPr>
        <w:spacing w:line="35" w:lineRule="atLeast"/>
        <w:rPr>
          <w:rFonts w:ascii="微软雅黑" w:hAnsi="微软雅黑" w:eastAsia="微软雅黑" w:cs="微软雅黑"/>
          <w:szCs w:val="21"/>
        </w:rPr>
      </w:pPr>
    </w:p>
    <w:p>
      <w:pPr>
        <w:pStyle w:val="5"/>
        <w:widowControl/>
        <w:shd w:val="clear" w:color="auto" w:fill="FFFFFF"/>
        <w:spacing w:beforeAutospacing="0" w:afterAutospacing="0" w:line="35" w:lineRule="atLeast"/>
        <w:jc w:val="center"/>
        <w:rPr>
          <w:rStyle w:val="8"/>
          <w:rFonts w:ascii="微软雅黑" w:hAnsi="微软雅黑" w:eastAsia="微软雅黑" w:cs="微软雅黑"/>
          <w:color w:val="C00000"/>
          <w:sz w:val="21"/>
          <w:szCs w:val="21"/>
          <w:shd w:val="clear" w:color="auto" w:fill="FFFFFF"/>
        </w:rPr>
      </w:pPr>
      <w:r>
        <w:rPr>
          <w:rStyle w:val="8"/>
          <w:rFonts w:hint="eastAsia" w:ascii="微软雅黑" w:hAnsi="微软雅黑" w:eastAsia="微软雅黑" w:cs="微软雅黑"/>
          <w:color w:val="C00000"/>
          <w:sz w:val="21"/>
          <w:szCs w:val="21"/>
          <w:shd w:val="clear" w:color="auto" w:fill="FFFFFF"/>
        </w:rPr>
        <w:t>招聘信息示例：</w:t>
      </w:r>
    </w:p>
    <w:p>
      <w:pPr>
        <w:pStyle w:val="5"/>
        <w:widowControl/>
        <w:shd w:val="clear" w:color="auto" w:fill="FFFFFF"/>
        <w:spacing w:beforeAutospacing="0" w:afterAutospacing="0" w:line="384" w:lineRule="atLeast"/>
        <w:jc w:val="center"/>
        <w:rPr>
          <w:rFonts w:ascii="微软雅黑" w:hAnsi="微软雅黑" w:eastAsia="微软雅黑" w:cs="微软雅黑"/>
          <w:color w:val="3E3E3E"/>
          <w:sz w:val="21"/>
          <w:szCs w:val="21"/>
          <w:shd w:val="clear" w:color="auto" w:fill="FFFFFF"/>
        </w:rPr>
      </w:pPr>
      <w:r>
        <w:rPr>
          <w:rFonts w:hint="eastAsia" w:ascii="微软雅黑" w:hAnsi="微软雅黑" w:eastAsia="微软雅黑" w:cs="微软雅黑"/>
          <w:color w:val="3E3E3E"/>
          <w:sz w:val="21"/>
          <w:szCs w:val="21"/>
          <w:shd w:val="clear" w:color="auto" w:fill="FFFFFF"/>
        </w:rPr>
        <w:t>东莞酷派天安投资发展有限公司</w:t>
      </w:r>
    </w:p>
    <w:p>
      <w:pPr>
        <w:pStyle w:val="5"/>
        <w:widowControl/>
        <w:shd w:val="clear" w:color="auto" w:fill="FFFFFF"/>
        <w:spacing w:beforeAutospacing="0" w:afterAutospacing="0" w:line="35" w:lineRule="atLeast"/>
        <w:jc w:val="center"/>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rPr>
        <w:drawing>
          <wp:inline distT="0" distB="0" distL="114300" distR="114300">
            <wp:extent cx="5264150" cy="3289935"/>
            <wp:effectExtent l="0" t="0" r="12700" b="5715"/>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pic:cNvPicPr>
                  </pic:nvPicPr>
                  <pic:blipFill>
                    <a:blip r:embed="rId4" cstate="print"/>
                    <a:stretch>
                      <a:fillRect/>
                    </a:stretch>
                  </pic:blipFill>
                  <pic:spPr>
                    <a:xfrm>
                      <a:off x="0" y="0"/>
                      <a:ext cx="5264150" cy="3289935"/>
                    </a:xfrm>
                    <a:prstGeom prst="rect">
                      <a:avLst/>
                    </a:prstGeom>
                  </pic:spPr>
                </pic:pic>
              </a:graphicData>
            </a:graphic>
          </wp:inline>
        </w:drawing>
      </w:r>
    </w:p>
    <w:p>
      <w:pPr>
        <w:pStyle w:val="5"/>
        <w:widowControl/>
        <w:shd w:val="clear" w:color="auto" w:fill="FFFFFF"/>
        <w:spacing w:beforeAutospacing="0" w:afterAutospacing="0" w:line="35" w:lineRule="atLeast"/>
        <w:rPr>
          <w:rFonts w:ascii="微软雅黑" w:hAnsi="微软雅黑" w:eastAsia="微软雅黑" w:cs="微软雅黑"/>
          <w:b/>
          <w:bCs/>
          <w:color w:val="C00000"/>
          <w:sz w:val="21"/>
          <w:szCs w:val="21"/>
        </w:rPr>
      </w:pPr>
    </w:p>
    <w:p>
      <w:pPr>
        <w:pStyle w:val="5"/>
        <w:widowControl/>
        <w:shd w:val="clear" w:color="auto" w:fill="FFFFFF"/>
        <w:spacing w:beforeAutospacing="0" w:afterAutospacing="0" w:line="35" w:lineRule="atLeast"/>
        <w:rPr>
          <w:rFonts w:ascii="微软雅黑" w:hAnsi="微软雅黑" w:eastAsia="微软雅黑" w:cs="微软雅黑"/>
          <w:b/>
          <w:bCs/>
          <w:color w:val="C00000"/>
          <w:sz w:val="21"/>
          <w:szCs w:val="21"/>
        </w:rPr>
      </w:pPr>
      <w:r>
        <w:rPr>
          <w:rFonts w:hint="eastAsia" w:ascii="微软雅黑" w:hAnsi="微软雅黑" w:eastAsia="微软雅黑" w:cs="微软雅黑"/>
          <w:b/>
          <w:bCs/>
          <w:color w:val="C00000"/>
          <w:sz w:val="21"/>
          <w:szCs w:val="21"/>
        </w:rPr>
        <w:t>公司简介：</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shd w:val="clear" w:color="auto" w:fill="FFFFFF"/>
        </w:rPr>
      </w:pPr>
      <w:r>
        <w:rPr>
          <w:rFonts w:hint="eastAsia" w:ascii="微软雅黑" w:hAnsi="微软雅黑" w:eastAsia="微软雅黑" w:cs="微软雅黑"/>
          <w:color w:val="3E3E3E"/>
          <w:sz w:val="21"/>
          <w:szCs w:val="21"/>
          <w:shd w:val="clear" w:color="auto" w:fill="FFFFFF"/>
        </w:rPr>
        <w:t>东莞酷派天安投资发展有限公司隶属于深圳天安骏业投资发展集团。开发建设的松山湖天安云谷产业园位于东莞松山湖高新区新城大道旁，毗邻华为南方工厂，是以智能科技产业为依托，覆盖全产业链的新一代智慧产城社区。</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shd w:val="clear" w:color="auto" w:fill="FFFFFF"/>
        </w:rPr>
      </w:pP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shd w:val="clear" w:color="auto" w:fill="FFFFFF"/>
        </w:rPr>
      </w:pPr>
      <w:r>
        <w:rPr>
          <w:rFonts w:hint="eastAsia" w:ascii="微软雅黑" w:hAnsi="微软雅黑" w:eastAsia="微软雅黑" w:cs="微软雅黑"/>
          <w:color w:val="3E3E3E"/>
          <w:sz w:val="21"/>
          <w:szCs w:val="21"/>
          <w:shd w:val="clear" w:color="auto" w:fill="FFFFFF"/>
        </w:rPr>
        <w:t>酷派天安积极参与城市更新、都市新兴产业综合体开发运营与产业投资服务，致力于成为领先的城市产业综合体开发、运营、服务商。</w:t>
      </w:r>
      <w:r>
        <w:rPr>
          <w:rFonts w:hint="eastAsia" w:ascii="微软雅黑" w:hAnsi="微软雅黑" w:eastAsia="微软雅黑" w:cs="微软雅黑"/>
          <w:color w:val="3E3E3E"/>
          <w:sz w:val="21"/>
          <w:szCs w:val="21"/>
          <w:shd w:val="clear" w:color="auto" w:fill="FFFFFF"/>
          <w:lang w:val="en-US" w:eastAsia="zh-CN"/>
        </w:rPr>
        <w:t>同时</w:t>
      </w:r>
      <w:r>
        <w:rPr>
          <w:rFonts w:hint="eastAsia" w:ascii="微软雅黑" w:hAnsi="微软雅黑" w:eastAsia="微软雅黑" w:cs="微软雅黑"/>
          <w:color w:val="3E3E3E"/>
          <w:sz w:val="21"/>
          <w:szCs w:val="21"/>
          <w:shd w:val="clear" w:color="auto" w:fill="FFFFFF"/>
        </w:rPr>
        <w:t>极力为社会创造价值，为政府打造产业平台，集约土地资源，增加税收和就业，推动产业集聚和升级，提升区域综合价值</w:t>
      </w:r>
      <w:bookmarkStart w:id="1" w:name="_GoBack"/>
      <w:bookmarkEnd w:id="1"/>
      <w:r>
        <w:rPr>
          <w:rFonts w:hint="eastAsia" w:ascii="微软雅黑" w:hAnsi="微软雅黑" w:eastAsia="微软雅黑" w:cs="微软雅黑"/>
          <w:color w:val="3E3E3E"/>
          <w:sz w:val="21"/>
          <w:szCs w:val="21"/>
          <w:shd w:val="clear" w:color="auto" w:fill="FFFFFF"/>
        </w:rPr>
        <w:t>。</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shd w:val="clear" w:color="auto" w:fill="FFFFFF"/>
        </w:rPr>
      </w:pPr>
    </w:p>
    <w:p>
      <w:pPr>
        <w:pStyle w:val="5"/>
        <w:widowControl/>
        <w:shd w:val="clear" w:color="auto" w:fill="FFFFFF"/>
        <w:spacing w:beforeAutospacing="0" w:afterAutospacing="0" w:line="35" w:lineRule="atLeast"/>
        <w:rPr>
          <w:rFonts w:ascii="微软雅黑" w:hAnsi="微软雅黑" w:eastAsia="微软雅黑" w:cs="微软雅黑"/>
          <w:b/>
          <w:color w:val="3E3E3E"/>
          <w:sz w:val="21"/>
          <w:szCs w:val="21"/>
        </w:rPr>
      </w:pPr>
      <w:r>
        <w:rPr>
          <w:rStyle w:val="8"/>
          <w:rFonts w:hint="eastAsia" w:ascii="微软雅黑" w:hAnsi="微软雅黑" w:eastAsia="微软雅黑" w:cs="微软雅黑"/>
          <w:color w:val="D92142"/>
          <w:sz w:val="21"/>
          <w:szCs w:val="21"/>
          <w:shd w:val="clear" w:color="auto" w:fill="FFFFFF"/>
        </w:rPr>
        <w:t>公司待遇：</w:t>
      </w:r>
    </w:p>
    <w:p>
      <w:pPr>
        <w:pStyle w:val="5"/>
        <w:widowControl/>
        <w:shd w:val="clear" w:color="auto" w:fill="FFFFFF"/>
        <w:spacing w:beforeAutospacing="0" w:afterAutospacing="0" w:line="35" w:lineRule="atLeast"/>
        <w:rPr>
          <w:rFonts w:ascii="微软雅黑" w:hAnsi="微软雅黑" w:eastAsia="微软雅黑" w:cs="微软雅黑"/>
          <w:b/>
          <w:color w:val="404040" w:themeColor="text1" w:themeTint="BF"/>
          <w:sz w:val="21"/>
          <w:szCs w:val="21"/>
          <w14:textFill>
            <w14:solidFill>
              <w14:schemeClr w14:val="tx1">
                <w14:lumMod w14:val="75000"/>
                <w14:lumOff w14:val="25000"/>
              </w14:schemeClr>
            </w14:solidFill>
          </w14:textFill>
        </w:rPr>
      </w:pPr>
      <w:r>
        <w:rPr>
          <w:rStyle w:val="8"/>
          <w:rFonts w:hint="eastAsia" w:ascii="微软雅黑" w:hAnsi="微软雅黑" w:eastAsia="微软雅黑" w:cs="微软雅黑"/>
          <w:b w:val="0"/>
          <w:color w:val="404040" w:themeColor="text1" w:themeTint="BF"/>
          <w:sz w:val="21"/>
          <w:szCs w:val="21"/>
          <w:shd w:val="clear" w:color="auto" w:fill="FFFFFF"/>
          <w14:textFill>
            <w14:solidFill>
              <w14:schemeClr w14:val="tx1">
                <w14:lumMod w14:val="75000"/>
                <w14:lumOff w14:val="25000"/>
              </w14:schemeClr>
            </w14:solidFill>
          </w14:textFill>
        </w:rPr>
        <w:t>1、年终奖金</w:t>
      </w:r>
    </w:p>
    <w:p>
      <w:pPr>
        <w:pStyle w:val="5"/>
        <w:widowControl/>
        <w:shd w:val="clear" w:color="auto" w:fill="FFFFFF"/>
        <w:spacing w:beforeAutospacing="0" w:afterAutospacing="0" w:line="35" w:lineRule="atLeast"/>
        <w:rPr>
          <w:rFonts w:ascii="微软雅黑" w:hAnsi="微软雅黑" w:eastAsia="微软雅黑" w:cs="微软雅黑"/>
          <w:b/>
          <w:color w:val="404040" w:themeColor="text1" w:themeTint="BF"/>
          <w:sz w:val="21"/>
          <w:szCs w:val="21"/>
          <w14:textFill>
            <w14:solidFill>
              <w14:schemeClr w14:val="tx1">
                <w14:lumMod w14:val="75000"/>
                <w14:lumOff w14:val="25000"/>
              </w14:schemeClr>
            </w14:solidFill>
          </w14:textFill>
        </w:rPr>
      </w:pPr>
      <w:r>
        <w:rPr>
          <w:rStyle w:val="8"/>
          <w:rFonts w:hint="eastAsia" w:ascii="微软雅黑" w:hAnsi="微软雅黑" w:eastAsia="微软雅黑" w:cs="微软雅黑"/>
          <w:b w:val="0"/>
          <w:color w:val="404040" w:themeColor="text1" w:themeTint="BF"/>
          <w:sz w:val="21"/>
          <w:szCs w:val="21"/>
          <w:shd w:val="clear" w:color="auto" w:fill="FFFFFF"/>
          <w14:textFill>
            <w14:solidFill>
              <w14:schemeClr w14:val="tx1">
                <w14:lumMod w14:val="75000"/>
                <w14:lumOff w14:val="25000"/>
              </w14:schemeClr>
            </w14:solidFill>
          </w14:textFill>
        </w:rPr>
        <w:t>2、拥有舒适休闲的餐厅提供员工日常就餐</w:t>
      </w:r>
    </w:p>
    <w:p>
      <w:pPr>
        <w:pStyle w:val="5"/>
        <w:widowControl/>
        <w:shd w:val="clear" w:color="auto" w:fill="FFFFFF"/>
        <w:spacing w:beforeAutospacing="0" w:afterAutospacing="0" w:line="35" w:lineRule="atLeast"/>
        <w:rPr>
          <w:rFonts w:ascii="微软雅黑" w:hAnsi="微软雅黑" w:eastAsia="微软雅黑" w:cs="微软雅黑"/>
          <w:b/>
          <w:color w:val="404040" w:themeColor="text1" w:themeTint="BF"/>
          <w:sz w:val="21"/>
          <w:szCs w:val="21"/>
          <w14:textFill>
            <w14:solidFill>
              <w14:schemeClr w14:val="tx1">
                <w14:lumMod w14:val="75000"/>
                <w14:lumOff w14:val="25000"/>
              </w14:schemeClr>
            </w14:solidFill>
          </w14:textFill>
        </w:rPr>
      </w:pPr>
      <w:r>
        <w:rPr>
          <w:rStyle w:val="8"/>
          <w:rFonts w:hint="eastAsia" w:ascii="微软雅黑" w:hAnsi="微软雅黑" w:eastAsia="微软雅黑" w:cs="微软雅黑"/>
          <w:b w:val="0"/>
          <w:color w:val="404040" w:themeColor="text1" w:themeTint="BF"/>
          <w:sz w:val="21"/>
          <w:szCs w:val="21"/>
          <w:shd w:val="clear" w:color="auto" w:fill="FFFFFF"/>
          <w14:textFill>
            <w14:solidFill>
              <w14:schemeClr w14:val="tx1">
                <w14:lumMod w14:val="75000"/>
                <w14:lumOff w14:val="25000"/>
              </w14:schemeClr>
            </w14:solidFill>
          </w14:textFill>
        </w:rPr>
        <w:t>3、住宿补贴</w:t>
      </w:r>
    </w:p>
    <w:p>
      <w:pPr>
        <w:pStyle w:val="5"/>
        <w:widowControl/>
        <w:shd w:val="clear" w:color="auto" w:fill="FFFFFF"/>
        <w:spacing w:beforeAutospacing="0" w:afterAutospacing="0" w:line="35" w:lineRule="atLeast"/>
        <w:rPr>
          <w:rFonts w:ascii="微软雅黑" w:hAnsi="微软雅黑" w:eastAsia="微软雅黑" w:cs="微软雅黑"/>
          <w:b/>
          <w:color w:val="404040" w:themeColor="text1" w:themeTint="BF"/>
          <w:sz w:val="21"/>
          <w:szCs w:val="21"/>
          <w14:textFill>
            <w14:solidFill>
              <w14:schemeClr w14:val="tx1">
                <w14:lumMod w14:val="75000"/>
                <w14:lumOff w14:val="25000"/>
              </w14:schemeClr>
            </w14:solidFill>
          </w14:textFill>
        </w:rPr>
      </w:pPr>
      <w:r>
        <w:rPr>
          <w:rStyle w:val="8"/>
          <w:rFonts w:hint="eastAsia" w:ascii="微软雅黑" w:hAnsi="微软雅黑" w:eastAsia="微软雅黑" w:cs="微软雅黑"/>
          <w:b w:val="0"/>
          <w:color w:val="404040" w:themeColor="text1" w:themeTint="BF"/>
          <w:sz w:val="21"/>
          <w:szCs w:val="21"/>
          <w:shd w:val="clear" w:color="auto" w:fill="FFFFFF"/>
          <w14:textFill>
            <w14:solidFill>
              <w14:schemeClr w14:val="tx1">
                <w14:lumMod w14:val="75000"/>
                <w14:lumOff w14:val="25000"/>
              </w14:schemeClr>
            </w14:solidFill>
          </w14:textFill>
        </w:rPr>
        <w:t>4、五天八小时制</w:t>
      </w:r>
    </w:p>
    <w:p>
      <w:pPr>
        <w:pStyle w:val="5"/>
        <w:widowControl/>
        <w:shd w:val="clear" w:color="auto" w:fill="FFFFFF"/>
        <w:spacing w:beforeAutospacing="0" w:afterAutospacing="0" w:line="35" w:lineRule="atLeast"/>
        <w:rPr>
          <w:rFonts w:ascii="微软雅黑" w:hAnsi="微软雅黑" w:eastAsia="微软雅黑" w:cs="微软雅黑"/>
          <w:b/>
          <w:color w:val="404040" w:themeColor="text1" w:themeTint="BF"/>
          <w:sz w:val="21"/>
          <w:szCs w:val="21"/>
          <w14:textFill>
            <w14:solidFill>
              <w14:schemeClr w14:val="tx1">
                <w14:lumMod w14:val="75000"/>
                <w14:lumOff w14:val="25000"/>
              </w14:schemeClr>
            </w14:solidFill>
          </w14:textFill>
        </w:rPr>
      </w:pPr>
      <w:r>
        <w:rPr>
          <w:rStyle w:val="8"/>
          <w:rFonts w:hint="eastAsia" w:ascii="微软雅黑" w:hAnsi="微软雅黑" w:eastAsia="微软雅黑" w:cs="微软雅黑"/>
          <w:b w:val="0"/>
          <w:color w:val="404040" w:themeColor="text1" w:themeTint="BF"/>
          <w:sz w:val="21"/>
          <w:szCs w:val="21"/>
          <w:shd w:val="clear" w:color="auto" w:fill="FFFFFF"/>
          <w14:textFill>
            <w14:solidFill>
              <w14:schemeClr w14:val="tx1">
                <w14:lumMod w14:val="75000"/>
                <w14:lumOff w14:val="25000"/>
              </w14:schemeClr>
            </w14:solidFill>
          </w14:textFill>
        </w:rPr>
        <w:t>5、每周定时提供下午水果</w:t>
      </w:r>
    </w:p>
    <w:p>
      <w:pPr>
        <w:pStyle w:val="5"/>
        <w:widowControl/>
        <w:shd w:val="clear" w:color="auto" w:fill="FFFFFF"/>
        <w:spacing w:beforeAutospacing="0" w:afterAutospacing="0" w:line="35" w:lineRule="atLeast"/>
        <w:rPr>
          <w:rStyle w:val="8"/>
          <w:rFonts w:ascii="微软雅黑" w:hAnsi="微软雅黑" w:eastAsia="微软雅黑" w:cs="微软雅黑"/>
          <w:b w:val="0"/>
          <w:color w:val="404040" w:themeColor="text1" w:themeTint="BF"/>
          <w:sz w:val="21"/>
          <w:szCs w:val="21"/>
          <w:shd w:val="clear" w:color="auto" w:fill="FFFFFF"/>
          <w14:textFill>
            <w14:solidFill>
              <w14:schemeClr w14:val="tx1">
                <w14:lumMod w14:val="75000"/>
                <w14:lumOff w14:val="25000"/>
              </w14:schemeClr>
            </w14:solidFill>
          </w14:textFill>
        </w:rPr>
      </w:pPr>
      <w:r>
        <w:rPr>
          <w:rStyle w:val="8"/>
          <w:rFonts w:hint="eastAsia" w:ascii="微软雅黑" w:hAnsi="微软雅黑" w:eastAsia="微软雅黑" w:cs="微软雅黑"/>
          <w:b w:val="0"/>
          <w:color w:val="404040" w:themeColor="text1" w:themeTint="BF"/>
          <w:sz w:val="21"/>
          <w:szCs w:val="21"/>
          <w:shd w:val="clear" w:color="auto" w:fill="FFFFFF"/>
          <w14:textFill>
            <w14:solidFill>
              <w14:schemeClr w14:val="tx1">
                <w14:lumMod w14:val="75000"/>
                <w14:lumOff w14:val="25000"/>
              </w14:schemeClr>
            </w14:solidFill>
          </w14:textFill>
        </w:rPr>
        <w:t>6、定期体检、员工培训发展、员工旅游等</w:t>
      </w:r>
    </w:p>
    <w:p>
      <w:pPr>
        <w:pStyle w:val="5"/>
        <w:widowControl/>
        <w:shd w:val="clear" w:color="auto" w:fill="FFFFFF"/>
        <w:spacing w:beforeAutospacing="0" w:afterAutospacing="0" w:line="35" w:lineRule="atLeast"/>
        <w:rPr>
          <w:rStyle w:val="8"/>
          <w:rFonts w:ascii="微软雅黑" w:hAnsi="微软雅黑" w:eastAsia="微软雅黑" w:cs="微软雅黑"/>
          <w:b w:val="0"/>
          <w:color w:val="404040" w:themeColor="text1" w:themeTint="BF"/>
          <w:sz w:val="21"/>
          <w:szCs w:val="21"/>
          <w:shd w:val="clear" w:color="auto" w:fill="FFFFFF"/>
          <w14:textFill>
            <w14:solidFill>
              <w14:schemeClr w14:val="tx1">
                <w14:lumMod w14:val="75000"/>
                <w14:lumOff w14:val="25000"/>
              </w14:schemeClr>
            </w14:solidFill>
          </w14:textFill>
        </w:rPr>
      </w:pPr>
    </w:p>
    <w:p>
      <w:pPr>
        <w:widowControl/>
        <w:shd w:val="clear" w:color="auto" w:fill="FFFFFF"/>
        <w:spacing w:line="35" w:lineRule="atLeast"/>
        <w:jc w:val="center"/>
        <w:rPr>
          <w:rStyle w:val="8"/>
          <w:rFonts w:ascii="微软雅黑" w:hAnsi="微软雅黑" w:eastAsia="微软雅黑" w:cs="微软雅黑"/>
          <w:color w:val="D92142"/>
          <w:szCs w:val="21"/>
          <w:shd w:val="clear" w:color="auto" w:fill="FFFFFF"/>
        </w:rPr>
      </w:pPr>
      <w:r>
        <w:rPr>
          <w:rFonts w:ascii="微软雅黑" w:hAnsi="微软雅黑" w:eastAsia="微软雅黑" w:cs="微软雅黑"/>
          <w:color w:val="3E3E3E"/>
          <w:szCs w:val="21"/>
        </w:rPr>
        <w:pict>
          <v:rect id="_x0000_i1025" o:spt="1" style="height:1.5pt;width:432pt;" fillcolor="#3E3E3E" filled="t" stroked="f" coordsize="21600,21600" o:hr="t" o:hrstd="t" o:hrnoshade="t" o:hralign="center">
            <v:path/>
            <v:fill on="t" focussize="0,0"/>
            <v:stroke on="f"/>
            <v:imagedata o:title=""/>
            <o:lock v:ext="edit"/>
            <w10:wrap type="none"/>
            <w10:anchorlock/>
          </v:rect>
        </w:pic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Style w:val="8"/>
          <w:rFonts w:hint="eastAsia" w:ascii="微软雅黑" w:hAnsi="微软雅黑" w:eastAsia="微软雅黑" w:cs="微软雅黑"/>
          <w:color w:val="D92142"/>
          <w:sz w:val="21"/>
          <w:szCs w:val="21"/>
          <w:shd w:val="clear" w:color="auto" w:fill="FFFFFF"/>
        </w:rPr>
        <w:t>招聘岗位一：</w:t>
      </w:r>
      <w:r>
        <w:rPr>
          <w:rFonts w:hint="eastAsia" w:ascii="微软雅黑" w:hAnsi="微软雅黑" w:eastAsia="微软雅黑" w:cs="微软雅黑"/>
          <w:color w:val="3E3E3E"/>
          <w:sz w:val="21"/>
          <w:szCs w:val="21"/>
          <w:shd w:val="clear" w:color="auto" w:fill="FFFFFF"/>
        </w:rPr>
        <w:t>出纳（1名）</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Style w:val="8"/>
          <w:rFonts w:hint="eastAsia" w:ascii="微软雅黑" w:hAnsi="微软雅黑" w:eastAsia="微软雅黑" w:cs="微软雅黑"/>
          <w:color w:val="D92142"/>
          <w:sz w:val="21"/>
          <w:szCs w:val="21"/>
          <w:shd w:val="clear" w:color="auto" w:fill="FFFFFF"/>
        </w:rPr>
        <w:t>岗位职责：</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1、负责公司现金、票据及银行存款的保管、出纳和记录；</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2、审核、控制各项运营费用的支出，负责日常的费用报销；</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3、负责开具发票，完成公司各证件的年审工作；</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4、协助会计做好各种帐务的处理工作；</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5、每月配合人事编制好工资表，并协助发放；</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6、完成财务部经理交办的其他任务。</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Style w:val="8"/>
          <w:rFonts w:hint="eastAsia" w:ascii="微软雅黑" w:hAnsi="微软雅黑" w:eastAsia="微软雅黑" w:cs="微软雅黑"/>
          <w:color w:val="D92142"/>
          <w:sz w:val="21"/>
          <w:szCs w:val="21"/>
          <w:shd w:val="clear" w:color="auto" w:fill="FFFFFF"/>
        </w:rPr>
        <w:t>岗位要求：</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1、本科及以上学历，财务管理或会计学专业；有一年或以上会计、出纳工作经验者优先；</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2、严谨、细致、耐心的工作作风，坚持公司管理原则；</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3、出色的协调、沟通能力，协调各部门共同工作；</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4、必要的财务、税务政策和法律知识。</w:t>
      </w:r>
    </w:p>
    <w:p>
      <w:pPr>
        <w:pStyle w:val="5"/>
        <w:widowControl/>
        <w:shd w:val="clear" w:color="auto" w:fill="FFFFFF"/>
        <w:spacing w:beforeAutospacing="0" w:afterAutospacing="0" w:line="35" w:lineRule="atLeast"/>
        <w:rPr>
          <w:rStyle w:val="8"/>
          <w:rFonts w:ascii="微软雅黑" w:hAnsi="微软雅黑" w:eastAsia="微软雅黑" w:cs="微软雅黑"/>
          <w:color w:val="D92142"/>
          <w:sz w:val="21"/>
          <w:szCs w:val="21"/>
          <w:shd w:val="clear" w:color="auto" w:fill="FFFFFF"/>
        </w:rPr>
      </w:pPr>
      <w:r>
        <w:rPr>
          <w:rStyle w:val="8"/>
          <w:rFonts w:hint="eastAsia" w:ascii="微软雅黑" w:hAnsi="微软雅黑" w:eastAsia="微软雅黑" w:cs="微软雅黑"/>
          <w:color w:val="D92142"/>
          <w:sz w:val="21"/>
          <w:szCs w:val="21"/>
          <w:shd w:val="clear" w:color="auto" w:fill="FFFFFF"/>
        </w:rPr>
        <w:t>待遇：3500-4000元</w:t>
      </w:r>
      <w:bookmarkStart w:id="0" w:name="OLE_LINK1"/>
      <w:r>
        <w:rPr>
          <w:rStyle w:val="8"/>
          <w:rFonts w:hint="eastAsia" w:ascii="微软雅黑" w:hAnsi="微软雅黑" w:eastAsia="微软雅黑" w:cs="微软雅黑"/>
          <w:color w:val="D92142"/>
          <w:sz w:val="21"/>
          <w:szCs w:val="21"/>
          <w:shd w:val="clear" w:color="auto" w:fill="FFFFFF"/>
        </w:rPr>
        <w:t>/月</w:t>
      </w:r>
    </w:p>
    <w:p>
      <w:pPr>
        <w:pStyle w:val="5"/>
        <w:widowControl/>
        <w:shd w:val="clear" w:color="auto" w:fill="FFFFFF"/>
        <w:spacing w:beforeAutospacing="0" w:afterAutospacing="0" w:line="35" w:lineRule="atLeast"/>
        <w:rPr>
          <w:rStyle w:val="8"/>
          <w:rFonts w:ascii="微软雅黑" w:hAnsi="微软雅黑" w:eastAsia="微软雅黑" w:cs="微软雅黑"/>
          <w:color w:val="D92142"/>
          <w:sz w:val="21"/>
          <w:szCs w:val="21"/>
          <w:shd w:val="clear" w:color="auto" w:fill="FFFFFF"/>
        </w:rPr>
      </w:pP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Style w:val="8"/>
          <w:rFonts w:hint="eastAsia" w:ascii="微软雅黑" w:hAnsi="微软雅黑" w:eastAsia="微软雅黑" w:cs="微软雅黑"/>
          <w:color w:val="D92142"/>
          <w:sz w:val="21"/>
          <w:szCs w:val="21"/>
          <w:shd w:val="clear" w:color="auto" w:fill="FFFFFF"/>
        </w:rPr>
        <w:t>招聘岗位二：</w:t>
      </w:r>
      <w:r>
        <w:rPr>
          <w:rFonts w:hint="eastAsia" w:ascii="微软雅黑" w:hAnsi="微软雅黑" w:eastAsia="微软雅黑" w:cs="微软雅黑"/>
          <w:color w:val="3E3E3E"/>
          <w:sz w:val="21"/>
          <w:szCs w:val="21"/>
          <w:shd w:val="clear" w:color="auto" w:fill="FFFFFF"/>
        </w:rPr>
        <w:t>出纳（1名）</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Style w:val="8"/>
          <w:rFonts w:hint="eastAsia" w:ascii="微软雅黑" w:hAnsi="微软雅黑" w:eastAsia="微软雅黑" w:cs="微软雅黑"/>
          <w:color w:val="D92142"/>
          <w:sz w:val="21"/>
          <w:szCs w:val="21"/>
          <w:shd w:val="clear" w:color="auto" w:fill="FFFFFF"/>
        </w:rPr>
        <w:t>岗位职责：</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1、负责公司现金、票据及银行存款的保管、出纳和记录；</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2、审核、控制各项运营费用的支出，负责日常的费用报销；</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3、负责开具发票，完成公司各证件的年审工作；</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4、协助会计做好各种帐务的处理工作；</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5、每月配合人事编制好工资表，并协助发放；</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6、完成财务部经理交办的其他任务。</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Style w:val="8"/>
          <w:rFonts w:hint="eastAsia" w:ascii="微软雅黑" w:hAnsi="微软雅黑" w:eastAsia="微软雅黑" w:cs="微软雅黑"/>
          <w:color w:val="D92142"/>
          <w:sz w:val="21"/>
          <w:szCs w:val="21"/>
          <w:shd w:val="clear" w:color="auto" w:fill="FFFFFF"/>
        </w:rPr>
        <w:t>岗位要求：</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1、本科及以上学历，财务管理或会计学专业；有一年或以上会计、出纳工作经验者优先；</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2、严谨、细致、耐心的工作作风，坚持公司管理原则；</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3、出色的协调、沟通能力，协调各部门共同工作；</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4、必要的财务、税务政策和法律知识。</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Style w:val="8"/>
          <w:rFonts w:hint="eastAsia" w:ascii="微软雅黑" w:hAnsi="微软雅黑" w:eastAsia="微软雅黑" w:cs="微软雅黑"/>
          <w:color w:val="D92142"/>
          <w:sz w:val="21"/>
          <w:szCs w:val="21"/>
          <w:shd w:val="clear" w:color="auto" w:fill="FFFFFF"/>
        </w:rPr>
        <w:t>待遇：3500-4000元/月</w:t>
      </w:r>
    </w:p>
    <w:bookmarkEnd w:id="0"/>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shd w:val="clear" w:color="auto" w:fill="FFFFFF"/>
        </w:rPr>
      </w:pP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Style w:val="8"/>
          <w:rFonts w:hint="eastAsia" w:ascii="微软雅黑" w:hAnsi="微软雅黑" w:eastAsia="微软雅黑" w:cs="微软雅黑"/>
          <w:color w:val="D92142"/>
          <w:sz w:val="21"/>
          <w:szCs w:val="21"/>
          <w:shd w:val="clear" w:color="auto" w:fill="FFFFFF"/>
        </w:rPr>
        <w:t>招聘岗位三：</w:t>
      </w:r>
      <w:r>
        <w:rPr>
          <w:rFonts w:hint="eastAsia" w:ascii="微软雅黑" w:hAnsi="微软雅黑" w:eastAsia="微软雅黑" w:cs="微软雅黑"/>
          <w:color w:val="3E3E3E"/>
          <w:sz w:val="21"/>
          <w:szCs w:val="21"/>
          <w:shd w:val="clear" w:color="auto" w:fill="FFFFFF"/>
        </w:rPr>
        <w:t>出纳（1名）</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Style w:val="8"/>
          <w:rFonts w:hint="eastAsia" w:ascii="微软雅黑" w:hAnsi="微软雅黑" w:eastAsia="微软雅黑" w:cs="微软雅黑"/>
          <w:color w:val="D92142"/>
          <w:sz w:val="21"/>
          <w:szCs w:val="21"/>
          <w:shd w:val="clear" w:color="auto" w:fill="FFFFFF"/>
        </w:rPr>
        <w:t>岗位职责：</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1、负责公司现金、票据及银行存款的保管、出纳和记录；</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2、审核、控制各项运营费用的支出，负责日常的费用报销；</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3、负责开具发票，完成公司各证件的年审工作；</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4、协助会计做好各种帐务的处理工作；</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5、每月配合人事编制好工资表，并协助发放；</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6、完成财务部经理交办的其他任务。</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Style w:val="8"/>
          <w:rFonts w:hint="eastAsia" w:ascii="微软雅黑" w:hAnsi="微软雅黑" w:eastAsia="微软雅黑" w:cs="微软雅黑"/>
          <w:color w:val="D92142"/>
          <w:sz w:val="21"/>
          <w:szCs w:val="21"/>
          <w:shd w:val="clear" w:color="auto" w:fill="FFFFFF"/>
        </w:rPr>
        <w:t>岗位要求：</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1、本科及以上学历，财务管理或会计学专业；有一年或以上会计、出纳工作经验者优先；</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2、严谨、细致、耐心的工作作风，坚持公司管理原则；</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3、出色的协调、沟通能力，协调各部门共同工作；</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shd w:val="clear" w:color="auto" w:fill="FFFFFF"/>
        </w:rPr>
        <w:t>4、必要的财务、税务政策和法律知识。</w:t>
      </w:r>
    </w:p>
    <w:p>
      <w:pPr>
        <w:pStyle w:val="5"/>
        <w:widowControl/>
        <w:shd w:val="clear" w:color="auto" w:fill="FFFFFF"/>
        <w:spacing w:beforeAutospacing="0" w:afterAutospacing="0" w:line="35" w:lineRule="atLeast"/>
        <w:rPr>
          <w:rStyle w:val="8"/>
          <w:rFonts w:ascii="微软雅黑" w:hAnsi="微软雅黑" w:eastAsia="微软雅黑" w:cs="微软雅黑"/>
          <w:color w:val="D92142"/>
          <w:sz w:val="21"/>
          <w:szCs w:val="21"/>
          <w:shd w:val="clear" w:color="auto" w:fill="FFFFFF"/>
        </w:rPr>
      </w:pPr>
      <w:r>
        <w:rPr>
          <w:rStyle w:val="8"/>
          <w:rFonts w:hint="eastAsia" w:ascii="微软雅黑" w:hAnsi="微软雅黑" w:eastAsia="微软雅黑" w:cs="微软雅黑"/>
          <w:color w:val="D92142"/>
          <w:sz w:val="21"/>
          <w:szCs w:val="21"/>
          <w:shd w:val="clear" w:color="auto" w:fill="FFFFFF"/>
        </w:rPr>
        <w:t>待遇：3500-4000元/月</w:t>
      </w:r>
    </w:p>
    <w:p>
      <w:pPr>
        <w:pStyle w:val="5"/>
        <w:widowControl/>
        <w:shd w:val="clear" w:color="auto" w:fill="FFFFFF"/>
        <w:spacing w:beforeAutospacing="0" w:afterAutospacing="0" w:line="35" w:lineRule="atLeast"/>
        <w:rPr>
          <w:rStyle w:val="8"/>
          <w:rFonts w:ascii="微软雅黑" w:hAnsi="微软雅黑" w:eastAsia="微软雅黑" w:cs="微软雅黑"/>
          <w:color w:val="D92142"/>
          <w:sz w:val="21"/>
          <w:szCs w:val="21"/>
          <w:shd w:val="clear" w:color="auto" w:fill="FFFFFF"/>
        </w:rPr>
      </w:pPr>
    </w:p>
    <w:p>
      <w:pPr>
        <w:pStyle w:val="5"/>
        <w:widowControl/>
        <w:shd w:val="clear" w:color="auto" w:fill="FFFFFF"/>
        <w:spacing w:beforeAutospacing="0" w:afterAutospacing="0" w:line="35" w:lineRule="atLeast"/>
        <w:rPr>
          <w:rStyle w:val="8"/>
          <w:rFonts w:ascii="微软雅黑" w:hAnsi="微软雅黑" w:eastAsia="微软雅黑" w:cs="微软雅黑"/>
          <w:color w:val="D92142"/>
          <w:sz w:val="21"/>
          <w:szCs w:val="21"/>
          <w:shd w:val="clear" w:color="auto" w:fill="FFFFFF"/>
        </w:rPr>
      </w:pPr>
      <w:r>
        <w:rPr>
          <w:rStyle w:val="8"/>
          <w:rFonts w:hint="eastAsia" w:ascii="微软雅黑" w:hAnsi="微软雅黑" w:eastAsia="微软雅黑" w:cs="微软雅黑"/>
          <w:color w:val="D92142"/>
          <w:sz w:val="21"/>
          <w:szCs w:val="21"/>
          <w:shd w:val="clear" w:color="auto" w:fill="FFFFFF"/>
        </w:rPr>
        <w:t>招聘岗位四/五/六......</w:t>
      </w:r>
    </w:p>
    <w:p>
      <w:pPr>
        <w:pStyle w:val="5"/>
        <w:widowControl/>
        <w:shd w:val="clear" w:color="auto" w:fill="FFFFFF"/>
        <w:spacing w:beforeAutospacing="0" w:afterAutospacing="0" w:line="35" w:lineRule="atLeast"/>
        <w:rPr>
          <w:rStyle w:val="8"/>
          <w:rFonts w:ascii="微软雅黑" w:hAnsi="微软雅黑" w:eastAsia="微软雅黑" w:cs="微软雅黑"/>
          <w:color w:val="D92142"/>
          <w:sz w:val="21"/>
          <w:szCs w:val="21"/>
          <w:shd w:val="clear" w:color="auto" w:fill="FFFFFF"/>
        </w:rPr>
      </w:pPr>
    </w:p>
    <w:p>
      <w:pPr>
        <w:widowControl/>
        <w:shd w:val="clear" w:color="auto" w:fill="FFFFFF"/>
        <w:spacing w:line="35" w:lineRule="atLeast"/>
        <w:jc w:val="center"/>
        <w:rPr>
          <w:rFonts w:ascii="微软雅黑" w:hAnsi="微软雅黑" w:eastAsia="微软雅黑" w:cs="微软雅黑"/>
          <w:color w:val="3E3E3E"/>
          <w:szCs w:val="21"/>
        </w:rPr>
      </w:pPr>
      <w:r>
        <w:rPr>
          <w:rFonts w:ascii="微软雅黑" w:hAnsi="微软雅黑" w:eastAsia="微软雅黑" w:cs="微软雅黑"/>
          <w:color w:val="3E3E3E"/>
          <w:szCs w:val="21"/>
        </w:rPr>
        <w:pict>
          <v:rect id="_x0000_i1026" o:spt="1" style="height:1.5pt;width:432pt;" fillcolor="#3E3E3E" filled="t" stroked="f" coordsize="21600,21600" o:hr="t" o:hrstd="t" o:hrnoshade="t" o:hralign="center">
            <v:path/>
            <v:fill on="t" focussize="0,0"/>
            <v:stroke on="f"/>
            <v:imagedata o:title=""/>
            <o:lock v:ext="edit"/>
            <w10:wrap type="none"/>
            <w10:anchorlock/>
          </v:rect>
        </w:pict>
      </w:r>
    </w:p>
    <w:p>
      <w:pPr>
        <w:pStyle w:val="5"/>
        <w:widowControl/>
        <w:shd w:val="clear" w:color="auto" w:fill="FFFFFF"/>
        <w:spacing w:beforeAutospacing="0" w:afterAutospacing="0" w:line="35" w:lineRule="atLeast"/>
        <w:rPr>
          <w:rStyle w:val="8"/>
          <w:rFonts w:ascii="微软雅黑" w:hAnsi="微软雅黑" w:eastAsia="微软雅黑" w:cs="微软雅黑"/>
          <w:color w:val="D92142"/>
          <w:sz w:val="21"/>
          <w:szCs w:val="21"/>
          <w:shd w:val="clear" w:color="auto" w:fill="FFFFFF"/>
        </w:rPr>
      </w:pP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rPr>
      </w:pPr>
      <w:r>
        <w:rPr>
          <w:rStyle w:val="8"/>
          <w:rFonts w:hint="eastAsia" w:ascii="微软雅黑" w:hAnsi="微软雅黑" w:eastAsia="微软雅黑" w:cs="微软雅黑"/>
          <w:color w:val="D92142"/>
          <w:sz w:val="21"/>
          <w:szCs w:val="21"/>
          <w:shd w:val="clear" w:color="auto" w:fill="FFFFFF"/>
        </w:rPr>
        <w:t>联系方式：</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shd w:val="clear" w:color="auto" w:fill="FFFFFF"/>
        </w:rPr>
      </w:pPr>
      <w:r>
        <w:rPr>
          <w:rFonts w:hint="eastAsia" w:ascii="微软雅黑" w:hAnsi="微软雅黑" w:eastAsia="微软雅黑" w:cs="微软雅黑"/>
          <w:color w:val="3E3E3E"/>
          <w:sz w:val="21"/>
          <w:szCs w:val="21"/>
          <w:shd w:val="clear" w:color="auto" w:fill="FFFFFF"/>
        </w:rPr>
        <w:t>联系人： </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shd w:val="clear" w:color="auto" w:fill="FFFFFF"/>
        </w:rPr>
      </w:pPr>
      <w:r>
        <w:rPr>
          <w:rFonts w:hint="eastAsia" w:ascii="微软雅黑" w:hAnsi="微软雅黑" w:eastAsia="微软雅黑" w:cs="微软雅黑"/>
          <w:color w:val="3E3E3E"/>
          <w:sz w:val="21"/>
          <w:szCs w:val="21"/>
          <w:shd w:val="clear" w:color="auto" w:fill="FFFFFF"/>
        </w:rPr>
        <w:t>联系电话：</w:t>
      </w:r>
    </w:p>
    <w:p>
      <w:pPr>
        <w:pStyle w:val="5"/>
        <w:widowControl/>
        <w:shd w:val="clear" w:color="auto" w:fill="FFFFFF"/>
        <w:spacing w:beforeAutospacing="0" w:afterAutospacing="0" w:line="35" w:lineRule="atLeast"/>
        <w:rPr>
          <w:rFonts w:ascii="微软雅黑" w:hAnsi="微软雅黑" w:eastAsia="微软雅黑" w:cs="微软雅黑"/>
          <w:color w:val="3E3E3E"/>
          <w:sz w:val="21"/>
          <w:szCs w:val="21"/>
          <w:shd w:val="clear" w:color="auto" w:fill="FFFFFF"/>
        </w:rPr>
      </w:pPr>
      <w:r>
        <w:rPr>
          <w:rFonts w:hint="eastAsia" w:ascii="微软雅黑" w:hAnsi="微软雅黑" w:eastAsia="微软雅黑" w:cs="微软雅黑"/>
          <w:color w:val="3E3E3E"/>
          <w:sz w:val="21"/>
          <w:szCs w:val="21"/>
          <w:shd w:val="clear" w:color="auto" w:fill="FFFFFF"/>
        </w:rPr>
        <w:t>邮箱：</w:t>
      </w:r>
    </w:p>
    <w:p>
      <w:pPr>
        <w:pStyle w:val="5"/>
        <w:widowControl/>
        <w:shd w:val="clear" w:color="auto" w:fill="FFFFFF"/>
        <w:spacing w:beforeAutospacing="0" w:afterAutospacing="0" w:line="35" w:lineRule="atLeast"/>
        <w:rPr>
          <w:rFonts w:ascii="微软雅黑" w:hAnsi="微软雅黑" w:eastAsia="微软雅黑" w:cs="微软雅黑"/>
          <w:szCs w:val="21"/>
        </w:rPr>
      </w:pPr>
      <w:r>
        <w:rPr>
          <w:rFonts w:hint="eastAsia" w:ascii="微软雅黑" w:hAnsi="微软雅黑" w:eastAsia="微软雅黑" w:cs="微软雅黑"/>
          <w:color w:val="3E3E3E"/>
          <w:sz w:val="21"/>
          <w:szCs w:val="21"/>
          <w:shd w:val="clear" w:color="auto" w:fill="FFFFFF"/>
        </w:rPr>
        <w:t>地址：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900FB"/>
    <w:multiLevelType w:val="singleLevel"/>
    <w:tmpl w:val="593900F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E645A"/>
    <w:rsid w:val="002E318C"/>
    <w:rsid w:val="00704551"/>
    <w:rsid w:val="009239A4"/>
    <w:rsid w:val="00A66AF3"/>
    <w:rsid w:val="00AB7B5F"/>
    <w:rsid w:val="00AE56EF"/>
    <w:rsid w:val="00C33985"/>
    <w:rsid w:val="00D759BE"/>
    <w:rsid w:val="00FA282E"/>
    <w:rsid w:val="098E1F33"/>
    <w:rsid w:val="11CA5399"/>
    <w:rsid w:val="131B3D3F"/>
    <w:rsid w:val="1FF3BB36"/>
    <w:rsid w:val="200579C1"/>
    <w:rsid w:val="31F05028"/>
    <w:rsid w:val="33956FC5"/>
    <w:rsid w:val="3E29448A"/>
    <w:rsid w:val="49B06F56"/>
    <w:rsid w:val="4A3E645A"/>
    <w:rsid w:val="521D0F2D"/>
    <w:rsid w:val="52DD080C"/>
    <w:rsid w:val="53931E68"/>
    <w:rsid w:val="5FEFA87E"/>
    <w:rsid w:val="7ADC54CB"/>
    <w:rsid w:val="FFBEEB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5</Pages>
  <Words>244</Words>
  <Characters>1396</Characters>
  <Lines>11</Lines>
  <Paragraphs>3</Paragraphs>
  <TotalTime>82</TotalTime>
  <ScaleCrop>false</ScaleCrop>
  <LinksUpToDate>false</LinksUpToDate>
  <CharactersWithSpaces>1637</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2017-06-09T07:40:00Z</dcterms:created>
  <dc:creator>Administrator</dc:creator>
  <cp:lastModifiedBy>Joy</cp:lastModifiedBy>
  <dcterms:modified xsi:type="dcterms:W3CDTF">2024-01-25T16:22:36Z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5A1AF3BD1A6671A24909B265E2A88C36_42</vt:lpwstr>
  </property>
</Properties>
</file>